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47C" w:rsidRPr="00B91B9C" w:rsidRDefault="009E547C" w:rsidP="00B91B9C">
      <w:pPr>
        <w:spacing w:after="0"/>
        <w:ind w:firstLine="0"/>
        <w:jc w:val="center"/>
        <w:rPr>
          <w:rFonts w:ascii="Times New Roman" w:hAnsi="Times New Roman"/>
          <w:spacing w:val="-4"/>
          <w:sz w:val="28"/>
          <w:szCs w:val="28"/>
        </w:rPr>
      </w:pPr>
    </w:p>
    <w:p w:rsidR="009E547C" w:rsidRPr="00B91B9C" w:rsidRDefault="009E547C" w:rsidP="00B91B9C">
      <w:pPr>
        <w:spacing w:after="0"/>
        <w:ind w:firstLine="0"/>
        <w:jc w:val="center"/>
        <w:rPr>
          <w:rFonts w:ascii="Times New Roman" w:hAnsi="Times New Roman"/>
          <w:spacing w:val="-4"/>
          <w:sz w:val="28"/>
          <w:szCs w:val="28"/>
        </w:rPr>
      </w:pPr>
      <w:r w:rsidRPr="00B91B9C">
        <w:rPr>
          <w:rFonts w:ascii="Times New Roman" w:hAnsi="Times New Roman"/>
          <w:spacing w:val="-4"/>
          <w:sz w:val="28"/>
          <w:szCs w:val="28"/>
        </w:rPr>
        <w:t xml:space="preserve">Информация о реализации мер антикоррупционной политики </w:t>
      </w:r>
    </w:p>
    <w:p w:rsidR="009E547C" w:rsidRPr="00B91B9C" w:rsidRDefault="009E547C" w:rsidP="00B91B9C">
      <w:pPr>
        <w:spacing w:after="0"/>
        <w:ind w:firstLine="0"/>
        <w:jc w:val="center"/>
        <w:rPr>
          <w:rFonts w:ascii="Times New Roman" w:hAnsi="Times New Roman"/>
          <w:spacing w:val="-4"/>
          <w:sz w:val="28"/>
          <w:szCs w:val="28"/>
        </w:rPr>
      </w:pPr>
      <w:r w:rsidRPr="00B91B9C">
        <w:rPr>
          <w:rFonts w:ascii="Times New Roman" w:hAnsi="Times New Roman"/>
          <w:spacing w:val="-4"/>
          <w:sz w:val="28"/>
          <w:szCs w:val="28"/>
        </w:rPr>
        <w:t xml:space="preserve">за </w:t>
      </w:r>
      <w:r w:rsidRPr="00B91B9C">
        <w:rPr>
          <w:rFonts w:ascii="Times New Roman" w:hAnsi="Times New Roman"/>
          <w:spacing w:val="-4"/>
          <w:sz w:val="28"/>
          <w:szCs w:val="28"/>
          <w:lang w:val="en-US"/>
        </w:rPr>
        <w:t>I</w:t>
      </w:r>
      <w:r w:rsidRPr="00B91B9C">
        <w:rPr>
          <w:rFonts w:ascii="Times New Roman" w:hAnsi="Times New Roman"/>
          <w:spacing w:val="-4"/>
          <w:sz w:val="28"/>
          <w:szCs w:val="28"/>
        </w:rPr>
        <w:t xml:space="preserve"> полугодие 2022 года.</w:t>
      </w:r>
    </w:p>
    <w:p w:rsidR="009E547C" w:rsidRPr="00B91B9C" w:rsidRDefault="009E547C" w:rsidP="00B91B9C">
      <w:pPr>
        <w:spacing w:after="0"/>
        <w:ind w:firstLine="0"/>
        <w:jc w:val="center"/>
        <w:rPr>
          <w:rFonts w:ascii="Times New Roman" w:hAnsi="Times New Roman"/>
          <w:spacing w:val="-4"/>
          <w:sz w:val="28"/>
          <w:szCs w:val="28"/>
        </w:rPr>
      </w:pPr>
    </w:p>
    <w:p w:rsidR="009E547C" w:rsidRPr="00B91B9C" w:rsidRDefault="009E547C" w:rsidP="00B91B9C">
      <w:pPr>
        <w:tabs>
          <w:tab w:val="left" w:pos="709"/>
        </w:tabs>
        <w:spacing w:after="0"/>
        <w:ind w:firstLine="709"/>
        <w:jc w:val="center"/>
        <w:rPr>
          <w:rFonts w:ascii="Times New Roman" w:hAnsi="Times New Roman"/>
          <w:sz w:val="28"/>
          <w:szCs w:val="28"/>
        </w:rPr>
      </w:pPr>
    </w:p>
    <w:p w:rsidR="009E547C" w:rsidRPr="00B91B9C" w:rsidRDefault="009E547C" w:rsidP="00B91B9C">
      <w:pPr>
        <w:tabs>
          <w:tab w:val="left" w:pos="709"/>
        </w:tabs>
        <w:spacing w:after="0"/>
        <w:ind w:firstLine="709"/>
        <w:rPr>
          <w:rFonts w:ascii="Times New Roman" w:hAnsi="Times New Roman"/>
          <w:b/>
          <w:i/>
          <w:sz w:val="28"/>
          <w:szCs w:val="28"/>
          <w:u w:val="single"/>
        </w:rPr>
      </w:pPr>
      <w:r w:rsidRPr="00B91B9C">
        <w:rPr>
          <w:rFonts w:ascii="Times New Roman" w:hAnsi="Times New Roman"/>
          <w:b/>
          <w:i/>
          <w:sz w:val="28"/>
          <w:szCs w:val="28"/>
          <w:u w:val="single"/>
        </w:rPr>
        <w:t xml:space="preserve">1) Состояние коррупции в муниципальном районе (городском округе) </w:t>
      </w:r>
    </w:p>
    <w:p w:rsidR="009E547C" w:rsidRPr="00B91B9C" w:rsidRDefault="009E547C" w:rsidP="00B91B9C">
      <w:pPr>
        <w:tabs>
          <w:tab w:val="left" w:pos="709"/>
        </w:tabs>
        <w:spacing w:after="0"/>
        <w:ind w:firstLine="709"/>
        <w:contextualSpacing/>
        <w:rPr>
          <w:rFonts w:ascii="Times New Roman" w:hAnsi="Times New Roman"/>
          <w:sz w:val="28"/>
          <w:szCs w:val="28"/>
        </w:rPr>
      </w:pPr>
      <w:proofErr w:type="gramStart"/>
      <w:r w:rsidRPr="00B91B9C">
        <w:rPr>
          <w:rFonts w:ascii="Times New Roman" w:hAnsi="Times New Roman"/>
          <w:sz w:val="28"/>
          <w:szCs w:val="28"/>
        </w:rPr>
        <w:t xml:space="preserve">В соответствии с государственной программой «Реализация антикоррупционной политики Республики Татарстан на 2015-2024 годы», утвержденной постановлением Кабинета Министров Республики Татарстан от 19.07.2014 № 512, а также муниципальной антикоррупционной программой «Реализация антикоррупционной политики муниципального образования город Набережные Челны на 2015-2024 годы», утвержденной постановлением Мэра города Набережные Челны </w:t>
      </w:r>
      <w:r w:rsidRPr="00B91B9C">
        <w:rPr>
          <w:rFonts w:ascii="Times New Roman" w:hAnsi="Times New Roman"/>
          <w:bCs/>
          <w:sz w:val="28"/>
          <w:szCs w:val="28"/>
        </w:rPr>
        <w:t>от 18.11.2014</w:t>
      </w:r>
      <w:r w:rsidRPr="00B91B9C">
        <w:rPr>
          <w:rFonts w:ascii="Times New Roman" w:hAnsi="Times New Roman"/>
          <w:sz w:val="28"/>
          <w:szCs w:val="28"/>
        </w:rPr>
        <w:t xml:space="preserve"> </w:t>
      </w:r>
      <w:r w:rsidRPr="00B91B9C">
        <w:rPr>
          <w:rFonts w:ascii="Times New Roman" w:hAnsi="Times New Roman"/>
          <w:bCs/>
          <w:sz w:val="28"/>
          <w:szCs w:val="28"/>
        </w:rPr>
        <w:t>№ 7047</w:t>
      </w:r>
      <w:r w:rsidRPr="00B91B9C">
        <w:rPr>
          <w:rFonts w:ascii="Times New Roman" w:hAnsi="Times New Roman"/>
          <w:sz w:val="28"/>
          <w:szCs w:val="28"/>
        </w:rPr>
        <w:t xml:space="preserve">, в </w:t>
      </w:r>
      <w:r w:rsidR="00754945">
        <w:rPr>
          <w:rFonts w:ascii="Times New Roman" w:hAnsi="Times New Roman"/>
          <w:sz w:val="28"/>
          <w:szCs w:val="28"/>
          <w:lang w:val="en-US"/>
        </w:rPr>
        <w:t>I</w:t>
      </w:r>
      <w:r w:rsidR="00754945">
        <w:rPr>
          <w:rFonts w:ascii="Times New Roman" w:hAnsi="Times New Roman"/>
          <w:sz w:val="28"/>
          <w:szCs w:val="28"/>
        </w:rPr>
        <w:t xml:space="preserve"> полугодии </w:t>
      </w:r>
      <w:r w:rsidRPr="00B91B9C">
        <w:rPr>
          <w:rFonts w:ascii="Times New Roman" w:hAnsi="Times New Roman"/>
          <w:sz w:val="28"/>
          <w:szCs w:val="28"/>
        </w:rPr>
        <w:t>202</w:t>
      </w:r>
      <w:r w:rsidR="00754945">
        <w:rPr>
          <w:rFonts w:ascii="Times New Roman" w:hAnsi="Times New Roman"/>
          <w:sz w:val="28"/>
          <w:szCs w:val="28"/>
        </w:rPr>
        <w:t>2</w:t>
      </w:r>
      <w:r w:rsidRPr="00B91B9C">
        <w:rPr>
          <w:rFonts w:ascii="Times New Roman" w:hAnsi="Times New Roman"/>
          <w:sz w:val="28"/>
          <w:szCs w:val="28"/>
        </w:rPr>
        <w:t xml:space="preserve"> год</w:t>
      </w:r>
      <w:r w:rsidR="00754945">
        <w:rPr>
          <w:rFonts w:ascii="Times New Roman" w:hAnsi="Times New Roman"/>
          <w:sz w:val="28"/>
          <w:szCs w:val="28"/>
        </w:rPr>
        <w:t>а</w:t>
      </w:r>
      <w:r w:rsidRPr="00B91B9C">
        <w:rPr>
          <w:rFonts w:ascii="Times New Roman" w:hAnsi="Times New Roman"/>
          <w:sz w:val="28"/>
          <w:szCs w:val="28"/>
        </w:rPr>
        <w:t xml:space="preserve"> в муниципальном образовании город Набережные Челны были организованы</w:t>
      </w:r>
      <w:proofErr w:type="gramEnd"/>
      <w:r w:rsidRPr="00B91B9C">
        <w:rPr>
          <w:rFonts w:ascii="Times New Roman" w:hAnsi="Times New Roman"/>
          <w:sz w:val="28"/>
          <w:szCs w:val="28"/>
        </w:rPr>
        <w:t xml:space="preserve"> соответствующие мероприятия по данному направлению деятельности, в том числе в рамках должностных обязанностей помощника Мэра города по противодействию коррупции.</w:t>
      </w:r>
    </w:p>
    <w:p w:rsidR="00943FE2" w:rsidRPr="00B91B9C" w:rsidRDefault="00943FE2"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В муниципальном образовании город Набережные Челны общая штатная численность должностей муниципальной службы на 01.06.2022 составляет 597 единиц, число лиц, замещающих муниципальные должности на постоянной основе – 6 человек.</w:t>
      </w:r>
    </w:p>
    <w:p w:rsidR="00535556" w:rsidRPr="00B91B9C" w:rsidRDefault="00535556"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Количество муниципальных служащих, представляющих сведения о доходах, расходах, об имуществе и обязательствах имущественного характера на себя и членов своей семьи на 01.06.2022 составляет 202 человека.</w:t>
      </w:r>
    </w:p>
    <w:p w:rsidR="00832205" w:rsidRPr="00B91B9C" w:rsidRDefault="009E547C" w:rsidP="00B91B9C">
      <w:pPr>
        <w:tabs>
          <w:tab w:val="left" w:pos="709"/>
        </w:tabs>
        <w:spacing w:after="0"/>
        <w:ind w:firstLine="709"/>
        <w:rPr>
          <w:rFonts w:ascii="Times New Roman" w:hAnsi="Times New Roman"/>
          <w:sz w:val="28"/>
          <w:szCs w:val="28"/>
        </w:rPr>
      </w:pPr>
      <w:proofErr w:type="gramStart"/>
      <w:r w:rsidRPr="00B91B9C">
        <w:rPr>
          <w:rFonts w:ascii="Times New Roman" w:hAnsi="Times New Roman"/>
          <w:sz w:val="28"/>
          <w:szCs w:val="28"/>
        </w:rPr>
        <w:t xml:space="preserve">В соответствии с Законом Республики Татарстан от 19.07.2017 № 56-ЗРТ </w:t>
      </w:r>
      <w:r w:rsidRPr="00B91B9C">
        <w:rPr>
          <w:rFonts w:ascii="Times New Roman" w:hAnsi="Times New Roman"/>
          <w:spacing w:val="-9"/>
          <w:sz w:val="28"/>
          <w:szCs w:val="28"/>
        </w:rPr>
        <w:t>«</w:t>
      </w:r>
      <w:r w:rsidRPr="00B91B9C">
        <w:rPr>
          <w:rFonts w:ascii="Times New Roman" w:hAnsi="Times New Roman"/>
          <w:sz w:val="28"/>
          <w:szCs w:val="28"/>
        </w:rPr>
        <w:t>О порядке представления сведений о доходах, расходах, об имуществе и обязательствах имущественного характера гражданами, претендующими на замещение муниципальной должности либо должности главы местной администрации по контракту, лицами, замещающими муниципальные должности либо должности главы местной администрации по контракту» в перечень муниципальных должностей, замещение которых связано с коррупционными рисками, включены 47 должностей (45</w:t>
      </w:r>
      <w:proofErr w:type="gramEnd"/>
      <w:r w:rsidRPr="00B91B9C">
        <w:rPr>
          <w:rFonts w:ascii="Times New Roman" w:hAnsi="Times New Roman"/>
          <w:sz w:val="28"/>
          <w:szCs w:val="28"/>
        </w:rPr>
        <w:t xml:space="preserve"> депутатов, 1 – председатель МКУ «Контрольно-счетная палата» и 1 – Руководитель Исполнительного комитета). </w:t>
      </w:r>
    </w:p>
    <w:p w:rsidR="00832205" w:rsidRPr="00B91B9C" w:rsidRDefault="00832205" w:rsidP="00B91B9C">
      <w:pPr>
        <w:spacing w:after="0"/>
        <w:rPr>
          <w:rFonts w:ascii="Times New Roman" w:hAnsi="Times New Roman"/>
          <w:sz w:val="28"/>
          <w:szCs w:val="28"/>
        </w:rPr>
      </w:pPr>
      <w:r w:rsidRPr="00B91B9C">
        <w:rPr>
          <w:rFonts w:ascii="Times New Roman" w:hAnsi="Times New Roman"/>
          <w:sz w:val="28"/>
          <w:szCs w:val="28"/>
        </w:rPr>
        <w:t xml:space="preserve">Кроме того, в отчетный период пятерым депутатам Городского Совета муниципального образования город Набережные Челны, у которых в </w:t>
      </w:r>
      <w:proofErr w:type="gramStart"/>
      <w:r w:rsidRPr="00B91B9C">
        <w:rPr>
          <w:rFonts w:ascii="Times New Roman" w:hAnsi="Times New Roman"/>
          <w:sz w:val="28"/>
          <w:szCs w:val="28"/>
        </w:rPr>
        <w:t>декларациях</w:t>
      </w:r>
      <w:proofErr w:type="gramEnd"/>
      <w:r w:rsidRPr="00B91B9C">
        <w:rPr>
          <w:rFonts w:ascii="Times New Roman" w:hAnsi="Times New Roman"/>
          <w:sz w:val="28"/>
          <w:szCs w:val="28"/>
        </w:rPr>
        <w:t xml:space="preserve"> о доходах нашли нарушения, вынесли предупреждения. Нарушения у всех типичные: не указали доходы, полученные от коммерческих структур, банковские счета с нулевым остатком, в справки о доходах супруг не попали доходы от предпринимательской деятельности, продаж транспорта, некорректно были отражены остатки на банковских счетах.</w:t>
      </w:r>
    </w:p>
    <w:p w:rsidR="009E547C" w:rsidRPr="00B91B9C" w:rsidRDefault="009E547C" w:rsidP="00B91B9C">
      <w:pPr>
        <w:tabs>
          <w:tab w:val="left" w:pos="709"/>
        </w:tabs>
        <w:spacing w:after="0"/>
        <w:ind w:firstLine="709"/>
        <w:rPr>
          <w:rFonts w:ascii="Times New Roman" w:hAnsi="Times New Roman"/>
          <w:sz w:val="28"/>
          <w:szCs w:val="28"/>
          <w:lang w:val="tt-RU"/>
        </w:rPr>
      </w:pPr>
      <w:r w:rsidRPr="00B91B9C">
        <w:rPr>
          <w:rFonts w:ascii="Times New Roman" w:hAnsi="Times New Roman"/>
          <w:sz w:val="28"/>
          <w:szCs w:val="28"/>
          <w:lang w:val="tt-RU"/>
        </w:rPr>
        <w:t xml:space="preserve">Организована деятельность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в соответствии с положением, утвержденным постановлением Мэра города от 09.07.2018 № М 299. </w:t>
      </w:r>
    </w:p>
    <w:p w:rsidR="009E547C" w:rsidRPr="00B91B9C" w:rsidRDefault="009E547C" w:rsidP="00B91B9C">
      <w:pPr>
        <w:tabs>
          <w:tab w:val="left" w:pos="709"/>
        </w:tabs>
        <w:autoSpaceDE w:val="0"/>
        <w:autoSpaceDN w:val="0"/>
        <w:adjustRightInd w:val="0"/>
        <w:spacing w:after="0"/>
        <w:ind w:firstLine="709"/>
        <w:rPr>
          <w:rFonts w:ascii="Times New Roman" w:hAnsi="Times New Roman"/>
          <w:sz w:val="28"/>
          <w:szCs w:val="28"/>
          <w:highlight w:val="yellow"/>
          <w:lang w:val="tt-RU"/>
        </w:rPr>
      </w:pPr>
      <w:r w:rsidRPr="00B91B9C">
        <w:rPr>
          <w:rFonts w:ascii="Times New Roman" w:hAnsi="Times New Roman"/>
          <w:sz w:val="28"/>
          <w:szCs w:val="28"/>
          <w:lang w:val="tt-RU"/>
        </w:rPr>
        <w:lastRenderedPageBreak/>
        <w:t xml:space="preserve">В </w:t>
      </w:r>
      <w:r w:rsidRPr="00B91B9C">
        <w:rPr>
          <w:rFonts w:ascii="Times New Roman" w:hAnsi="Times New Roman"/>
          <w:sz w:val="28"/>
          <w:szCs w:val="28"/>
          <w:lang w:val="en-US"/>
        </w:rPr>
        <w:t>I</w:t>
      </w:r>
      <w:r w:rsidRPr="00B91B9C">
        <w:rPr>
          <w:rFonts w:ascii="Times New Roman" w:hAnsi="Times New Roman"/>
          <w:sz w:val="28"/>
          <w:szCs w:val="28"/>
        </w:rPr>
        <w:t xml:space="preserve"> полугодии </w:t>
      </w:r>
      <w:r w:rsidRPr="00B91B9C">
        <w:rPr>
          <w:rFonts w:ascii="Times New Roman" w:hAnsi="Times New Roman"/>
          <w:sz w:val="28"/>
          <w:szCs w:val="28"/>
          <w:lang w:val="tt-RU"/>
        </w:rPr>
        <w:t xml:space="preserve">2022 года проведено </w:t>
      </w:r>
      <w:r w:rsidR="00C50264" w:rsidRPr="00B91B9C">
        <w:rPr>
          <w:rFonts w:ascii="Times New Roman" w:hAnsi="Times New Roman"/>
          <w:sz w:val="28"/>
          <w:szCs w:val="28"/>
          <w:lang w:val="tt-RU"/>
        </w:rPr>
        <w:t>2</w:t>
      </w:r>
      <w:r w:rsidRPr="00B91B9C">
        <w:rPr>
          <w:rFonts w:ascii="Times New Roman" w:hAnsi="Times New Roman"/>
          <w:sz w:val="28"/>
          <w:szCs w:val="28"/>
          <w:lang w:val="tt-RU"/>
        </w:rPr>
        <w:t xml:space="preserve"> заседани</w:t>
      </w:r>
      <w:r w:rsidR="00C50264" w:rsidRPr="00B91B9C">
        <w:rPr>
          <w:rFonts w:ascii="Times New Roman" w:hAnsi="Times New Roman"/>
          <w:sz w:val="28"/>
          <w:szCs w:val="28"/>
          <w:lang w:val="tt-RU"/>
        </w:rPr>
        <w:t>я</w:t>
      </w:r>
      <w:r w:rsidRPr="00B91B9C">
        <w:rPr>
          <w:rFonts w:ascii="Times New Roman" w:hAnsi="Times New Roman"/>
          <w:sz w:val="28"/>
          <w:szCs w:val="28"/>
          <w:lang w:val="tt-RU"/>
        </w:rPr>
        <w:t xml:space="preserve">, на которых рассмотрено </w:t>
      </w:r>
      <w:r w:rsidR="00C50264" w:rsidRPr="00B91B9C">
        <w:rPr>
          <w:rFonts w:ascii="Times New Roman" w:hAnsi="Times New Roman"/>
          <w:sz w:val="28"/>
          <w:szCs w:val="28"/>
          <w:lang w:val="tt-RU"/>
        </w:rPr>
        <w:t>38</w:t>
      </w:r>
      <w:r w:rsidRPr="00B91B9C">
        <w:rPr>
          <w:rFonts w:ascii="Times New Roman" w:hAnsi="Times New Roman"/>
          <w:sz w:val="28"/>
          <w:szCs w:val="28"/>
          <w:lang w:val="tt-RU"/>
        </w:rPr>
        <w:t xml:space="preserve"> материалов. </w:t>
      </w:r>
      <w:r w:rsidR="00C50264" w:rsidRPr="00B91B9C">
        <w:rPr>
          <w:rFonts w:ascii="Times New Roman" w:hAnsi="Times New Roman"/>
          <w:sz w:val="28"/>
          <w:szCs w:val="28"/>
          <w:lang w:val="tt-RU"/>
        </w:rPr>
        <w:t>По итогам заседаний комиссии муниципальные служащие к дисциплинарной ответственности не привлекал</w:t>
      </w:r>
      <w:r w:rsidR="001A673D">
        <w:rPr>
          <w:rFonts w:ascii="Times New Roman" w:hAnsi="Times New Roman"/>
          <w:sz w:val="28"/>
          <w:szCs w:val="28"/>
          <w:lang w:val="tt-RU"/>
        </w:rPr>
        <w:t>и</w:t>
      </w:r>
      <w:r w:rsidR="00C50264" w:rsidRPr="00B91B9C">
        <w:rPr>
          <w:rFonts w:ascii="Times New Roman" w:hAnsi="Times New Roman"/>
          <w:sz w:val="28"/>
          <w:szCs w:val="28"/>
          <w:lang w:val="tt-RU"/>
        </w:rPr>
        <w:t>сь.</w:t>
      </w:r>
    </w:p>
    <w:p w:rsidR="009E547C" w:rsidRPr="00B91B9C" w:rsidRDefault="009E547C" w:rsidP="00B91B9C">
      <w:pPr>
        <w:tabs>
          <w:tab w:val="left" w:pos="709"/>
        </w:tabs>
        <w:autoSpaceDE w:val="0"/>
        <w:autoSpaceDN w:val="0"/>
        <w:adjustRightInd w:val="0"/>
        <w:spacing w:after="0"/>
        <w:ind w:firstLine="709"/>
        <w:rPr>
          <w:rFonts w:ascii="Times New Roman" w:hAnsi="Times New Roman"/>
          <w:b/>
          <w:bCs/>
          <w:sz w:val="28"/>
          <w:szCs w:val="28"/>
        </w:rPr>
      </w:pPr>
      <w:r w:rsidRPr="00B91B9C">
        <w:rPr>
          <w:rFonts w:ascii="Times New Roman" w:hAnsi="Times New Roman"/>
          <w:sz w:val="28"/>
          <w:szCs w:val="28"/>
        </w:rPr>
        <w:t>В целях обеспечения информационной открытости и взаимодействия граждан с органами государственной власти и мес</w:t>
      </w:r>
      <w:bookmarkStart w:id="0" w:name="_GoBack"/>
      <w:bookmarkEnd w:id="0"/>
      <w:r w:rsidRPr="00B91B9C">
        <w:rPr>
          <w:rFonts w:ascii="Times New Roman" w:hAnsi="Times New Roman"/>
          <w:sz w:val="28"/>
          <w:szCs w:val="28"/>
        </w:rPr>
        <w:t>тного самоуправления с 2012 года функционирует государственная информационная система «Народный контроль», являясь одним из инструментов антикоррупционной политики. Система дает возможность жителям города Набережные Челны заявить о существующих проблемах и проследить за их решением.</w:t>
      </w:r>
    </w:p>
    <w:p w:rsidR="009E547C" w:rsidRPr="00B91B9C" w:rsidRDefault="009E547C" w:rsidP="00B91B9C">
      <w:pPr>
        <w:pStyle w:val="1"/>
        <w:shd w:val="clear" w:color="auto" w:fill="FFFFFF"/>
        <w:tabs>
          <w:tab w:val="left" w:pos="709"/>
        </w:tabs>
        <w:spacing w:before="0" w:line="240" w:lineRule="auto"/>
        <w:ind w:firstLine="709"/>
        <w:jc w:val="both"/>
        <w:rPr>
          <w:rFonts w:ascii="Times New Roman" w:eastAsia="Calibri" w:hAnsi="Times New Roman"/>
        </w:rPr>
      </w:pPr>
      <w:r w:rsidRPr="00B91B9C">
        <w:rPr>
          <w:rFonts w:ascii="Times New Roman" w:eastAsia="Calibri" w:hAnsi="Times New Roman"/>
          <w:b w:val="0"/>
          <w:bCs w:val="0"/>
          <w:color w:val="auto"/>
          <w:lang w:eastAsia="en-US"/>
        </w:rPr>
        <w:t xml:space="preserve">ГИС «Народный контроль» набирает популярность среди жителей муниципального образования город Набережные Челны. В I полугодии 2022 года количество уведомлений граждан, поступивших в Исполнительный комитет посредством данной системы, составило </w:t>
      </w:r>
      <w:r w:rsidR="001C3B1D">
        <w:rPr>
          <w:rFonts w:ascii="Times New Roman" w:eastAsia="Calibri" w:hAnsi="Times New Roman"/>
          <w:b w:val="0"/>
          <w:bCs w:val="0"/>
          <w:color w:val="auto"/>
          <w:lang w:eastAsia="en-US"/>
        </w:rPr>
        <w:t>7541</w:t>
      </w:r>
      <w:r w:rsidRPr="00B91B9C">
        <w:rPr>
          <w:rFonts w:ascii="Times New Roman" w:eastAsia="Calibri" w:hAnsi="Times New Roman"/>
          <w:b w:val="0"/>
          <w:bCs w:val="0"/>
          <w:color w:val="auto"/>
          <w:lang w:eastAsia="en-US"/>
        </w:rPr>
        <w:t xml:space="preserve">, что на </w:t>
      </w:r>
      <w:r w:rsidR="001C3B1D">
        <w:rPr>
          <w:rFonts w:ascii="Times New Roman" w:eastAsia="Calibri" w:hAnsi="Times New Roman"/>
          <w:b w:val="0"/>
          <w:bCs w:val="0"/>
          <w:color w:val="auto"/>
          <w:lang w:eastAsia="en-US"/>
        </w:rPr>
        <w:t>1719</w:t>
      </w:r>
      <w:r w:rsidRPr="00B91B9C">
        <w:rPr>
          <w:rFonts w:ascii="Times New Roman" w:eastAsia="Calibri" w:hAnsi="Times New Roman"/>
          <w:b w:val="0"/>
          <w:bCs w:val="0"/>
          <w:color w:val="auto"/>
          <w:lang w:eastAsia="en-US"/>
        </w:rPr>
        <w:t xml:space="preserve"> уведомлений больше, чем за аналогичный период прошлого года.</w:t>
      </w:r>
    </w:p>
    <w:p w:rsidR="009E547C" w:rsidRPr="00B91B9C" w:rsidRDefault="009E547C" w:rsidP="00B91B9C">
      <w:pPr>
        <w:tabs>
          <w:tab w:val="left" w:pos="709"/>
        </w:tabs>
        <w:autoSpaceDE w:val="0"/>
        <w:autoSpaceDN w:val="0"/>
        <w:adjustRightInd w:val="0"/>
        <w:spacing w:after="0"/>
        <w:ind w:firstLine="709"/>
        <w:rPr>
          <w:rFonts w:ascii="Times New Roman" w:hAnsi="Times New Roman"/>
          <w:sz w:val="28"/>
          <w:szCs w:val="28"/>
        </w:rPr>
      </w:pPr>
      <w:r w:rsidRPr="00B91B9C">
        <w:rPr>
          <w:rFonts w:ascii="Times New Roman" w:hAnsi="Times New Roman"/>
          <w:sz w:val="28"/>
          <w:szCs w:val="28"/>
        </w:rPr>
        <w:t xml:space="preserve">Новый уровень информационных технологий рождает и новое взаимодействие на уровне: власть-гражданин: простое, понятное, удобное в пользовании. Популярность «Народного контроля» обусловлена высокой эффективностью системы, значительным числом решенных проблем, а также возможностью увидеть, кем конкретно исполняется заявка. </w:t>
      </w:r>
    </w:p>
    <w:p w:rsidR="009E547C" w:rsidRPr="00B91B9C" w:rsidRDefault="009E547C" w:rsidP="00B91B9C">
      <w:pPr>
        <w:tabs>
          <w:tab w:val="left" w:pos="709"/>
        </w:tabs>
        <w:autoSpaceDE w:val="0"/>
        <w:autoSpaceDN w:val="0"/>
        <w:adjustRightInd w:val="0"/>
        <w:spacing w:after="0"/>
        <w:ind w:firstLine="709"/>
        <w:rPr>
          <w:rFonts w:ascii="Times New Roman" w:hAnsi="Times New Roman"/>
          <w:sz w:val="28"/>
          <w:szCs w:val="28"/>
        </w:rPr>
      </w:pPr>
      <w:r w:rsidRPr="00B91B9C">
        <w:rPr>
          <w:rFonts w:ascii="Times New Roman" w:hAnsi="Times New Roman"/>
          <w:sz w:val="28"/>
          <w:szCs w:val="28"/>
        </w:rPr>
        <w:t>Эффективная работа системы «Народный контроль» делает ее востребованной у населения и позволяет выявить зоны риска, в том числе в целях предотвращения коррупционных проявлений.</w:t>
      </w:r>
    </w:p>
    <w:p w:rsidR="009E547C" w:rsidRPr="00B91B9C" w:rsidRDefault="009E547C"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Все отрасли и подразделения Исполнительного комитета, связанные с распределением бюджетных средств и осуществляющие разрешительные функции, в большей или меньшей степени подвержены коррупционным рискам.</w:t>
      </w:r>
    </w:p>
    <w:p w:rsidR="009E547C" w:rsidRPr="00B91B9C" w:rsidRDefault="009E547C" w:rsidP="00B91B9C">
      <w:pPr>
        <w:tabs>
          <w:tab w:val="left" w:pos="709"/>
          <w:tab w:val="left" w:pos="993"/>
        </w:tabs>
        <w:spacing w:after="0"/>
        <w:ind w:firstLine="709"/>
        <w:rPr>
          <w:rFonts w:ascii="Times New Roman" w:hAnsi="Times New Roman"/>
          <w:sz w:val="28"/>
          <w:szCs w:val="28"/>
        </w:rPr>
      </w:pPr>
      <w:r w:rsidRPr="00B91B9C">
        <w:rPr>
          <w:rFonts w:ascii="Times New Roman" w:hAnsi="Times New Roman"/>
          <w:sz w:val="28"/>
          <w:szCs w:val="28"/>
        </w:rPr>
        <w:t>На протяжении уже нескольких лет в качестве условий, способствующих снижению уровня коррупции, являются ужесточение законодательства по борьбе с коррупцией, системный контроль распределения расхода бюджетных средств и разрешительных функций, повышение эффективности деятельности правоохранительных органов.</w:t>
      </w:r>
    </w:p>
    <w:p w:rsidR="008223FC" w:rsidRPr="00B91B9C" w:rsidRDefault="008223FC" w:rsidP="00B91B9C">
      <w:pPr>
        <w:spacing w:after="0"/>
        <w:rPr>
          <w:rFonts w:ascii="Times New Roman" w:hAnsi="Times New Roman"/>
          <w:sz w:val="28"/>
          <w:szCs w:val="28"/>
        </w:rPr>
      </w:pPr>
    </w:p>
    <w:p w:rsidR="00B91B9C" w:rsidRPr="00B91B9C" w:rsidRDefault="00B91B9C" w:rsidP="00B91B9C">
      <w:pPr>
        <w:tabs>
          <w:tab w:val="left" w:pos="709"/>
        </w:tabs>
        <w:spacing w:after="0"/>
        <w:ind w:firstLine="709"/>
        <w:rPr>
          <w:rFonts w:ascii="Times New Roman" w:hAnsi="Times New Roman"/>
          <w:i/>
          <w:sz w:val="28"/>
          <w:szCs w:val="28"/>
          <w:u w:val="single"/>
        </w:rPr>
      </w:pPr>
      <w:r w:rsidRPr="00B91B9C">
        <w:rPr>
          <w:rFonts w:ascii="Times New Roman" w:hAnsi="Times New Roman"/>
          <w:b/>
          <w:i/>
          <w:sz w:val="28"/>
          <w:szCs w:val="28"/>
          <w:u w:val="single"/>
        </w:rPr>
        <w:t>2) Меры по противодействию коррупции, реализованные в</w:t>
      </w:r>
      <w:r w:rsidRPr="00B91B9C">
        <w:rPr>
          <w:rFonts w:ascii="Times New Roman" w:hAnsi="Times New Roman"/>
          <w:i/>
          <w:sz w:val="28"/>
          <w:szCs w:val="28"/>
          <w:u w:val="single"/>
        </w:rPr>
        <w:t xml:space="preserve"> </w:t>
      </w:r>
      <w:r w:rsidRPr="00B91B9C">
        <w:rPr>
          <w:rFonts w:ascii="Times New Roman" w:hAnsi="Times New Roman"/>
          <w:b/>
          <w:i/>
          <w:sz w:val="28"/>
          <w:szCs w:val="28"/>
          <w:u w:val="single"/>
        </w:rPr>
        <w:t>муниципальном районе (городском округе)</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А) Муниципальные закупки охватывают практически все сферы рынка – от строительства дорог и крупных объектов до организации питания в социальных </w:t>
      </w:r>
      <w:proofErr w:type="gramStart"/>
      <w:r w:rsidRPr="00B91B9C">
        <w:rPr>
          <w:rFonts w:ascii="Times New Roman" w:hAnsi="Times New Roman"/>
          <w:sz w:val="28"/>
          <w:szCs w:val="28"/>
        </w:rPr>
        <w:t>учреждениях</w:t>
      </w:r>
      <w:proofErr w:type="gramEnd"/>
      <w:r w:rsidRPr="00B91B9C">
        <w:rPr>
          <w:rFonts w:ascii="Times New Roman" w:hAnsi="Times New Roman"/>
          <w:sz w:val="28"/>
          <w:szCs w:val="28"/>
        </w:rPr>
        <w:t>. Эффективность их осуществления, обеспечение конкуренции, открытости и прозрачности, ответственности участников закупок за результативность – являются основными принципами законодательства о контрактной системе. Все важнейшие проекты в сфере закупок, реализуемые в городе Набережные Челны, направлены в первую очередь на их соблюдение.</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На территории муниципального образования город Набережные Челны осуществляют закупочную деятельность 289 муниципальных заказчиков, в том числе 272 учреждения социальной сферы, 14 муниципальных унитарных предприятий, 2 акционерных общества и 1 общество с ограниченной ответственностью. </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lastRenderedPageBreak/>
        <w:t>С целью обеспечения конкуренции и максимальной прозрачности процедур, закупки осуществляются электронными конкурсами, электронными аукционами и закупками на бирже.</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Для муниципальных заказчиков нашего города в 1-м </w:t>
      </w:r>
      <w:proofErr w:type="gramStart"/>
      <w:r w:rsidRPr="00B91B9C">
        <w:rPr>
          <w:rFonts w:ascii="Times New Roman" w:hAnsi="Times New Roman"/>
          <w:sz w:val="28"/>
          <w:szCs w:val="28"/>
        </w:rPr>
        <w:t>полугоди</w:t>
      </w:r>
      <w:r w:rsidR="00780F5C">
        <w:rPr>
          <w:rFonts w:ascii="Times New Roman" w:hAnsi="Times New Roman"/>
          <w:sz w:val="28"/>
          <w:szCs w:val="28"/>
        </w:rPr>
        <w:t>и</w:t>
      </w:r>
      <w:proofErr w:type="gramEnd"/>
      <w:r w:rsidRPr="00B91B9C">
        <w:rPr>
          <w:rFonts w:ascii="Times New Roman" w:hAnsi="Times New Roman"/>
          <w:sz w:val="28"/>
          <w:szCs w:val="28"/>
        </w:rPr>
        <w:t xml:space="preserve"> 2022 года отделом муниципального заказа было проведено более 4000 закупок на сумму 2 млрд. 268 млн. руб.</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Экономия средств по результатам конкурентных процедур составила 67 млн. руб.</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Объём закупок на бирже растет с каждым годом. С целью привлечь больше поставщиков, и, следовательно, увеличить конкуренцию и сэкономить бюджетные средства вместо прямых закупок малого объема до 600 тыс. рублей проводятся торги на Электронной биржевой площадке Республиканского маркетингового центра. На бирже проведено 3157 закупок на 94 млн. руб. Экономия бюджетных средств по закупкам малого объема составила 16 млн. руб.</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В общем объеме размещенного заказа доля малого и среднего предпринимательства составила 70%. Основная доля контрактов – 85% заключены с местными компаниями.</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 xml:space="preserve">Отделом муниципального заказа в 2022 году проводились консолидированные (централизованные) закупки – это закупки, проводимые в интересах нескольких заказчиков одновременно. </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Необходимость проведения таких закупок для нескольких заказчиков обусловлена тем, что ранее в виду незначительности объема, «малые» закупки были непривлекательны, и на них подавал заявку максимум 1 участник по начальной цене. Экономии по результатам конкурентных процедур не было.</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В силу укрупнения объемов закупки появилась возможность обеспечить существенную экономию за счет унификации закупочной номенклатуры и скидки за увеличение объемов закупок. Число участников таких закупок достигало до 7 потенциальных поставщиков.</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 xml:space="preserve">В 1-м полугодии 2022 года проведено 30 совместных аукционов на право заключения 477 контрактов с муниципальными заказчиками. </w:t>
      </w:r>
      <w:proofErr w:type="gramStart"/>
      <w:r w:rsidRPr="00B91B9C">
        <w:rPr>
          <w:rFonts w:ascii="Times New Roman" w:hAnsi="Times New Roman"/>
          <w:sz w:val="28"/>
          <w:szCs w:val="28"/>
        </w:rPr>
        <w:t>По результатам проведенных совместных аукционов на выполнение работ по монтажу системы видеонаблюдения с начальной ценой контрактов 2 млн. 399 тыс. руб. экономия составила 668 тыс. 554 руб. (27,86%), на выполнение работ по монтажу системы оповещения при ЧС с начальной ценой контрактов 1 млн. 131 тыс. руб. экономия составила 130 тыс. руб. (11,5%).</w:t>
      </w:r>
      <w:proofErr w:type="gramEnd"/>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Удачная практика проведения совместных аукционов была применена в «биржевых» закупках.</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На биржевой площадке проведено 5 совместных закупок на проведение работ по независимой оценке пожарного риска, на поставку речного песка в детские сады. По результатам совместных закупок на бирже с начальной ценой контрактов на общую сумму 2 млн. 499 тыс. руб. экономия составила 1 млн. 680 тыс. руб. (67,23%).</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Всего за счет укрупнения закупок удалось сэкономить 2,5 млн. руб. бюджетных средств.</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lastRenderedPageBreak/>
        <w:t xml:space="preserve">Также, в </w:t>
      </w:r>
      <w:proofErr w:type="gramStart"/>
      <w:r w:rsidRPr="00B91B9C">
        <w:rPr>
          <w:rFonts w:ascii="Times New Roman" w:hAnsi="Times New Roman"/>
          <w:sz w:val="28"/>
          <w:szCs w:val="28"/>
        </w:rPr>
        <w:t>ресурсах</w:t>
      </w:r>
      <w:proofErr w:type="gramEnd"/>
      <w:r w:rsidRPr="00B91B9C">
        <w:rPr>
          <w:rFonts w:ascii="Times New Roman" w:hAnsi="Times New Roman"/>
          <w:sz w:val="28"/>
          <w:szCs w:val="28"/>
        </w:rPr>
        <w:t xml:space="preserve"> маркетингового центра размещаются закупки коммерческими предприятиями города.  Для них в закупочном </w:t>
      </w:r>
      <w:proofErr w:type="gramStart"/>
      <w:r w:rsidRPr="00B91B9C">
        <w:rPr>
          <w:rFonts w:ascii="Times New Roman" w:hAnsi="Times New Roman"/>
          <w:sz w:val="28"/>
          <w:szCs w:val="28"/>
        </w:rPr>
        <w:t>модуле</w:t>
      </w:r>
      <w:proofErr w:type="gramEnd"/>
      <w:r w:rsidRPr="00B91B9C">
        <w:rPr>
          <w:rFonts w:ascii="Times New Roman" w:hAnsi="Times New Roman"/>
          <w:sz w:val="28"/>
          <w:szCs w:val="28"/>
        </w:rPr>
        <w:t xml:space="preserve"> РМЦ проведено 218 закупок на общую сумму 25 миллионов рублей – это второй показатель в республике после Казани - 65 млн. руб.  Экономия по результатам проведенных процедур составила 2,9 млн. руб., что составляет 12% от начальной цены торгов.</w:t>
      </w:r>
    </w:p>
    <w:p w:rsidR="00B91B9C" w:rsidRPr="00B91B9C" w:rsidRDefault="00B91B9C" w:rsidP="00B91B9C">
      <w:pPr>
        <w:suppressAutoHyphens/>
        <w:spacing w:after="0"/>
        <w:ind w:firstLine="709"/>
        <w:rPr>
          <w:rFonts w:ascii="Times New Roman" w:hAnsi="Times New Roman"/>
          <w:sz w:val="28"/>
          <w:szCs w:val="28"/>
        </w:rPr>
      </w:pPr>
      <w:r w:rsidRPr="00B91B9C">
        <w:rPr>
          <w:rFonts w:ascii="Times New Roman" w:hAnsi="Times New Roman"/>
          <w:sz w:val="28"/>
          <w:szCs w:val="28"/>
        </w:rPr>
        <w:t xml:space="preserve">Для популяризации использования ресурсов Республиканского маркетингового центра организованы встречи Руководителя Исполнительного комитета и заместителей руководителя Исполнительного комитета с руководителями предприятий сферы строительства, ЖКХ, </w:t>
      </w:r>
      <w:proofErr w:type="spellStart"/>
      <w:r w:rsidRPr="00B91B9C">
        <w:rPr>
          <w:rFonts w:ascii="Times New Roman" w:hAnsi="Times New Roman"/>
          <w:sz w:val="28"/>
          <w:szCs w:val="28"/>
        </w:rPr>
        <w:t>тарифорегулируемых</w:t>
      </w:r>
      <w:proofErr w:type="spellEnd"/>
      <w:r w:rsidRPr="00B91B9C">
        <w:rPr>
          <w:rFonts w:ascii="Times New Roman" w:hAnsi="Times New Roman"/>
          <w:sz w:val="28"/>
          <w:szCs w:val="28"/>
        </w:rPr>
        <w:t xml:space="preserve"> организаций и других предприятий города. Для предпринимателей города проводятся обучающие мероприяти</w:t>
      </w:r>
      <w:r w:rsidR="00780F5C">
        <w:rPr>
          <w:rFonts w:ascii="Times New Roman" w:hAnsi="Times New Roman"/>
          <w:sz w:val="28"/>
          <w:szCs w:val="28"/>
        </w:rPr>
        <w:t>я</w:t>
      </w:r>
      <w:r w:rsidRPr="00B91B9C">
        <w:rPr>
          <w:rFonts w:ascii="Times New Roman" w:hAnsi="Times New Roman"/>
          <w:sz w:val="28"/>
          <w:szCs w:val="28"/>
        </w:rPr>
        <w:t xml:space="preserve"> с участием представителей биржевой площадки. На базе отдела муниципального заказа представители бизнеса проходят индивидуальное обучение и практику проведения закупок на электронной площадке.</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Число подписчиков </w:t>
      </w:r>
      <w:proofErr w:type="spellStart"/>
      <w:r w:rsidRPr="00B91B9C">
        <w:rPr>
          <w:rFonts w:ascii="Times New Roman" w:hAnsi="Times New Roman"/>
          <w:sz w:val="28"/>
          <w:szCs w:val="28"/>
        </w:rPr>
        <w:t>Telegram</w:t>
      </w:r>
      <w:proofErr w:type="spellEnd"/>
      <w:r w:rsidRPr="00B91B9C">
        <w:rPr>
          <w:rFonts w:ascii="Times New Roman" w:hAnsi="Times New Roman"/>
          <w:sz w:val="28"/>
          <w:szCs w:val="28"/>
        </w:rPr>
        <w:t>-канала «</w:t>
      </w:r>
      <w:proofErr w:type="spellStart"/>
      <w:r w:rsidRPr="00B91B9C">
        <w:rPr>
          <w:rFonts w:ascii="Times New Roman" w:hAnsi="Times New Roman"/>
          <w:sz w:val="28"/>
          <w:szCs w:val="28"/>
        </w:rPr>
        <w:t>Госзакупки</w:t>
      </w:r>
      <w:proofErr w:type="spellEnd"/>
      <w:r w:rsidRPr="00B91B9C">
        <w:rPr>
          <w:rFonts w:ascii="Times New Roman" w:hAnsi="Times New Roman"/>
          <w:sz w:val="28"/>
          <w:szCs w:val="28"/>
        </w:rPr>
        <w:t xml:space="preserve"> Набережные Челны», </w:t>
      </w:r>
      <w:proofErr w:type="gramStart"/>
      <w:r w:rsidRPr="00B91B9C">
        <w:rPr>
          <w:rFonts w:ascii="Times New Roman" w:hAnsi="Times New Roman"/>
          <w:sz w:val="28"/>
          <w:szCs w:val="28"/>
        </w:rPr>
        <w:t>созданного</w:t>
      </w:r>
      <w:proofErr w:type="gramEnd"/>
      <w:r w:rsidRPr="00B91B9C">
        <w:rPr>
          <w:rFonts w:ascii="Times New Roman" w:hAnsi="Times New Roman"/>
          <w:sz w:val="28"/>
          <w:szCs w:val="28"/>
        </w:rPr>
        <w:t xml:space="preserve"> для информационной поддержки местных товаропроизводителей, продолжает расти и уже приблизилось к 500. На канале ведется активная работа, размещается информация о предстоящих закупках, инструкции по регистрации на площадках и участию в торгах, формы и образцы документов, обучающие материалы, ответы на интересующие вопросы. Наличие банков в группе позволяет оперативно решать вопросы, связанные с получением участниками торгов на выгодных условиях банковской гарантии.</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С целью повышения уровня компетентности по участию в торгах создан специальный обучающий кластер, в рамках которого каждый четверг в 15:30 проводятся обучающие семинары и </w:t>
      </w:r>
      <w:proofErr w:type="spellStart"/>
      <w:r w:rsidRPr="00B91B9C">
        <w:rPr>
          <w:rFonts w:ascii="Times New Roman" w:hAnsi="Times New Roman"/>
          <w:sz w:val="28"/>
          <w:szCs w:val="28"/>
        </w:rPr>
        <w:t>вебинары</w:t>
      </w:r>
      <w:proofErr w:type="spellEnd"/>
      <w:r w:rsidRPr="00B91B9C">
        <w:rPr>
          <w:rFonts w:ascii="Times New Roman" w:hAnsi="Times New Roman"/>
          <w:sz w:val="28"/>
          <w:szCs w:val="28"/>
        </w:rPr>
        <w:t>.</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В электронных торгах в ресурсах Республиканского маркетингового центра участвовало 276 </w:t>
      </w:r>
      <w:proofErr w:type="spellStart"/>
      <w:r w:rsidRPr="00B91B9C">
        <w:rPr>
          <w:rFonts w:ascii="Times New Roman" w:hAnsi="Times New Roman"/>
          <w:sz w:val="28"/>
          <w:szCs w:val="28"/>
        </w:rPr>
        <w:t>набережночелнинских</w:t>
      </w:r>
      <w:proofErr w:type="spellEnd"/>
      <w:r w:rsidRPr="00B91B9C">
        <w:rPr>
          <w:rFonts w:ascii="Times New Roman" w:hAnsi="Times New Roman"/>
          <w:sz w:val="28"/>
          <w:szCs w:val="28"/>
        </w:rPr>
        <w:t xml:space="preserve"> поставщика. 2 млрд. 225млн. руб., это второй по сумме показатель после Казани.</w:t>
      </w:r>
    </w:p>
    <w:p w:rsidR="00B91B9C" w:rsidRPr="00B91B9C" w:rsidRDefault="00B91B9C" w:rsidP="00B91B9C">
      <w:pPr>
        <w:spacing w:after="0"/>
        <w:ind w:firstLine="708"/>
        <w:rPr>
          <w:rFonts w:ascii="Times New Roman" w:hAnsi="Times New Roman"/>
          <w:sz w:val="28"/>
          <w:szCs w:val="28"/>
        </w:rPr>
      </w:pPr>
      <w:r w:rsidRPr="00B91B9C">
        <w:rPr>
          <w:rFonts w:ascii="Times New Roman" w:hAnsi="Times New Roman"/>
          <w:sz w:val="28"/>
          <w:szCs w:val="28"/>
        </w:rPr>
        <w:t>Долгое время профессия специалиста в сфере закупок в России практически не регулировалась с точки зрения квалификации и трудовых функций. Закупочная деятельность достаточно сложный процесс. Помимо 44 федерального закона специалисты должны знать еще 189 нормативных актов в сфере закупок. Соблюдение обязательных требований 189 нормативно-правовы</w:t>
      </w:r>
      <w:r w:rsidR="00780F5C">
        <w:rPr>
          <w:rFonts w:ascii="Times New Roman" w:hAnsi="Times New Roman"/>
          <w:sz w:val="28"/>
          <w:szCs w:val="28"/>
        </w:rPr>
        <w:t>х</w:t>
      </w:r>
      <w:r w:rsidRPr="00B91B9C">
        <w:rPr>
          <w:rFonts w:ascii="Times New Roman" w:hAnsi="Times New Roman"/>
          <w:sz w:val="28"/>
          <w:szCs w:val="28"/>
        </w:rPr>
        <w:t xml:space="preserve"> актов оценивается при проведении ФАС России контрольных (надзорных) мероприятий за соблюдением законодательства в сфере закупок. </w:t>
      </w:r>
    </w:p>
    <w:p w:rsidR="00B91B9C" w:rsidRPr="00B91B9C" w:rsidRDefault="00B91B9C" w:rsidP="00B91B9C">
      <w:pPr>
        <w:spacing w:after="0"/>
        <w:ind w:firstLine="708"/>
        <w:rPr>
          <w:rFonts w:ascii="Times New Roman" w:hAnsi="Times New Roman"/>
          <w:sz w:val="28"/>
          <w:szCs w:val="28"/>
        </w:rPr>
      </w:pPr>
      <w:r w:rsidRPr="00B91B9C">
        <w:rPr>
          <w:rFonts w:ascii="Times New Roman" w:hAnsi="Times New Roman"/>
          <w:sz w:val="28"/>
          <w:szCs w:val="28"/>
        </w:rPr>
        <w:t>Все вышесказанное подтверждает необходимость постоянного повышения квалификации специалистов этого направления. В течение года мы проводили разъяснительную работу и обучающие семинары для наших заказчиков. Кроме того, ежегодно проводится оценка знаний специалистов в сфере закупок.</w:t>
      </w:r>
    </w:p>
    <w:p w:rsidR="00B91B9C" w:rsidRPr="00B91B9C" w:rsidRDefault="00B91B9C" w:rsidP="00B91B9C">
      <w:pPr>
        <w:spacing w:after="0"/>
        <w:ind w:firstLine="708"/>
        <w:rPr>
          <w:rFonts w:ascii="Times New Roman" w:hAnsi="Times New Roman"/>
          <w:sz w:val="28"/>
          <w:szCs w:val="28"/>
        </w:rPr>
      </w:pPr>
      <w:r w:rsidRPr="00B91B9C">
        <w:rPr>
          <w:rFonts w:ascii="Times New Roman" w:hAnsi="Times New Roman"/>
          <w:sz w:val="28"/>
          <w:szCs w:val="28"/>
        </w:rPr>
        <w:t xml:space="preserve">С целью соблюдения законности при осуществлении закупок в 2022 году в г. Набережные Челны для руководителей, заместителей по хозяйственной части и контрактных управляющих 289 муниципальных учреждений проведено 30 семинаров по вопросам применения в работе Законодательства о контрактной системе. В ходе мероприятия были изучены нововведения в Законодательстве о </w:t>
      </w:r>
      <w:r w:rsidRPr="00B91B9C">
        <w:rPr>
          <w:rFonts w:ascii="Times New Roman" w:hAnsi="Times New Roman"/>
          <w:sz w:val="28"/>
          <w:szCs w:val="28"/>
        </w:rPr>
        <w:lastRenderedPageBreak/>
        <w:t>контрактной системе, ответственности заказчиков за нарушение в сфере закупок, бюджетного, антимонопольного, трудового законодательства.</w:t>
      </w:r>
    </w:p>
    <w:p w:rsidR="00B91B9C" w:rsidRPr="00B91B9C" w:rsidRDefault="00B91B9C" w:rsidP="00B91B9C">
      <w:pPr>
        <w:spacing w:after="0"/>
        <w:ind w:firstLine="708"/>
        <w:rPr>
          <w:rFonts w:ascii="Times New Roman" w:hAnsi="Times New Roman"/>
          <w:sz w:val="28"/>
          <w:szCs w:val="28"/>
        </w:rPr>
      </w:pPr>
      <w:r w:rsidRPr="00B91B9C">
        <w:rPr>
          <w:rFonts w:ascii="Times New Roman" w:hAnsi="Times New Roman"/>
          <w:sz w:val="28"/>
          <w:szCs w:val="28"/>
        </w:rPr>
        <w:t>Проведено тестирование руководителей учреждений, контрактных управляющих и лиц участвующих в приемке товаров работ и услуг. Средний результат у сотрудников учреждений города составил 80%, у сотрудников уполномоченного органа – 99%.</w:t>
      </w:r>
    </w:p>
    <w:p w:rsidR="00B91B9C" w:rsidRPr="00B91B9C" w:rsidRDefault="00B91B9C"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 xml:space="preserve">Уполномоченным органом внутреннего муниципального финансового контроля, осуществляющим деятельность по контролю в сфере закупок, является управление финансов Исполнительного комитета муниципального образования город Набережные Челны Республики Татарстан. Основными </w:t>
      </w:r>
      <w:proofErr w:type="gramStart"/>
      <w:r w:rsidRPr="00B91B9C">
        <w:rPr>
          <w:rFonts w:ascii="Times New Roman" w:hAnsi="Times New Roman"/>
          <w:sz w:val="28"/>
          <w:szCs w:val="28"/>
        </w:rPr>
        <w:t>задачами</w:t>
      </w:r>
      <w:proofErr w:type="gramEnd"/>
      <w:r w:rsidRPr="00B91B9C">
        <w:rPr>
          <w:rFonts w:ascii="Times New Roman" w:hAnsi="Times New Roman"/>
          <w:sz w:val="28"/>
          <w:szCs w:val="28"/>
        </w:rPr>
        <w:t xml:space="preserve"> которого в этой части являются:</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предупреждение, выявление и пресечение нарушений законодательства Российской Федерации о контрактной системе;</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 </w:t>
      </w:r>
      <w:proofErr w:type="gramStart"/>
      <w:r w:rsidRPr="00B91B9C">
        <w:rPr>
          <w:rFonts w:ascii="Times New Roman" w:hAnsi="Times New Roman"/>
          <w:sz w:val="28"/>
          <w:szCs w:val="28"/>
        </w:rPr>
        <w:t>контроль за</w:t>
      </w:r>
      <w:proofErr w:type="gramEnd"/>
      <w:r w:rsidRPr="00B91B9C">
        <w:rPr>
          <w:rFonts w:ascii="Times New Roman" w:hAnsi="Times New Roman"/>
          <w:sz w:val="28"/>
          <w:szCs w:val="28"/>
        </w:rPr>
        <w:t xml:space="preserve"> соблюдением бюджетного законодательства Российской Федерации и иных нормативных правовых актов, регулирующих бюджетные правоотношения;</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обеспечение гласности, предотвращение коррупции и других злоупотреблений в сфере закупок;</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 контроль в сфере осуществления закупок, достоверности учета и отчетности расходов; </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повышение эффективности, результативности осуществления закупок товаров, работ, услуг для муниципальных нужд.</w:t>
      </w:r>
    </w:p>
    <w:p w:rsidR="00B91B9C" w:rsidRPr="00B91B9C" w:rsidRDefault="00B91B9C" w:rsidP="00B91B9C">
      <w:pPr>
        <w:spacing w:after="0"/>
        <w:ind w:firstLine="567"/>
        <w:rPr>
          <w:rFonts w:ascii="Times New Roman" w:hAnsi="Times New Roman"/>
          <w:sz w:val="28"/>
          <w:szCs w:val="28"/>
        </w:rPr>
      </w:pPr>
      <w:r w:rsidRPr="00B91B9C">
        <w:rPr>
          <w:rFonts w:ascii="Times New Roman" w:hAnsi="Times New Roman"/>
          <w:sz w:val="28"/>
          <w:szCs w:val="28"/>
        </w:rPr>
        <w:t xml:space="preserve">в </w:t>
      </w:r>
      <w:r w:rsidRPr="00B91B9C">
        <w:rPr>
          <w:rFonts w:ascii="Times New Roman" w:hAnsi="Times New Roman"/>
          <w:sz w:val="28"/>
          <w:szCs w:val="28"/>
          <w:lang w:val="en-US"/>
        </w:rPr>
        <w:t>I</w:t>
      </w:r>
      <w:r w:rsidRPr="00B91B9C">
        <w:rPr>
          <w:rFonts w:ascii="Times New Roman" w:hAnsi="Times New Roman"/>
          <w:sz w:val="28"/>
          <w:szCs w:val="28"/>
        </w:rPr>
        <w:t xml:space="preserve"> </w:t>
      </w:r>
      <w:proofErr w:type="gramStart"/>
      <w:r w:rsidRPr="00B91B9C">
        <w:rPr>
          <w:rFonts w:ascii="Times New Roman" w:hAnsi="Times New Roman"/>
          <w:sz w:val="28"/>
          <w:szCs w:val="28"/>
        </w:rPr>
        <w:t>полугодии</w:t>
      </w:r>
      <w:proofErr w:type="gramEnd"/>
      <w:r w:rsidRPr="00B91B9C">
        <w:rPr>
          <w:rFonts w:ascii="Times New Roman" w:hAnsi="Times New Roman"/>
          <w:sz w:val="28"/>
          <w:szCs w:val="28"/>
        </w:rPr>
        <w:t xml:space="preserve"> 2022 года в рамках осуществления полномочий по внутреннему муниципальному финансовому контролю проведены 4 плановых проверки в отношении следующих муниципальных учреждений: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1) муниципальное автономное общеобразовательное учреждение города Набережные Челны «Средняя общеобразовательная школа № 40 с углубленным изучением отдельных предметов»;</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2) муниципальное бюджетное общеобразовательное учреждение «Средняя общеобразовательная школа № 43»;</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3) муниципальное автономное дошкольное образовательное учреждение города Набережные Челны «Детский сад общеразвивающего вида с приоритетным осуществлением деятельности по познавательно-речевому направлению развития воспитанников № 96 «</w:t>
      </w:r>
      <w:proofErr w:type="spellStart"/>
      <w:r w:rsidRPr="00B91B9C">
        <w:rPr>
          <w:rFonts w:ascii="Times New Roman" w:hAnsi="Times New Roman"/>
          <w:sz w:val="28"/>
          <w:szCs w:val="28"/>
        </w:rPr>
        <w:t>Умничка</w:t>
      </w:r>
      <w:proofErr w:type="spellEnd"/>
      <w:r w:rsidRPr="00B91B9C">
        <w:rPr>
          <w:rFonts w:ascii="Times New Roman" w:hAnsi="Times New Roman"/>
          <w:sz w:val="28"/>
          <w:szCs w:val="28"/>
        </w:rPr>
        <w:t>»;</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4) муниципальное автономное дошкольное образовательное учреждение города Набережные Челны «Детский сад общеразвивающего вида с приоритетным осуществлением деятельности по познавательно-речевому направлению развития воспитанников № 97 «Пчелка»</w:t>
      </w:r>
      <w:r w:rsidR="00F62450">
        <w:rPr>
          <w:rFonts w:ascii="Times New Roman" w:hAnsi="Times New Roman"/>
          <w:sz w:val="28"/>
          <w:szCs w:val="28"/>
        </w:rPr>
        <w:t>.</w:t>
      </w:r>
    </w:p>
    <w:p w:rsidR="00B91B9C" w:rsidRPr="00B91B9C" w:rsidRDefault="00F62450" w:rsidP="00B91B9C">
      <w:pPr>
        <w:spacing w:after="0"/>
        <w:ind w:firstLine="567"/>
        <w:rPr>
          <w:rFonts w:ascii="Times New Roman" w:hAnsi="Times New Roman"/>
          <w:sz w:val="28"/>
          <w:szCs w:val="28"/>
        </w:rPr>
      </w:pPr>
      <w:r w:rsidRPr="00B91B9C">
        <w:rPr>
          <w:rFonts w:ascii="Times New Roman" w:hAnsi="Times New Roman"/>
          <w:sz w:val="28"/>
          <w:szCs w:val="28"/>
        </w:rPr>
        <w:t>Предметом проверок являлись</w:t>
      </w:r>
      <w:r w:rsidR="00B91B9C" w:rsidRPr="00B91B9C">
        <w:rPr>
          <w:rFonts w:ascii="Times New Roman" w:hAnsi="Times New Roman"/>
          <w:sz w:val="28"/>
          <w:szCs w:val="28"/>
        </w:rPr>
        <w:t>:</w:t>
      </w:r>
    </w:p>
    <w:p w:rsidR="00B91B9C" w:rsidRPr="00B91B9C" w:rsidRDefault="00B91B9C" w:rsidP="00B91B9C">
      <w:pPr>
        <w:numPr>
          <w:ilvl w:val="0"/>
          <w:numId w:val="1"/>
        </w:numPr>
        <w:tabs>
          <w:tab w:val="left" w:pos="0"/>
        </w:tabs>
        <w:spacing w:after="0"/>
        <w:ind w:left="0" w:firstLine="709"/>
        <w:rPr>
          <w:rFonts w:ascii="Times New Roman" w:hAnsi="Times New Roman"/>
          <w:sz w:val="28"/>
          <w:szCs w:val="28"/>
        </w:rPr>
      </w:pPr>
      <w:r w:rsidRPr="00B91B9C">
        <w:rPr>
          <w:rFonts w:ascii="Times New Roman" w:hAnsi="Times New Roman"/>
          <w:sz w:val="28"/>
          <w:szCs w:val="28"/>
        </w:rPr>
        <w:t>обеспечение соблюдения бюджетного законодательства в части соблюдения принципов адресности и целевого характера бюджетных средств и эффективности их использования и соблюдение требований по ведению бухгалтерского учета;</w:t>
      </w:r>
    </w:p>
    <w:p w:rsidR="00B91B9C" w:rsidRPr="00B91B9C" w:rsidRDefault="00B91B9C" w:rsidP="00B91B9C">
      <w:pPr>
        <w:numPr>
          <w:ilvl w:val="0"/>
          <w:numId w:val="1"/>
        </w:numPr>
        <w:tabs>
          <w:tab w:val="left" w:pos="142"/>
        </w:tabs>
        <w:spacing w:after="0"/>
        <w:ind w:left="0" w:firstLine="709"/>
        <w:rPr>
          <w:rFonts w:ascii="Times New Roman" w:hAnsi="Times New Roman"/>
          <w:sz w:val="28"/>
          <w:szCs w:val="28"/>
        </w:rPr>
      </w:pPr>
      <w:r w:rsidRPr="00B91B9C">
        <w:rPr>
          <w:rFonts w:ascii="Times New Roman" w:hAnsi="Times New Roman"/>
          <w:sz w:val="28"/>
          <w:szCs w:val="28"/>
        </w:rPr>
        <w:t xml:space="preserve">соблюдение обязательных требований, предусмотренных частью 8 статьи 99 Федерального закона от 05.04.2013 № 44-ФЗ «О контрактной системе в </w:t>
      </w:r>
      <w:r w:rsidRPr="00B91B9C">
        <w:rPr>
          <w:rFonts w:ascii="Times New Roman" w:hAnsi="Times New Roman"/>
          <w:sz w:val="28"/>
          <w:szCs w:val="28"/>
        </w:rPr>
        <w:lastRenderedPageBreak/>
        <w:t>сфере закупок товаров, работ, услуг для обеспечения государственных и муниципальных нужд».</w:t>
      </w:r>
    </w:p>
    <w:p w:rsidR="00B91B9C" w:rsidRPr="00B91B9C" w:rsidRDefault="00B91B9C" w:rsidP="00B91B9C">
      <w:pPr>
        <w:spacing w:after="0"/>
        <w:ind w:firstLine="567"/>
        <w:rPr>
          <w:rFonts w:ascii="Times New Roman" w:hAnsi="Times New Roman"/>
          <w:sz w:val="28"/>
          <w:szCs w:val="28"/>
        </w:rPr>
      </w:pPr>
      <w:r w:rsidRPr="00B91B9C">
        <w:rPr>
          <w:rFonts w:ascii="Times New Roman" w:hAnsi="Times New Roman"/>
          <w:sz w:val="28"/>
          <w:szCs w:val="28"/>
        </w:rPr>
        <w:t xml:space="preserve">    По результатам контрольных мероприятий вынесены предписания об устранении нарушений Федерального закона от 05.04.2013 № 44-ФЗ «О контрактной системе в сфере закупок товаров, работ, услуг для обеспечения государственных и муниципальных нужд» в отношении следующих муниципальных учреждений: </w:t>
      </w:r>
    </w:p>
    <w:p w:rsidR="00B91B9C" w:rsidRPr="00B91B9C" w:rsidRDefault="00B91B9C" w:rsidP="00B91B9C">
      <w:pPr>
        <w:spacing w:after="0"/>
        <w:rPr>
          <w:rFonts w:ascii="Times New Roman" w:hAnsi="Times New Roman"/>
          <w:sz w:val="28"/>
          <w:szCs w:val="28"/>
        </w:rPr>
      </w:pPr>
      <w:r w:rsidRPr="00B91B9C">
        <w:rPr>
          <w:rFonts w:ascii="Times New Roman" w:hAnsi="Times New Roman"/>
          <w:sz w:val="28"/>
          <w:szCs w:val="28"/>
        </w:rPr>
        <w:t>1) муниципальное автономное общеобразовательное учреждение города Набережные Челны «Средняя общеобразовательная школа № 40 с углубленным изучением отдельных предметов»;</w:t>
      </w:r>
    </w:p>
    <w:p w:rsidR="00B91B9C" w:rsidRPr="00B91B9C" w:rsidRDefault="00B91B9C" w:rsidP="00B91B9C">
      <w:pPr>
        <w:spacing w:after="0"/>
        <w:ind w:firstLine="567"/>
        <w:rPr>
          <w:rFonts w:ascii="Times New Roman" w:hAnsi="Times New Roman"/>
          <w:sz w:val="28"/>
          <w:szCs w:val="28"/>
        </w:rPr>
      </w:pPr>
      <w:r w:rsidRPr="00B91B9C">
        <w:rPr>
          <w:rFonts w:ascii="Times New Roman" w:hAnsi="Times New Roman"/>
          <w:sz w:val="28"/>
          <w:szCs w:val="28"/>
        </w:rPr>
        <w:t xml:space="preserve">    2) муниципальное бюджетное общеобразовательное учреждение «Средняя общеобразовательная школа № 43»</w:t>
      </w:r>
      <w:r w:rsidR="00F62450">
        <w:rPr>
          <w:rFonts w:ascii="Times New Roman" w:hAnsi="Times New Roman"/>
          <w:sz w:val="28"/>
          <w:szCs w:val="28"/>
        </w:rPr>
        <w:t>.</w:t>
      </w:r>
    </w:p>
    <w:p w:rsidR="00B91B9C" w:rsidRPr="00B91B9C" w:rsidRDefault="00B91B9C" w:rsidP="00B91B9C">
      <w:pPr>
        <w:spacing w:after="0"/>
        <w:rPr>
          <w:rFonts w:ascii="Times New Roman" w:hAnsi="Times New Roman"/>
          <w:sz w:val="28"/>
          <w:szCs w:val="28"/>
        </w:rPr>
      </w:pPr>
      <w:r w:rsidRPr="00B91B9C">
        <w:rPr>
          <w:rFonts w:ascii="Times New Roman" w:hAnsi="Times New Roman"/>
          <w:sz w:val="28"/>
          <w:szCs w:val="28"/>
        </w:rPr>
        <w:t>В ходе проведенных плановых проверок выявлены следующие нарушения:</w:t>
      </w:r>
    </w:p>
    <w:p w:rsidR="00B91B9C" w:rsidRPr="00B91B9C" w:rsidRDefault="00B91B9C" w:rsidP="00B91B9C">
      <w:pPr>
        <w:pStyle w:val="a3"/>
        <w:widowControl/>
        <w:numPr>
          <w:ilvl w:val="0"/>
          <w:numId w:val="2"/>
        </w:numPr>
        <w:autoSpaceDE/>
        <w:autoSpaceDN/>
        <w:adjustRightInd/>
        <w:ind w:left="0" w:firstLine="851"/>
        <w:jc w:val="both"/>
        <w:rPr>
          <w:sz w:val="28"/>
          <w:szCs w:val="28"/>
        </w:rPr>
      </w:pPr>
      <w:r w:rsidRPr="00B91B9C">
        <w:rPr>
          <w:sz w:val="28"/>
          <w:szCs w:val="28"/>
        </w:rPr>
        <w:t>нарушения порядка оплаты и срока оплаты товара, работы, услуги;</w:t>
      </w:r>
    </w:p>
    <w:p w:rsidR="00B91B9C" w:rsidRPr="00B91B9C" w:rsidRDefault="00B91B9C" w:rsidP="00B91B9C">
      <w:pPr>
        <w:pStyle w:val="a3"/>
        <w:widowControl/>
        <w:numPr>
          <w:ilvl w:val="0"/>
          <w:numId w:val="2"/>
        </w:numPr>
        <w:autoSpaceDE/>
        <w:autoSpaceDN/>
        <w:adjustRightInd/>
        <w:ind w:left="0" w:firstLine="851"/>
        <w:jc w:val="both"/>
        <w:rPr>
          <w:sz w:val="28"/>
          <w:szCs w:val="28"/>
        </w:rPr>
      </w:pPr>
      <w:r w:rsidRPr="00B91B9C">
        <w:rPr>
          <w:sz w:val="28"/>
          <w:szCs w:val="28"/>
        </w:rPr>
        <w:t>сроков размещения информации в</w:t>
      </w:r>
      <w:r w:rsidRPr="00B91B9C">
        <w:rPr>
          <w:rFonts w:eastAsia="Calibri"/>
          <w:sz w:val="28"/>
          <w:szCs w:val="28"/>
        </w:rPr>
        <w:t xml:space="preserve"> единой информационной системе</w:t>
      </w:r>
      <w:r w:rsidRPr="00B91B9C">
        <w:rPr>
          <w:sz w:val="28"/>
          <w:szCs w:val="28"/>
        </w:rPr>
        <w:t xml:space="preserve">. </w:t>
      </w:r>
    </w:p>
    <w:p w:rsidR="00B91B9C" w:rsidRPr="00B91B9C" w:rsidRDefault="00B91B9C" w:rsidP="00B91B9C">
      <w:pPr>
        <w:spacing w:after="0"/>
        <w:rPr>
          <w:rFonts w:ascii="Times New Roman" w:hAnsi="Times New Roman"/>
          <w:sz w:val="28"/>
          <w:szCs w:val="28"/>
        </w:rPr>
      </w:pPr>
      <w:r w:rsidRPr="00B91B9C">
        <w:rPr>
          <w:rFonts w:ascii="Times New Roman" w:hAnsi="Times New Roman"/>
          <w:sz w:val="28"/>
          <w:szCs w:val="28"/>
        </w:rPr>
        <w:t xml:space="preserve">По результатам исполнения предписаний на ответственных лиц учреждений наложены меры дисциплинарного взыскания и приняты меры по устранению причин и условий нарушений норм действующего законодательства. </w:t>
      </w:r>
    </w:p>
    <w:p w:rsidR="00B91B9C" w:rsidRPr="00B91B9C" w:rsidRDefault="00B91B9C" w:rsidP="00B91B9C">
      <w:pPr>
        <w:tabs>
          <w:tab w:val="left" w:pos="709"/>
        </w:tabs>
        <w:suppressAutoHyphens/>
        <w:spacing w:after="0"/>
        <w:ind w:firstLine="709"/>
        <w:rPr>
          <w:rFonts w:ascii="Times New Roman" w:hAnsi="Times New Roman"/>
          <w:sz w:val="28"/>
          <w:szCs w:val="28"/>
        </w:rPr>
      </w:pPr>
      <w:proofErr w:type="gramStart"/>
      <w:r w:rsidRPr="00B91B9C">
        <w:rPr>
          <w:rFonts w:ascii="Times New Roman" w:hAnsi="Times New Roman"/>
          <w:sz w:val="28"/>
          <w:szCs w:val="28"/>
        </w:rPr>
        <w:t>Б) Во исполнение федерального законодательства и на основе обобщения практики применения действующих антикоррупционных норм в Республике Татарстан, а также в целях создания условий, затрудняющих возможность коррупционного поведения и обеспечивающих снижение уровня коррупции муниципальных служащих, лиц, замещающих муниципальные должности, сотрудников подведомственных учреждений и организаций, в первом полугодии 2022 года приняты следующие муниципальные правовые акты:</w:t>
      </w:r>
      <w:proofErr w:type="gramEnd"/>
    </w:p>
    <w:p w:rsidR="00B91B9C" w:rsidRPr="00B91B9C" w:rsidRDefault="00B91B9C" w:rsidP="00B91B9C">
      <w:pPr>
        <w:pStyle w:val="a3"/>
        <w:tabs>
          <w:tab w:val="left" w:pos="709"/>
        </w:tabs>
        <w:ind w:left="0" w:firstLine="709"/>
        <w:jc w:val="both"/>
        <w:rPr>
          <w:sz w:val="28"/>
          <w:szCs w:val="28"/>
        </w:rPr>
      </w:pPr>
      <w:r w:rsidRPr="00B91B9C">
        <w:rPr>
          <w:sz w:val="28"/>
          <w:szCs w:val="28"/>
        </w:rPr>
        <w:t>- Постановление Исполнительного комитета от 20.02.2021 № 1209 «О внесении изменений в постановление Исполнительного комитета от 31.03.2022  № 1716 «Об утверждении муниципальной программы «Реализация антикоррупционной политики муниципального образования город Набережные Челны на 2015-2024 годы»;</w:t>
      </w:r>
    </w:p>
    <w:p w:rsidR="00B91B9C" w:rsidRPr="00B91B9C" w:rsidRDefault="00B91B9C" w:rsidP="00B91B9C">
      <w:pPr>
        <w:pStyle w:val="a3"/>
        <w:tabs>
          <w:tab w:val="left" w:pos="709"/>
        </w:tabs>
        <w:ind w:left="0" w:firstLine="709"/>
        <w:jc w:val="both"/>
        <w:rPr>
          <w:sz w:val="28"/>
          <w:szCs w:val="28"/>
        </w:rPr>
      </w:pPr>
      <w:proofErr w:type="gramStart"/>
      <w:r w:rsidRPr="00B91B9C">
        <w:rPr>
          <w:sz w:val="28"/>
          <w:szCs w:val="28"/>
        </w:rPr>
        <w:t>- Постановление Мэра города от 14.03.2022 № М 94 «О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обязаны представлять сведения о доходах, об имуществе и обязательствах имущественного характера своих (супруги) и несовершеннолетних детей и при замещении которых служащие в муниципальном образовании город Набережные Челны обязаны предоставлять сведения о доходах, расходах, об</w:t>
      </w:r>
      <w:proofErr w:type="gramEnd"/>
      <w:r w:rsidRPr="00B91B9C">
        <w:rPr>
          <w:sz w:val="28"/>
          <w:szCs w:val="28"/>
        </w:rPr>
        <w:t xml:space="preserve"> </w:t>
      </w:r>
      <w:proofErr w:type="gramStart"/>
      <w:r w:rsidRPr="00B91B9C">
        <w:rPr>
          <w:sz w:val="28"/>
          <w:szCs w:val="28"/>
        </w:rPr>
        <w:t>имуществе</w:t>
      </w:r>
      <w:proofErr w:type="gramEnd"/>
      <w:r w:rsidRPr="00B91B9C">
        <w:rPr>
          <w:sz w:val="28"/>
          <w:szCs w:val="28"/>
        </w:rPr>
        <w:t xml:space="preserve"> и обязательс</w:t>
      </w:r>
      <w:r w:rsidR="00F62450">
        <w:rPr>
          <w:sz w:val="28"/>
          <w:szCs w:val="28"/>
        </w:rPr>
        <w:t>т</w:t>
      </w:r>
      <w:r w:rsidRPr="00B91B9C">
        <w:rPr>
          <w:sz w:val="28"/>
          <w:szCs w:val="28"/>
        </w:rPr>
        <w:t>вах имущественного характера своих (супруги) и несовершеннолетних детей, утверждённый постановлением Мэра города от 21.11.2014 N М 692»;</w:t>
      </w:r>
    </w:p>
    <w:p w:rsidR="00B91B9C" w:rsidRPr="00B91B9C" w:rsidRDefault="00B91B9C" w:rsidP="00B91B9C">
      <w:pPr>
        <w:pStyle w:val="a3"/>
        <w:tabs>
          <w:tab w:val="left" w:pos="709"/>
        </w:tabs>
        <w:ind w:left="0" w:firstLine="709"/>
        <w:jc w:val="both"/>
        <w:rPr>
          <w:sz w:val="28"/>
          <w:szCs w:val="28"/>
        </w:rPr>
      </w:pPr>
      <w:proofErr w:type="gramStart"/>
      <w:r w:rsidRPr="00B91B9C">
        <w:rPr>
          <w:sz w:val="28"/>
          <w:szCs w:val="28"/>
        </w:rPr>
        <w:t xml:space="preserve">- Постановление Мэра города от 17.06.2022 № М 254 «О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обязаны представлять сведения о доходах, об имуществе и обязательствах имущественного характера своих (супруги) и несовершеннолетних детей и при </w:t>
      </w:r>
      <w:r w:rsidRPr="00B91B9C">
        <w:rPr>
          <w:sz w:val="28"/>
          <w:szCs w:val="28"/>
        </w:rPr>
        <w:lastRenderedPageBreak/>
        <w:t>замещении которых служащие в муниципальном образовании город Набережные Челны обязаны предоставлять сведения о доходах, расходах, об</w:t>
      </w:r>
      <w:proofErr w:type="gramEnd"/>
      <w:r w:rsidRPr="00B91B9C">
        <w:rPr>
          <w:sz w:val="28"/>
          <w:szCs w:val="28"/>
        </w:rPr>
        <w:t xml:space="preserve"> </w:t>
      </w:r>
      <w:proofErr w:type="gramStart"/>
      <w:r w:rsidRPr="00B91B9C">
        <w:rPr>
          <w:sz w:val="28"/>
          <w:szCs w:val="28"/>
        </w:rPr>
        <w:t>имуществе</w:t>
      </w:r>
      <w:proofErr w:type="gramEnd"/>
      <w:r w:rsidRPr="00B91B9C">
        <w:rPr>
          <w:sz w:val="28"/>
          <w:szCs w:val="28"/>
        </w:rPr>
        <w:t xml:space="preserve"> и обязательствах имущественного характера своих (супруги) и несовершеннолетних детей, утверждённый постановлением Мэра города от 21.11.2014 </w:t>
      </w:r>
      <w:r>
        <w:rPr>
          <w:sz w:val="28"/>
          <w:szCs w:val="28"/>
        </w:rPr>
        <w:t>№</w:t>
      </w:r>
      <w:r w:rsidRPr="00B91B9C">
        <w:rPr>
          <w:sz w:val="28"/>
          <w:szCs w:val="28"/>
        </w:rPr>
        <w:t xml:space="preserve"> М 692».</w:t>
      </w:r>
    </w:p>
    <w:p w:rsidR="00B91B9C" w:rsidRPr="00B91B9C" w:rsidRDefault="00B91B9C" w:rsidP="00B91B9C">
      <w:pPr>
        <w:spacing w:after="0"/>
        <w:ind w:firstLine="708"/>
        <w:rPr>
          <w:rFonts w:ascii="Times New Roman" w:hAnsi="Times New Roman"/>
          <w:sz w:val="28"/>
          <w:szCs w:val="28"/>
        </w:rPr>
      </w:pPr>
      <w:r w:rsidRPr="00B91B9C">
        <w:rPr>
          <w:rFonts w:ascii="Times New Roman" w:hAnsi="Times New Roman"/>
          <w:sz w:val="28"/>
          <w:szCs w:val="28"/>
        </w:rPr>
        <w:t>В) В целях реализации муниципальной программы «Реализация антикоррупционной политики в муниципальном образовании город Набережные Челны на 2015-2024 годы» в городе Набережные Челны выполнены следующие мероприятия:</w:t>
      </w:r>
    </w:p>
    <w:p w:rsidR="00B91B9C" w:rsidRPr="00B91B9C" w:rsidRDefault="00B91B9C" w:rsidP="00B91B9C">
      <w:pPr>
        <w:pStyle w:val="a3"/>
        <w:widowControl/>
        <w:numPr>
          <w:ilvl w:val="0"/>
          <w:numId w:val="3"/>
        </w:numPr>
        <w:autoSpaceDE/>
        <w:autoSpaceDN/>
        <w:adjustRightInd/>
        <w:ind w:left="0" w:firstLine="851"/>
        <w:jc w:val="both"/>
        <w:rPr>
          <w:sz w:val="28"/>
          <w:szCs w:val="28"/>
        </w:rPr>
      </w:pPr>
      <w:r w:rsidRPr="00B91B9C">
        <w:rPr>
          <w:sz w:val="28"/>
          <w:szCs w:val="28"/>
        </w:rPr>
        <w:t xml:space="preserve">во исполнение федерального и республиканского законодательства и на основе обобщения практики применения действующих антикоррупционных норм в Республике Татарстан, принято или внесено изменение в 1 муниципальный нормативно-правовой акт, направленный на сокращение коррупционных факторов в органах местного самоуправления муниципального образования город Набережные Челны; </w:t>
      </w:r>
    </w:p>
    <w:p w:rsidR="00B91B9C" w:rsidRPr="00B91B9C" w:rsidRDefault="00B91B9C" w:rsidP="00B91B9C">
      <w:pPr>
        <w:pStyle w:val="a3"/>
        <w:widowControl/>
        <w:numPr>
          <w:ilvl w:val="0"/>
          <w:numId w:val="3"/>
        </w:numPr>
        <w:autoSpaceDE/>
        <w:autoSpaceDN/>
        <w:adjustRightInd/>
        <w:ind w:left="0" w:firstLine="709"/>
        <w:jc w:val="both"/>
        <w:rPr>
          <w:sz w:val="28"/>
          <w:szCs w:val="28"/>
        </w:rPr>
      </w:pPr>
      <w:r w:rsidRPr="00B91B9C">
        <w:rPr>
          <w:sz w:val="28"/>
          <w:szCs w:val="28"/>
        </w:rPr>
        <w:t>обеспечено совершенствование административных регламентов предоставления государственных и муниципальных услуг и приняты меры за их фактическим исполнением;</w:t>
      </w:r>
    </w:p>
    <w:p w:rsidR="00B91B9C" w:rsidRPr="00B91B9C" w:rsidRDefault="00B91B9C" w:rsidP="00B91B9C">
      <w:pPr>
        <w:pStyle w:val="a3"/>
        <w:widowControl/>
        <w:numPr>
          <w:ilvl w:val="0"/>
          <w:numId w:val="3"/>
        </w:numPr>
        <w:autoSpaceDE/>
        <w:autoSpaceDN/>
        <w:adjustRightInd/>
        <w:ind w:left="0" w:firstLine="709"/>
        <w:jc w:val="both"/>
        <w:rPr>
          <w:sz w:val="28"/>
          <w:szCs w:val="28"/>
        </w:rPr>
      </w:pPr>
      <w:r w:rsidRPr="00B91B9C">
        <w:rPr>
          <w:sz w:val="28"/>
          <w:szCs w:val="28"/>
        </w:rPr>
        <w:t xml:space="preserve">обеспечено действенное функционирование в </w:t>
      </w:r>
      <w:proofErr w:type="gramStart"/>
      <w:r w:rsidRPr="00B91B9C">
        <w:rPr>
          <w:sz w:val="28"/>
          <w:szCs w:val="28"/>
        </w:rPr>
        <w:t>соответствии</w:t>
      </w:r>
      <w:proofErr w:type="gramEnd"/>
      <w:r w:rsidRPr="00B91B9C">
        <w:rPr>
          <w:sz w:val="28"/>
          <w:szCs w:val="28"/>
        </w:rPr>
        <w:t xml:space="preserve"> с установленными требованиями федерального и республиканского законодательства работы комиссии по противодействию коррупции и комиссии по соблюдению требований к служебному поведению муниципальных служащих и урегулированию конфликта интересов;</w:t>
      </w:r>
    </w:p>
    <w:p w:rsidR="00B91B9C" w:rsidRPr="00B91B9C" w:rsidRDefault="00B91B9C" w:rsidP="00B91B9C">
      <w:pPr>
        <w:pStyle w:val="a3"/>
        <w:widowControl/>
        <w:numPr>
          <w:ilvl w:val="0"/>
          <w:numId w:val="3"/>
        </w:numPr>
        <w:autoSpaceDE/>
        <w:autoSpaceDN/>
        <w:adjustRightInd/>
        <w:ind w:left="0" w:firstLine="709"/>
        <w:jc w:val="both"/>
        <w:rPr>
          <w:sz w:val="28"/>
          <w:szCs w:val="28"/>
        </w:rPr>
      </w:pPr>
      <w:r w:rsidRPr="00B91B9C">
        <w:rPr>
          <w:sz w:val="28"/>
          <w:szCs w:val="28"/>
        </w:rPr>
        <w:t>обеспечено действенное функционирование должностных лиц кадровых служб, ответственных за работу по профилактике коррупционных и иных правонарушений в соответствии функциями, возложенными Указом Президента РФ от 21.09.2009 №1065 и Законом Респу</w:t>
      </w:r>
      <w:r w:rsidR="00F62450">
        <w:rPr>
          <w:sz w:val="28"/>
          <w:szCs w:val="28"/>
        </w:rPr>
        <w:t>блики Татарстан от 19.07.2017 №</w:t>
      </w:r>
      <w:r w:rsidRPr="00B91B9C">
        <w:rPr>
          <w:sz w:val="28"/>
          <w:szCs w:val="28"/>
        </w:rPr>
        <w:t>56-ЗРТ. Информация об ответственных лицах размещена на официальном сайте города Набережные Челны во вкладке «Противодействие коррупции»;</w:t>
      </w:r>
    </w:p>
    <w:p w:rsidR="00B91B9C" w:rsidRPr="00B91B9C" w:rsidRDefault="00B91B9C" w:rsidP="00B91B9C">
      <w:pPr>
        <w:pStyle w:val="a3"/>
        <w:widowControl/>
        <w:numPr>
          <w:ilvl w:val="0"/>
          <w:numId w:val="3"/>
        </w:numPr>
        <w:autoSpaceDE/>
        <w:autoSpaceDN/>
        <w:adjustRightInd/>
        <w:ind w:left="0" w:firstLine="709"/>
        <w:jc w:val="both"/>
        <w:rPr>
          <w:sz w:val="28"/>
          <w:szCs w:val="28"/>
        </w:rPr>
      </w:pPr>
      <w:r w:rsidRPr="00B91B9C">
        <w:rPr>
          <w:sz w:val="28"/>
          <w:szCs w:val="28"/>
        </w:rPr>
        <w:t>на официальном сайте муниципального образования город Набережные Челны размещены сведения о доходах, расходах, имуществе и обязательствах имущественного характера муниципальных служащих, а также лиц, замещающих муниципальные должности согласно правилам, установленным законодательством;</w:t>
      </w:r>
    </w:p>
    <w:p w:rsidR="00B91B9C" w:rsidRPr="00B91B9C" w:rsidRDefault="00B91B9C" w:rsidP="00B91B9C">
      <w:pPr>
        <w:pStyle w:val="a3"/>
        <w:widowControl/>
        <w:numPr>
          <w:ilvl w:val="0"/>
          <w:numId w:val="3"/>
        </w:numPr>
        <w:autoSpaceDE/>
        <w:autoSpaceDN/>
        <w:adjustRightInd/>
        <w:ind w:left="0" w:firstLine="709"/>
        <w:jc w:val="both"/>
        <w:rPr>
          <w:sz w:val="28"/>
          <w:szCs w:val="28"/>
        </w:rPr>
      </w:pPr>
      <w:r w:rsidRPr="00B91B9C">
        <w:rPr>
          <w:sz w:val="28"/>
          <w:szCs w:val="28"/>
        </w:rPr>
        <w:t>обеспечена работа по проведению антикоррупционной экспертизы нормативных правовых актов и их проектов</w:t>
      </w:r>
      <w:r w:rsidR="009227FD">
        <w:rPr>
          <w:sz w:val="28"/>
          <w:szCs w:val="28"/>
        </w:rPr>
        <w:t>;</w:t>
      </w:r>
    </w:p>
    <w:p w:rsidR="00B91B9C" w:rsidRPr="00B91B9C" w:rsidRDefault="00B91B9C" w:rsidP="00B91B9C">
      <w:pPr>
        <w:pStyle w:val="a3"/>
        <w:widowControl/>
        <w:numPr>
          <w:ilvl w:val="0"/>
          <w:numId w:val="3"/>
        </w:numPr>
        <w:autoSpaceDE/>
        <w:autoSpaceDN/>
        <w:adjustRightInd/>
        <w:ind w:left="0" w:firstLine="709"/>
        <w:jc w:val="both"/>
        <w:rPr>
          <w:sz w:val="28"/>
          <w:szCs w:val="28"/>
        </w:rPr>
      </w:pPr>
      <w:r w:rsidRPr="00B91B9C">
        <w:rPr>
          <w:sz w:val="28"/>
          <w:szCs w:val="28"/>
        </w:rPr>
        <w:t xml:space="preserve">форма и содержание раздела «Противодействие коррупции» официального сайта муниципального образования город Набережные Челны приведены в соответствие с Едиными требованиями, утвержденными постановлением Кабинета Министров Республики Татарстан от 04.04.2013 </w:t>
      </w:r>
      <w:r w:rsidR="00BD22D3">
        <w:rPr>
          <w:sz w:val="28"/>
          <w:szCs w:val="28"/>
        </w:rPr>
        <w:t xml:space="preserve"> </w:t>
      </w:r>
      <w:r w:rsidRPr="00B91B9C">
        <w:rPr>
          <w:sz w:val="28"/>
          <w:szCs w:val="28"/>
        </w:rPr>
        <w:t>№ 225;</w:t>
      </w:r>
    </w:p>
    <w:p w:rsidR="00B91B9C" w:rsidRPr="00B91B9C" w:rsidRDefault="00B91B9C" w:rsidP="00B91B9C">
      <w:pPr>
        <w:pStyle w:val="a3"/>
        <w:widowControl/>
        <w:numPr>
          <w:ilvl w:val="0"/>
          <w:numId w:val="3"/>
        </w:numPr>
        <w:tabs>
          <w:tab w:val="left" w:pos="709"/>
        </w:tabs>
        <w:suppressAutoHyphens/>
        <w:autoSpaceDE/>
        <w:autoSpaceDN/>
        <w:adjustRightInd/>
        <w:ind w:left="0" w:firstLine="709"/>
        <w:jc w:val="both"/>
        <w:rPr>
          <w:sz w:val="28"/>
          <w:szCs w:val="28"/>
        </w:rPr>
      </w:pPr>
      <w:r w:rsidRPr="00B91B9C">
        <w:rPr>
          <w:sz w:val="28"/>
          <w:szCs w:val="28"/>
        </w:rPr>
        <w:t xml:space="preserve">обеспечена открытость, добросовестная конкуренция и объективность при осуществлении закупок товаров, работ, услуг для муниципальных нужд, совершенствование организации деятельности по размещению муниципального </w:t>
      </w:r>
      <w:r w:rsidRPr="00B91B9C">
        <w:rPr>
          <w:sz w:val="28"/>
          <w:szCs w:val="28"/>
        </w:rPr>
        <w:lastRenderedPageBreak/>
        <w:t xml:space="preserve">заказа, осуществление </w:t>
      </w:r>
      <w:proofErr w:type="gramStart"/>
      <w:r w:rsidRPr="00B91B9C">
        <w:rPr>
          <w:sz w:val="28"/>
          <w:szCs w:val="28"/>
        </w:rPr>
        <w:t>контроля за</w:t>
      </w:r>
      <w:proofErr w:type="gramEnd"/>
      <w:r w:rsidRPr="00B91B9C">
        <w:rPr>
          <w:sz w:val="28"/>
          <w:szCs w:val="28"/>
        </w:rPr>
        <w:t xml:space="preserve"> законностью, результативностью использования средств местного бюджета.</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Г). </w:t>
      </w:r>
      <w:proofErr w:type="gramStart"/>
      <w:r w:rsidRPr="00B91B9C">
        <w:rPr>
          <w:rFonts w:ascii="Times New Roman" w:hAnsi="Times New Roman"/>
          <w:sz w:val="28"/>
          <w:szCs w:val="28"/>
        </w:rPr>
        <w:t>Антикоррупционная экспертиза муниципальных нормативных правовых актов в городе Набережные Челны осуществляется в соответствии с распоряжен</w:t>
      </w:r>
      <w:r w:rsidR="00F62450">
        <w:rPr>
          <w:rFonts w:ascii="Times New Roman" w:hAnsi="Times New Roman"/>
          <w:sz w:val="28"/>
          <w:szCs w:val="28"/>
        </w:rPr>
        <w:t>ием Мэра города от 03.08.2011 №</w:t>
      </w:r>
      <w:r w:rsidRPr="00B91B9C">
        <w:rPr>
          <w:rFonts w:ascii="Times New Roman" w:hAnsi="Times New Roman"/>
          <w:sz w:val="28"/>
          <w:szCs w:val="28"/>
        </w:rPr>
        <w:t>04 «Об утверждении порядка проведения антикоррупционной экспертизы муниципальных нормативных правовых актов Мэра города, Городского Совета муниципального образования город Набережные Челны» и распоряжением Исполнительного комитета от 26.03.2015 133-р «Об утверждении порядка проведения антикоррупционной экспертизы нормативных правовых актов и  проектов нормативных правовых актов</w:t>
      </w:r>
      <w:proofErr w:type="gramEnd"/>
      <w:r w:rsidRPr="00B91B9C">
        <w:rPr>
          <w:rFonts w:ascii="Times New Roman" w:hAnsi="Times New Roman"/>
          <w:sz w:val="28"/>
          <w:szCs w:val="28"/>
        </w:rPr>
        <w:t xml:space="preserve"> Исполнительного комитета города Набережные Челны».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Управление организационно-аналитической и правовой работы аппарата Мэра (Городского Совета) и правовое управление Исполнительного комитета, проводят антикоррупционную экспертизу в </w:t>
      </w:r>
      <w:proofErr w:type="gramStart"/>
      <w:r w:rsidRPr="00B91B9C">
        <w:rPr>
          <w:rFonts w:ascii="Times New Roman" w:hAnsi="Times New Roman"/>
          <w:sz w:val="28"/>
          <w:szCs w:val="28"/>
        </w:rPr>
        <w:t>целях</w:t>
      </w:r>
      <w:proofErr w:type="gramEnd"/>
      <w:r w:rsidRPr="00B91B9C">
        <w:rPr>
          <w:rFonts w:ascii="Times New Roman" w:hAnsi="Times New Roman"/>
          <w:sz w:val="28"/>
          <w:szCs w:val="28"/>
        </w:rPr>
        <w:t xml:space="preserve"> выявления в них коррупциогенных факторов и их последующего устранения.</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Проекты нормативных правовых актов, поступающие для проведения антикоррупционной экспертизы, для возможности проведения независимой антикоррупционной экспертизы размещаются на официальном сайте города в информационно-телекоммуникационной сети «Интернет».</w:t>
      </w:r>
    </w:p>
    <w:p w:rsidR="00B91B9C" w:rsidRPr="00B91B9C" w:rsidRDefault="009227FD" w:rsidP="00B91B9C">
      <w:pPr>
        <w:spacing w:after="0"/>
        <w:ind w:firstLine="709"/>
        <w:rPr>
          <w:rFonts w:ascii="Times New Roman" w:hAnsi="Times New Roman"/>
          <w:sz w:val="28"/>
          <w:szCs w:val="28"/>
        </w:rPr>
      </w:pPr>
      <w:r w:rsidRPr="009227FD">
        <w:rPr>
          <w:rFonts w:ascii="Times New Roman" w:hAnsi="Times New Roman"/>
          <w:sz w:val="28"/>
          <w:szCs w:val="28"/>
        </w:rPr>
        <w:t>С 01.01.2022 по 30.06.2022 проведена антикоррупционная экспертиза 121 проекта нормативно правового акта. Внесено 9 актов прокурорского реагирования и 8 изменений после него. Кроме того, проведена 1 независимая экспертиза проекта нормативно правового</w:t>
      </w:r>
      <w:r w:rsidR="00F62450">
        <w:rPr>
          <w:rFonts w:ascii="Times New Roman" w:hAnsi="Times New Roman"/>
          <w:sz w:val="28"/>
          <w:szCs w:val="28"/>
        </w:rPr>
        <w:t xml:space="preserve"> акта</w:t>
      </w:r>
      <w:r>
        <w:rPr>
          <w:rFonts w:ascii="Times New Roman" w:hAnsi="Times New Roman"/>
          <w:sz w:val="28"/>
          <w:szCs w:val="28"/>
        </w:rPr>
        <w:t>.</w:t>
      </w:r>
      <w:r w:rsidRPr="009227FD">
        <w:rPr>
          <w:rFonts w:ascii="Times New Roman" w:hAnsi="Times New Roman"/>
          <w:sz w:val="28"/>
          <w:szCs w:val="28"/>
        </w:rPr>
        <w:t xml:space="preserve"> </w:t>
      </w:r>
      <w:r w:rsidR="00B91B9C" w:rsidRPr="00B91B9C">
        <w:rPr>
          <w:rFonts w:ascii="Times New Roman" w:hAnsi="Times New Roman"/>
          <w:sz w:val="28"/>
          <w:szCs w:val="28"/>
        </w:rPr>
        <w:t>По результатам рассмотрен</w:t>
      </w:r>
      <w:r>
        <w:rPr>
          <w:rFonts w:ascii="Times New Roman" w:hAnsi="Times New Roman"/>
          <w:sz w:val="28"/>
          <w:szCs w:val="28"/>
        </w:rPr>
        <w:t>ия</w:t>
      </w:r>
      <w:r w:rsidR="00B91B9C" w:rsidRPr="00B91B9C">
        <w:rPr>
          <w:rFonts w:ascii="Times New Roman" w:hAnsi="Times New Roman"/>
          <w:sz w:val="28"/>
          <w:szCs w:val="28"/>
        </w:rPr>
        <w:t xml:space="preserve"> соответствующие изменения внесены не были, поскольку </w:t>
      </w:r>
      <w:proofErr w:type="spellStart"/>
      <w:r w:rsidR="00B91B9C" w:rsidRPr="00B91B9C">
        <w:rPr>
          <w:rFonts w:ascii="Times New Roman" w:hAnsi="Times New Roman"/>
          <w:sz w:val="28"/>
          <w:szCs w:val="28"/>
        </w:rPr>
        <w:t>коррупциогенные</w:t>
      </w:r>
      <w:proofErr w:type="spellEnd"/>
      <w:r w:rsidR="00B91B9C" w:rsidRPr="00B91B9C">
        <w:rPr>
          <w:rFonts w:ascii="Times New Roman" w:hAnsi="Times New Roman"/>
          <w:sz w:val="28"/>
          <w:szCs w:val="28"/>
        </w:rPr>
        <w:t xml:space="preserve"> факторы не выявлены.</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Кроме того, ежеквартально информация о проведении антикоррупционной экспертизы обобщается и направляется в Министерство юстиции Республики Татарстан в установленные сроки.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Д). Официальный сайт муниципального образования город Набережные Челны направлен на информирование посетителей о деятельности Городского Совета, Исполнительного комитета и Контрольно-счетной палаты. С целью формирования нетерпимого отношения к коррупционным проявлениям на официальном сайте муниципального образования город Набережные Челны www.nabchelny.ru имеется вкладка «Противодействие коррупции».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муниципальном образовании город Набережные Челны в 2022 году ведется целенаправленная работа по организации мероприятий антикоррупционного воспитания и образования учащихся.</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муниципальных учреждениях города созданы и функционируют комиссии по противодействию коррупции, в состав которых включены представители органов местного самоуправления.</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На общедоступных местах в школе и на школьном сайте размещены: план мероприятий по антикоррупционной политике, адреса и телефоны органов, куда должны обращаться граждане в случае проявления коррупционных действий: фактов вымогательства, взяточничества и других проявлений коррупции.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lastRenderedPageBreak/>
        <w:t>Ответственными лицами за работу по профилактике коррупционных и иных правонарушений проводится еженедельный анализ поступающих обращений граждан и организаций, в том числе и через систему «Народный контроль», ежедневно анализируется ресурс социальных сетей для прямого общения с родителями (группа «ВКонтакте»), ведется постоянный мониторинг публикаций в средствах массовой информации.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Стоит отметить, что все обращения рассматриваются в установленный законодательством срок, проводятся проверки по указанным в </w:t>
      </w:r>
      <w:proofErr w:type="gramStart"/>
      <w:r w:rsidRPr="00B91B9C">
        <w:rPr>
          <w:rFonts w:ascii="Times New Roman" w:hAnsi="Times New Roman"/>
          <w:sz w:val="28"/>
          <w:szCs w:val="28"/>
        </w:rPr>
        <w:t>обращениях</w:t>
      </w:r>
      <w:proofErr w:type="gramEnd"/>
      <w:r w:rsidRPr="00B91B9C">
        <w:rPr>
          <w:rFonts w:ascii="Times New Roman" w:hAnsi="Times New Roman"/>
          <w:sz w:val="28"/>
          <w:szCs w:val="28"/>
        </w:rPr>
        <w:t xml:space="preserve"> фактам. Всем обратившимся гражданам даются разъяснения согласно действующему законодательству.</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С целью разъяснения вопросов функционирования образовательных учреждений проводятся пресс-конференции, даются разъяснения в средствах массовой информации.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соответствии с Государственной программой «Реализация антикоррупционной политики Республики Татарстан на 2015-2024 годы», в целях повышения эффективности деятельности по противодействию коррупции, воспитания антикоррупционного сознания в образовательных учреждениях города Набережные Челны утвержден план работы антикоррупционного воспитания обучающихся на 2021-2022 учебный год.</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целях совершенствования антикоррупционного образования, формирования у молодого поколения нетерпимости к проявлениям коррупции в образовательных организациях города в I полугодии 2022 года проведены следующие мероприятия:</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на общедоступных местах в учреждениях и на школьных сайтах </w:t>
      </w:r>
      <w:proofErr w:type="gramStart"/>
      <w:r w:rsidRPr="00B91B9C">
        <w:rPr>
          <w:rFonts w:ascii="Times New Roman" w:hAnsi="Times New Roman"/>
          <w:sz w:val="28"/>
          <w:szCs w:val="28"/>
        </w:rPr>
        <w:t>размещены</w:t>
      </w:r>
      <w:proofErr w:type="gramEnd"/>
      <w:r w:rsidRPr="00B91B9C">
        <w:rPr>
          <w:rFonts w:ascii="Times New Roman" w:hAnsi="Times New Roman"/>
          <w:sz w:val="28"/>
          <w:szCs w:val="28"/>
        </w:rPr>
        <w:t>:</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устав с целью ознакомления родителей и учащихся информацией о бесплатном образовании;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адреса и телефоны органов, куда должны обращаться граждане в </w:t>
      </w:r>
      <w:proofErr w:type="gramStart"/>
      <w:r w:rsidRPr="00B91B9C">
        <w:rPr>
          <w:rFonts w:ascii="Times New Roman" w:hAnsi="Times New Roman"/>
          <w:sz w:val="28"/>
          <w:szCs w:val="28"/>
        </w:rPr>
        <w:t>случае</w:t>
      </w:r>
      <w:proofErr w:type="gramEnd"/>
      <w:r w:rsidRPr="00B91B9C">
        <w:rPr>
          <w:rFonts w:ascii="Times New Roman" w:hAnsi="Times New Roman"/>
          <w:sz w:val="28"/>
          <w:szCs w:val="28"/>
        </w:rPr>
        <w:t xml:space="preserve"> проявления коррупционных действий;</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каталог тематических Интернет-ресурсов по антикоррупционной деятельности.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За отчетный период  прошли классные часы по антикоррупционной тематике «Коррупции – нет!». Формы проведения классных часов были разнообразные: беседы, викторины, круглые столы дебаты, ролевые игры, встречи учащихся с представителями правоохранительных органов, уроки - диспуты, просмотр видеороликов, презентации и рисунки, направленные на борьбу с коррупцией.</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библиотеках образовательных организаций обновлены книжные выставки. Выставлялись сочинения, плакаты, рисунки, проектные работы учащихся по антикоррупционной тематике.</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На уроках истории, обществознания, литературы, начальной школы в рамках программы изучаются темы согласно программе «Антикоррупционное воспитание».</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lastRenderedPageBreak/>
        <w:t>В гимназии № 26 проведена работа по плану «Программы антикоррупционного воспитания школьников Набережные Челны на 2015-2023 годы»:</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классные часы в 2-4 </w:t>
      </w:r>
      <w:proofErr w:type="gramStart"/>
      <w:r w:rsidRPr="00B91B9C">
        <w:rPr>
          <w:rFonts w:ascii="Times New Roman" w:hAnsi="Times New Roman"/>
          <w:sz w:val="28"/>
          <w:szCs w:val="28"/>
        </w:rPr>
        <w:t>классах</w:t>
      </w:r>
      <w:proofErr w:type="gramEnd"/>
      <w:r w:rsidRPr="00B91B9C">
        <w:rPr>
          <w:rFonts w:ascii="Times New Roman" w:hAnsi="Times New Roman"/>
          <w:sz w:val="28"/>
          <w:szCs w:val="28"/>
        </w:rPr>
        <w:t xml:space="preserve"> «Не в службу, а в дружбу»;</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классные часы в 5-11 </w:t>
      </w:r>
      <w:proofErr w:type="gramStart"/>
      <w:r w:rsidRPr="00B91B9C">
        <w:rPr>
          <w:rFonts w:ascii="Times New Roman" w:hAnsi="Times New Roman"/>
          <w:sz w:val="28"/>
          <w:szCs w:val="28"/>
        </w:rPr>
        <w:t>классах</w:t>
      </w:r>
      <w:proofErr w:type="gramEnd"/>
      <w:r w:rsidRPr="00B91B9C">
        <w:rPr>
          <w:rFonts w:ascii="Times New Roman" w:hAnsi="Times New Roman"/>
          <w:sz w:val="28"/>
          <w:szCs w:val="28"/>
        </w:rPr>
        <w:t xml:space="preserve"> «Коррупция как противоправное действие»;</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классные часы и конкурсы плакатов в </w:t>
      </w:r>
      <w:proofErr w:type="gramStart"/>
      <w:r w:rsidRPr="00B91B9C">
        <w:rPr>
          <w:rFonts w:ascii="Times New Roman" w:hAnsi="Times New Roman"/>
          <w:sz w:val="28"/>
          <w:szCs w:val="28"/>
        </w:rPr>
        <w:t>рамках</w:t>
      </w:r>
      <w:proofErr w:type="gramEnd"/>
      <w:r w:rsidRPr="00B91B9C">
        <w:rPr>
          <w:rFonts w:ascii="Times New Roman" w:hAnsi="Times New Roman"/>
          <w:sz w:val="28"/>
          <w:szCs w:val="28"/>
        </w:rPr>
        <w:t xml:space="preserve"> «Парламентского урока»</w:t>
      </w:r>
      <w:r w:rsidR="00C26F7A">
        <w:rPr>
          <w:rFonts w:ascii="Times New Roman" w:hAnsi="Times New Roman"/>
          <w:sz w:val="28"/>
          <w:szCs w:val="28"/>
        </w:rPr>
        <w:t>;</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беседа «Коррупция и ее виды», участие приняли 8 классы, был приглашен инспектор полиции Баринов Е.С.;</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просмотр видеороликов «Вместе против коррупции» на сайте https://epp.genproc.gov.ru с последующим обсуждением, участие приняли 10-11классы.</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МАОУ «Гимназия № 61» проведены правовые игры для школьников в рамках реализации социального проекта (9-11 классы): «Я и мои права» 19.01.2022, дебаты «Я и коррупция: моя гражданская позиция» 09.02.2022.</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МАОУ «СОШ № 38» проведена следующая работа:</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14.01.2022 учащиеся 7 в класса приняли участие в городской деловой игре в МЦ «Орион» «Что нужно знать о коррупции»;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28.01.2022 в МБУ ЦБС </w:t>
      </w:r>
      <w:proofErr w:type="gramStart"/>
      <w:r w:rsidRPr="00B91B9C">
        <w:rPr>
          <w:rFonts w:ascii="Times New Roman" w:hAnsi="Times New Roman"/>
          <w:sz w:val="28"/>
          <w:szCs w:val="28"/>
        </w:rPr>
        <w:t>Библиотеке-филиале</w:t>
      </w:r>
      <w:proofErr w:type="gramEnd"/>
      <w:r w:rsidRPr="00B91B9C">
        <w:rPr>
          <w:rFonts w:ascii="Times New Roman" w:hAnsi="Times New Roman"/>
          <w:sz w:val="28"/>
          <w:szCs w:val="28"/>
        </w:rPr>
        <w:t xml:space="preserve"> № 15 состоялось мероприятие «Мы против коррупции!»;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03.02.2022 круглый стол с участием администрации школы и родительской общественности по вопросу «Коррупция и антикоррупционная политика школы»;</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11.02.2022 дебаты «Надо ли бороться с коррупцией?» для учащихся 10-11 классов;</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18.02.2022 конкурс рисунков антикоррупционной направленности среди учащихся 6-7 классов;</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13.03.2022 конкурс среди учащихся 9-11 классов на лучший проект антикоррупционной направленности.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МАУДО «Детская художественная школа № 2» выпущены информационные бюллетени для обучающихся и родителей на темы:</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«Легко ли быть честным?»;</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«Коррупция. Твоё </w:t>
      </w:r>
      <w:proofErr w:type="gramStart"/>
      <w:r w:rsidRPr="00B91B9C">
        <w:rPr>
          <w:rFonts w:ascii="Times New Roman" w:hAnsi="Times New Roman"/>
          <w:sz w:val="28"/>
          <w:szCs w:val="28"/>
        </w:rPr>
        <w:t>НЕТ</w:t>
      </w:r>
      <w:proofErr w:type="gramEnd"/>
      <w:r w:rsidRPr="00B91B9C">
        <w:rPr>
          <w:rFonts w:ascii="Times New Roman" w:hAnsi="Times New Roman"/>
          <w:sz w:val="28"/>
          <w:szCs w:val="28"/>
        </w:rPr>
        <w:t xml:space="preserve"> имеет значение»;</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«Много денег не бывает. ДА или НЕТ?» (https://edu.tatar.ru/n_chelny/page1587.htm/page1709213.htm).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В МБОУ «СОШ № 3» 12.05.2022 учащиеся </w:t>
      </w:r>
      <w:r w:rsidR="00C26F7A">
        <w:rPr>
          <w:rFonts w:ascii="Times New Roman" w:hAnsi="Times New Roman"/>
          <w:sz w:val="28"/>
          <w:szCs w:val="28"/>
        </w:rPr>
        <w:t>по</w:t>
      </w:r>
      <w:r w:rsidRPr="00B91B9C">
        <w:rPr>
          <w:rFonts w:ascii="Times New Roman" w:hAnsi="Times New Roman"/>
          <w:sz w:val="28"/>
          <w:szCs w:val="28"/>
        </w:rPr>
        <w:t xml:space="preserve">знакомились с социальным явлением коррупция, а также рассуждали, как должен действовать каждый из нас, чтобы предотвратить коррупционные проявления в обществе. Беседу провела помощник прокурора </w:t>
      </w:r>
      <w:proofErr w:type="spellStart"/>
      <w:r w:rsidRPr="00B91B9C">
        <w:rPr>
          <w:rFonts w:ascii="Times New Roman" w:hAnsi="Times New Roman"/>
          <w:sz w:val="28"/>
          <w:szCs w:val="28"/>
        </w:rPr>
        <w:t>Латыпова</w:t>
      </w:r>
      <w:proofErr w:type="spellEnd"/>
      <w:r w:rsidRPr="00B91B9C">
        <w:rPr>
          <w:rFonts w:ascii="Times New Roman" w:hAnsi="Times New Roman"/>
          <w:sz w:val="28"/>
          <w:szCs w:val="28"/>
        </w:rPr>
        <w:t xml:space="preserve"> О.Г.</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18.03.2022 в МАОУ «СОШ № 4» инспектор ПДН ОП № 2 «Комсомольский» </w:t>
      </w:r>
      <w:proofErr w:type="spellStart"/>
      <w:r w:rsidRPr="00B91B9C">
        <w:rPr>
          <w:rFonts w:ascii="Times New Roman" w:hAnsi="Times New Roman"/>
          <w:sz w:val="28"/>
          <w:szCs w:val="28"/>
        </w:rPr>
        <w:t>Бахтиграеева</w:t>
      </w:r>
      <w:proofErr w:type="spellEnd"/>
      <w:r w:rsidRPr="00B91B9C">
        <w:rPr>
          <w:rFonts w:ascii="Times New Roman" w:hAnsi="Times New Roman"/>
          <w:sz w:val="28"/>
          <w:szCs w:val="28"/>
        </w:rPr>
        <w:t xml:space="preserve"> А.А провела беседу с учащимися 8-11 классов по проблеме противодействи</w:t>
      </w:r>
      <w:r w:rsidR="00C26F7A">
        <w:rPr>
          <w:rFonts w:ascii="Times New Roman" w:hAnsi="Times New Roman"/>
          <w:sz w:val="28"/>
          <w:szCs w:val="28"/>
        </w:rPr>
        <w:t>я</w:t>
      </w:r>
      <w:r w:rsidRPr="00B91B9C">
        <w:rPr>
          <w:rFonts w:ascii="Times New Roman" w:hAnsi="Times New Roman"/>
          <w:sz w:val="28"/>
          <w:szCs w:val="28"/>
        </w:rPr>
        <w:t xml:space="preserve"> коррупции, о наказаниях за коррупционные правонарушения.</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МБОУ «СОШ № 12» учащиеся познакомились с деятельностью правоохранительных органов. Темой встречи была: «Защита и профилактика антикоррупционных действий». В ходе встречи были даны ответы на вопросы: «Куда обращаться, чтобы не стать жертвой коррупционной схемы?»</w:t>
      </w:r>
      <w:r w:rsidR="00C26F7A">
        <w:rPr>
          <w:rFonts w:ascii="Times New Roman" w:hAnsi="Times New Roman"/>
          <w:sz w:val="28"/>
          <w:szCs w:val="28"/>
        </w:rPr>
        <w:t>.</w:t>
      </w:r>
      <w:r w:rsidRPr="00B91B9C">
        <w:rPr>
          <w:rFonts w:ascii="Times New Roman" w:hAnsi="Times New Roman"/>
          <w:sz w:val="28"/>
          <w:szCs w:val="28"/>
        </w:rPr>
        <w:t xml:space="preserve"> </w:t>
      </w:r>
      <w:r w:rsidR="00C26F7A">
        <w:rPr>
          <w:rFonts w:ascii="Times New Roman" w:hAnsi="Times New Roman"/>
          <w:sz w:val="28"/>
          <w:szCs w:val="28"/>
        </w:rPr>
        <w:t>В</w:t>
      </w:r>
      <w:r w:rsidRPr="00B91B9C">
        <w:rPr>
          <w:rFonts w:ascii="Times New Roman" w:hAnsi="Times New Roman"/>
          <w:sz w:val="28"/>
          <w:szCs w:val="28"/>
        </w:rPr>
        <w:t xml:space="preserve"> лекции приняла </w:t>
      </w:r>
      <w:r w:rsidR="00C26F7A">
        <w:rPr>
          <w:rFonts w:ascii="Times New Roman" w:hAnsi="Times New Roman"/>
          <w:sz w:val="28"/>
          <w:szCs w:val="28"/>
        </w:rPr>
        <w:t>участие</w:t>
      </w:r>
      <w:r w:rsidRPr="00B91B9C">
        <w:rPr>
          <w:rFonts w:ascii="Times New Roman" w:hAnsi="Times New Roman"/>
          <w:sz w:val="28"/>
          <w:szCs w:val="28"/>
        </w:rPr>
        <w:t xml:space="preserve"> ведущий специалист ПДН ОП № 2 «Комсомольский».</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lastRenderedPageBreak/>
        <w:t>Учащиеся подготовили доклады о современных проблемах решения коррупции. Были заслушаны выступления, и в ходе круглого стола на тему «Коррупции нет!» была произведена дискуссия.</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Проведена познавательная программа «Знаешь ли ты закон?». Учащиеся узнали об ответственности за нарушение законов, а также повторили свои права и обязанности, которые возлагает на них закон с 16-18 лет.</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МБОУ «СОШ № 13» 29.04.2022 проведен лекторий с участием инспектора ОДН об ответственности за нарушение закона.</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С 10.02.2022 по 25.03.2022 в МБОУ «Гимназия № 61» проведены проектные мастерские и правовые игры для школьников в </w:t>
      </w:r>
      <w:proofErr w:type="gramStart"/>
      <w:r w:rsidRPr="00B91B9C">
        <w:rPr>
          <w:rFonts w:ascii="Times New Roman" w:hAnsi="Times New Roman"/>
          <w:sz w:val="28"/>
          <w:szCs w:val="28"/>
        </w:rPr>
        <w:t>рамках</w:t>
      </w:r>
      <w:proofErr w:type="gramEnd"/>
      <w:r w:rsidRPr="00B91B9C">
        <w:rPr>
          <w:rFonts w:ascii="Times New Roman" w:hAnsi="Times New Roman"/>
          <w:sz w:val="28"/>
          <w:szCs w:val="28"/>
        </w:rPr>
        <w:t xml:space="preserve"> реализации социального проекта (9-11 классы): «Имею право на права»; «Я и мои права»; «Школа, которой доверяют». Дебаты «Я и коррупция: моя гражданская позиция».</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В феврале 2022 года прошла выставка социального плаката «Надо жить честно» в МАУДО «Детская школа искусств № 6 «ДА-ДА». </w:t>
      </w:r>
      <w:r w:rsidR="00983149">
        <w:rPr>
          <w:rFonts w:ascii="Times New Roman" w:hAnsi="Times New Roman"/>
          <w:sz w:val="28"/>
          <w:szCs w:val="28"/>
        </w:rPr>
        <w:t xml:space="preserve">На </w:t>
      </w:r>
      <w:r w:rsidRPr="00B91B9C">
        <w:rPr>
          <w:rFonts w:ascii="Times New Roman" w:hAnsi="Times New Roman"/>
          <w:sz w:val="28"/>
          <w:szCs w:val="28"/>
        </w:rPr>
        <w:t xml:space="preserve">выставке </w:t>
      </w:r>
      <w:r w:rsidR="00983149">
        <w:rPr>
          <w:rFonts w:ascii="Times New Roman" w:hAnsi="Times New Roman"/>
          <w:sz w:val="28"/>
          <w:szCs w:val="28"/>
        </w:rPr>
        <w:t>было представлено</w:t>
      </w:r>
      <w:r w:rsidRPr="00B91B9C">
        <w:rPr>
          <w:rFonts w:ascii="Times New Roman" w:hAnsi="Times New Roman"/>
          <w:sz w:val="28"/>
          <w:szCs w:val="28"/>
        </w:rPr>
        <w:t xml:space="preserve"> 25 работ.</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январе 2022 года в ДЮЦ № 14 конкурс рисунков проводился среди обучающихся объединений ДПИ Центра. Приняли участие 45 детей.</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09.02.2022 – проводилась познавательная игра для участников Республиканского проекта «SMS-дети».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В январе 2022 года в ДШХ № 3, СОШ № 22, для детей среднего возраста была проведена познавательная </w:t>
      </w:r>
      <w:proofErr w:type="spellStart"/>
      <w:r w:rsidRPr="00B91B9C">
        <w:rPr>
          <w:rFonts w:ascii="Times New Roman" w:hAnsi="Times New Roman"/>
          <w:sz w:val="28"/>
          <w:szCs w:val="28"/>
        </w:rPr>
        <w:t>квест</w:t>
      </w:r>
      <w:proofErr w:type="spellEnd"/>
      <w:r w:rsidRPr="00B91B9C">
        <w:rPr>
          <w:rFonts w:ascii="Times New Roman" w:hAnsi="Times New Roman"/>
          <w:sz w:val="28"/>
          <w:szCs w:val="28"/>
        </w:rPr>
        <w:t>-игра «Вместе против коррупции!». В игре приняли участие 52 учащихся образцового детского коллектива «Терпсихора».</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Учреждениями молодежной политики за отчетный период было проведено 11 мероприятий таких как:</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- 03.03.2022 в молодежном центре «</w:t>
      </w:r>
      <w:proofErr w:type="spellStart"/>
      <w:r w:rsidRPr="00B91B9C">
        <w:rPr>
          <w:rFonts w:ascii="Times New Roman" w:hAnsi="Times New Roman"/>
          <w:sz w:val="28"/>
          <w:szCs w:val="28"/>
        </w:rPr>
        <w:t>Заман</w:t>
      </w:r>
      <w:proofErr w:type="spellEnd"/>
      <w:r w:rsidRPr="00B91B9C">
        <w:rPr>
          <w:rFonts w:ascii="Times New Roman" w:hAnsi="Times New Roman"/>
          <w:sz w:val="28"/>
          <w:szCs w:val="28"/>
        </w:rPr>
        <w:t xml:space="preserve">» состоялась информационная встреча с лидерами и активистами предприятий и организаций города Набережные Челны в </w:t>
      </w:r>
      <w:proofErr w:type="gramStart"/>
      <w:r w:rsidRPr="00B91B9C">
        <w:rPr>
          <w:rFonts w:ascii="Times New Roman" w:hAnsi="Times New Roman"/>
          <w:sz w:val="28"/>
          <w:szCs w:val="28"/>
        </w:rPr>
        <w:t>ходе</w:t>
      </w:r>
      <w:proofErr w:type="gramEnd"/>
      <w:r w:rsidRPr="00B91B9C">
        <w:rPr>
          <w:rFonts w:ascii="Times New Roman" w:hAnsi="Times New Roman"/>
          <w:sz w:val="28"/>
          <w:szCs w:val="28"/>
        </w:rPr>
        <w:t xml:space="preserve"> которой обсуждались вопросы по противодействию коррупции в молодежной среде. Рассматривались вопросы понятия коррупции как социального явления, основные причины коррупции, международные акты и акты Российской Федерации по противодействию коррупции;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- 16.03.2022 в молодежном </w:t>
      </w:r>
      <w:proofErr w:type="gramStart"/>
      <w:r w:rsidRPr="00B91B9C">
        <w:rPr>
          <w:rFonts w:ascii="Times New Roman" w:hAnsi="Times New Roman"/>
          <w:sz w:val="28"/>
          <w:szCs w:val="28"/>
        </w:rPr>
        <w:t>центре</w:t>
      </w:r>
      <w:proofErr w:type="gramEnd"/>
      <w:r w:rsidRPr="00B91B9C">
        <w:rPr>
          <w:rFonts w:ascii="Times New Roman" w:hAnsi="Times New Roman"/>
          <w:sz w:val="28"/>
          <w:szCs w:val="28"/>
        </w:rPr>
        <w:t xml:space="preserve"> «</w:t>
      </w:r>
      <w:proofErr w:type="spellStart"/>
      <w:r w:rsidRPr="00B91B9C">
        <w:rPr>
          <w:rFonts w:ascii="Times New Roman" w:hAnsi="Times New Roman"/>
          <w:sz w:val="28"/>
          <w:szCs w:val="28"/>
        </w:rPr>
        <w:t>Заман</w:t>
      </w:r>
      <w:proofErr w:type="spellEnd"/>
      <w:r w:rsidRPr="00B91B9C">
        <w:rPr>
          <w:rFonts w:ascii="Times New Roman" w:hAnsi="Times New Roman"/>
          <w:sz w:val="28"/>
          <w:szCs w:val="28"/>
        </w:rPr>
        <w:t xml:space="preserve">» состоялась интеллектуальная игра для работающей молодежи не тему «Коррупция». Основная цель мероприятия </w:t>
      </w:r>
      <w:r w:rsidR="00C26F7A">
        <w:rPr>
          <w:rFonts w:ascii="Times New Roman" w:hAnsi="Times New Roman"/>
          <w:sz w:val="28"/>
          <w:szCs w:val="28"/>
        </w:rPr>
        <w:t>–</w:t>
      </w:r>
      <w:r w:rsidRPr="00B91B9C">
        <w:rPr>
          <w:rFonts w:ascii="Times New Roman" w:hAnsi="Times New Roman"/>
          <w:sz w:val="28"/>
          <w:szCs w:val="28"/>
        </w:rPr>
        <w:t xml:space="preserve"> формирование четкой гражданской позиции, основывающейся на противостоянии коррупции;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с 14.032022 по 25.04.2022</w:t>
      </w:r>
      <w:r w:rsidRPr="00B91B9C">
        <w:rPr>
          <w:rFonts w:ascii="Times New Roman" w:hAnsi="Times New Roman"/>
          <w:sz w:val="28"/>
          <w:szCs w:val="28"/>
        </w:rPr>
        <w:tab/>
        <w:t>состоялась интеллектуально-познавательная антикоррупционная игра «Честные знания» (https://vk.com/mcnurnch?w=wall-1207083_14885).</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В рамках реализации антикоррупционной деятельности учреждения высшего и профессионального образования за 1 полугодие 2022 года провели 86 мероприятий: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круглый стол на тему: «Как гражданское общество может противодействовать коррупции?»;</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анонимное анкетирование студентов на тему: «Преподаватель глазами студентов»;</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lastRenderedPageBreak/>
        <w:t xml:space="preserve">- в </w:t>
      </w:r>
      <w:proofErr w:type="gramStart"/>
      <w:r w:rsidRPr="00B91B9C">
        <w:rPr>
          <w:rFonts w:ascii="Times New Roman" w:hAnsi="Times New Roman"/>
          <w:sz w:val="28"/>
          <w:szCs w:val="28"/>
        </w:rPr>
        <w:t>целях</w:t>
      </w:r>
      <w:proofErr w:type="gramEnd"/>
      <w:r w:rsidRPr="00B91B9C">
        <w:rPr>
          <w:rFonts w:ascii="Times New Roman" w:hAnsi="Times New Roman"/>
          <w:sz w:val="28"/>
          <w:szCs w:val="28"/>
        </w:rPr>
        <w:t xml:space="preserve"> привлечения внимания молодёжи к опасному явлению «коррупция», и формирования негативного отношения, студенты 2, 3 курсов приняли участие в игре «Молодежь против коррупции»; </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ml:space="preserve">- анкетирование студентов в </w:t>
      </w:r>
      <w:proofErr w:type="gramStart"/>
      <w:r w:rsidRPr="00B91B9C">
        <w:rPr>
          <w:rFonts w:ascii="Times New Roman" w:hAnsi="Times New Roman"/>
          <w:sz w:val="28"/>
          <w:szCs w:val="28"/>
        </w:rPr>
        <w:t>рамках</w:t>
      </w:r>
      <w:proofErr w:type="gramEnd"/>
      <w:r w:rsidRPr="00B91B9C">
        <w:rPr>
          <w:rFonts w:ascii="Times New Roman" w:hAnsi="Times New Roman"/>
          <w:sz w:val="28"/>
          <w:szCs w:val="28"/>
        </w:rPr>
        <w:t xml:space="preserve"> мониторинга по выявлению    коррупционных проявлений в университете;</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 XXV Региональная студенческая научно-практическая конференция НЧФ КИУ «Молодой исследователь: актуальные проблемы, достижения и инновации». Конференция прошла по различным секциям, в том числе «Уголовное право и процесс и иные публично-правовые науки», «Гражданское право и процесс», где освещается тема коррупции.</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color w:val="000000"/>
          <w:sz w:val="28"/>
          <w:szCs w:val="28"/>
        </w:rPr>
        <w:t xml:space="preserve">Е). </w:t>
      </w:r>
      <w:r w:rsidRPr="00B91B9C">
        <w:rPr>
          <w:rFonts w:ascii="Times New Roman" w:hAnsi="Times New Roman"/>
          <w:sz w:val="28"/>
          <w:szCs w:val="28"/>
        </w:rPr>
        <w:t xml:space="preserve">Органы местного самоуправления муниципального образования город Набережные Челны максимально открыты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с помощью платформы </w:t>
      </w:r>
      <w:r w:rsidRPr="00B91B9C">
        <w:rPr>
          <w:rFonts w:ascii="Times New Roman" w:hAnsi="Times New Roman"/>
          <w:sz w:val="28"/>
          <w:szCs w:val="28"/>
          <w:lang w:val="en-US"/>
        </w:rPr>
        <w:t>Zoom</w:t>
      </w:r>
      <w:r w:rsidRPr="00B91B9C">
        <w:rPr>
          <w:rFonts w:ascii="Times New Roman" w:hAnsi="Times New Roman"/>
          <w:sz w:val="28"/>
          <w:szCs w:val="28"/>
        </w:rPr>
        <w:t xml:space="preserve"> велась трансляция всех еженедельных совещаний с хозяйственными руководителями города и заседаний Городского Совета. С 2013 года по поручению Мэра города осуществляется трансляция заседаний комиссии по координации работы по противодействию коррупции при Мэре города. В состав данной комиссии также входят представители средств массовой информации города Набережные Челны.</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В разделе «Противодействие коррупции» официального сайта муниципального образования город Набережные Челны созданы и по мере необходимости обновляются подразделы, указанные в постановлении Кабинета Министров Республики Татарстан от 04.04.2013 № 225 «Об утверждении Единых требований к размещению и наполнению </w:t>
      </w:r>
      <w:proofErr w:type="gramStart"/>
      <w:r w:rsidRPr="00B91B9C">
        <w:rPr>
          <w:rFonts w:ascii="Times New Roman" w:hAnsi="Times New Roman"/>
          <w:sz w:val="28"/>
          <w:szCs w:val="28"/>
        </w:rPr>
        <w:t>разделов официальных сайтов исполнительных органов государственной власти Республики</w:t>
      </w:r>
      <w:proofErr w:type="gramEnd"/>
      <w:r w:rsidRPr="00B91B9C">
        <w:rPr>
          <w:rFonts w:ascii="Times New Roman" w:hAnsi="Times New Roman"/>
          <w:sz w:val="28"/>
          <w:szCs w:val="28"/>
        </w:rPr>
        <w:t xml:space="preserve"> Татарстан в информационно-телекоммуникационной сети «Интернет».  </w:t>
      </w:r>
    </w:p>
    <w:p w:rsidR="00B91B9C" w:rsidRPr="00C26F7A" w:rsidRDefault="00B91B9C" w:rsidP="00B91B9C">
      <w:pPr>
        <w:tabs>
          <w:tab w:val="left" w:pos="709"/>
        </w:tabs>
        <w:suppressAutoHyphens/>
        <w:spacing w:after="0"/>
        <w:ind w:firstLine="709"/>
        <w:rPr>
          <w:rFonts w:ascii="Times New Roman" w:hAnsi="Times New Roman"/>
          <w:sz w:val="28"/>
          <w:szCs w:val="28"/>
          <w:highlight w:val="yellow"/>
        </w:rPr>
      </w:pPr>
      <w:r w:rsidRPr="00B91B9C">
        <w:rPr>
          <w:rFonts w:ascii="Times New Roman" w:hAnsi="Times New Roman"/>
          <w:sz w:val="28"/>
          <w:szCs w:val="28"/>
        </w:rPr>
        <w:t>В целях совершенствования форм, методов работы с населением и оперативности рассмотрения вопросов и заявлений граждан на официальном сайте города Набережные Челны функционирует Интернет-приемн</w:t>
      </w:r>
      <w:r w:rsidRPr="004E64DA">
        <w:rPr>
          <w:rFonts w:ascii="Times New Roman" w:hAnsi="Times New Roman"/>
          <w:sz w:val="28"/>
          <w:szCs w:val="28"/>
        </w:rPr>
        <w:t xml:space="preserve">ая. В </w:t>
      </w:r>
      <w:r w:rsidR="004E64DA" w:rsidRPr="004E64DA">
        <w:rPr>
          <w:rFonts w:ascii="Times New Roman" w:hAnsi="Times New Roman"/>
          <w:sz w:val="28"/>
          <w:szCs w:val="28"/>
        </w:rPr>
        <w:t xml:space="preserve">отчетный период </w:t>
      </w:r>
      <w:r w:rsidRPr="004E64DA">
        <w:rPr>
          <w:rFonts w:ascii="Times New Roman" w:hAnsi="Times New Roman"/>
          <w:sz w:val="28"/>
          <w:szCs w:val="28"/>
        </w:rPr>
        <w:t xml:space="preserve">в Интернет-приемную поступило </w:t>
      </w:r>
      <w:r w:rsidR="004E64DA" w:rsidRPr="004E64DA">
        <w:rPr>
          <w:rFonts w:ascii="Times New Roman" w:hAnsi="Times New Roman"/>
          <w:sz w:val="28"/>
          <w:szCs w:val="28"/>
        </w:rPr>
        <w:t>1650</w:t>
      </w:r>
      <w:r w:rsidRPr="004E64DA">
        <w:rPr>
          <w:rFonts w:ascii="Times New Roman" w:hAnsi="Times New Roman"/>
          <w:sz w:val="28"/>
          <w:szCs w:val="28"/>
        </w:rPr>
        <w:t xml:space="preserve"> обращений граждан.</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В Исполнительном комитете муниципального образования город Набережные Челны проводится еженедельный анализ поступивших обращений граждан и организаций. Проводится анализ сроков, качества и полноты их исполнения. Итоги подводятся еженедельно на аппаратном совещании с участием Мэра города или Руководителя Исполнительного комитета.</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Для доведения до СМИ информации о </w:t>
      </w:r>
      <w:proofErr w:type="gramStart"/>
      <w:r w:rsidRPr="00B91B9C">
        <w:rPr>
          <w:rFonts w:ascii="Times New Roman" w:hAnsi="Times New Roman"/>
          <w:sz w:val="28"/>
          <w:szCs w:val="28"/>
        </w:rPr>
        <w:t>мерах, принимаемых органами местного самоуправления в городе Набережные Челны отработана</w:t>
      </w:r>
      <w:proofErr w:type="gramEnd"/>
      <w:r w:rsidRPr="00B91B9C">
        <w:rPr>
          <w:rFonts w:ascii="Times New Roman" w:hAnsi="Times New Roman"/>
          <w:sz w:val="28"/>
          <w:szCs w:val="28"/>
        </w:rPr>
        <w:t xml:space="preserve"> система взаимодействия с городскими, республиканскими и российскими СМИ через управление информационной политики и по связям с общественностью Исполнительного комитета. </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В целях проведения пропаганды нетерпимости к коррупции, среди населения налажено взаимодействие со СМИ, посредством которых освещается работа, проводимая по вопросам реализации антикоррупционной политики. Начальник управления информационной политики и по связям с </w:t>
      </w:r>
      <w:r w:rsidRPr="00B91B9C">
        <w:rPr>
          <w:rFonts w:ascii="Times New Roman" w:hAnsi="Times New Roman"/>
          <w:sz w:val="28"/>
          <w:szCs w:val="28"/>
        </w:rPr>
        <w:lastRenderedPageBreak/>
        <w:t xml:space="preserve">общественностью Исполнительного комитета является членом комиссии по координации работы по противодействию коррупции при Мэре города Набережные Челны. На всех заседаниях комиссии участвуют представители СМИ. Заседания комиссии по координации работы по противодействию коррупции при Мэре города Набережные Челны транслируются в </w:t>
      </w:r>
      <w:proofErr w:type="spellStart"/>
      <w:r w:rsidRPr="00B91B9C">
        <w:rPr>
          <w:rFonts w:ascii="Times New Roman" w:hAnsi="Times New Roman"/>
          <w:sz w:val="28"/>
          <w:szCs w:val="28"/>
        </w:rPr>
        <w:t>on-line</w:t>
      </w:r>
      <w:proofErr w:type="spellEnd"/>
      <w:r w:rsidRPr="00B91B9C">
        <w:rPr>
          <w:rFonts w:ascii="Times New Roman" w:hAnsi="Times New Roman"/>
          <w:sz w:val="28"/>
          <w:szCs w:val="28"/>
        </w:rPr>
        <w:t xml:space="preserve"> режиме на официальном сайте города.</w:t>
      </w:r>
    </w:p>
    <w:p w:rsidR="00B91B9C" w:rsidRPr="00B91B9C" w:rsidRDefault="00B91B9C" w:rsidP="00B91B9C">
      <w:pPr>
        <w:tabs>
          <w:tab w:val="left" w:pos="709"/>
        </w:tabs>
        <w:suppressAutoHyphens/>
        <w:spacing w:after="0"/>
        <w:ind w:firstLine="709"/>
        <w:rPr>
          <w:rFonts w:ascii="Times New Roman" w:hAnsi="Times New Roman"/>
          <w:sz w:val="28"/>
          <w:szCs w:val="28"/>
        </w:rPr>
      </w:pPr>
      <w:r w:rsidRPr="00B91B9C">
        <w:rPr>
          <w:rFonts w:ascii="Times New Roman" w:hAnsi="Times New Roman"/>
          <w:sz w:val="28"/>
          <w:szCs w:val="28"/>
        </w:rPr>
        <w:t xml:space="preserve">Управлением информационной политики и по связям с общественностью Исполнительного комитета регулярно организовывается участие представителей органов местного самоуправления в «прямых </w:t>
      </w:r>
      <w:proofErr w:type="gramStart"/>
      <w:r w:rsidRPr="00B91B9C">
        <w:rPr>
          <w:rFonts w:ascii="Times New Roman" w:hAnsi="Times New Roman"/>
          <w:sz w:val="28"/>
          <w:szCs w:val="28"/>
        </w:rPr>
        <w:t>линиях</w:t>
      </w:r>
      <w:proofErr w:type="gramEnd"/>
      <w:r w:rsidRPr="00B91B9C">
        <w:rPr>
          <w:rFonts w:ascii="Times New Roman" w:hAnsi="Times New Roman"/>
          <w:sz w:val="28"/>
          <w:szCs w:val="28"/>
        </w:rPr>
        <w:t>» на радио, телевидении и в газетах по наиболее актуальным вопросам жителей города Набережные Челны, организовываются комментарии для представителей СМИ по мере поступления запросов.</w:t>
      </w:r>
    </w:p>
    <w:p w:rsidR="00B91B9C" w:rsidRPr="00B91B9C" w:rsidRDefault="00B91B9C"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В отчетный период Мэром города, Руководителем Исполнительного комитета, Руководителями администраций районов Исполнительного комитета и депутатами Городского Совета проводились встречи с населением: 7 сходов и 64 собрания с общим охватом 4707 человек. В докладах руководителей в обязательном порядке, отдельным блоком стоял вопрос противодействия коррупции в муниципальном образовании город Набережные Челны. Особое внимание уделялось вопросам противодействия коррупции в сфере образования, жилищно-коммунального хозяйства, здравоохранения и в целом минимизации бытовой коррупции в городе Набережные Челны.</w:t>
      </w:r>
    </w:p>
    <w:p w:rsidR="00B91B9C" w:rsidRPr="00B91B9C" w:rsidRDefault="00B91B9C"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 xml:space="preserve">Встречи с населением активно освещались в </w:t>
      </w:r>
      <w:proofErr w:type="gramStart"/>
      <w:r w:rsidRPr="00B91B9C">
        <w:rPr>
          <w:rFonts w:ascii="Times New Roman" w:hAnsi="Times New Roman"/>
          <w:sz w:val="28"/>
          <w:szCs w:val="28"/>
        </w:rPr>
        <w:t>средствах</w:t>
      </w:r>
      <w:proofErr w:type="gramEnd"/>
      <w:r w:rsidRPr="00B91B9C">
        <w:rPr>
          <w:rFonts w:ascii="Times New Roman" w:hAnsi="Times New Roman"/>
          <w:sz w:val="28"/>
          <w:szCs w:val="28"/>
        </w:rPr>
        <w:t xml:space="preserve"> массовой информации.</w:t>
      </w:r>
    </w:p>
    <w:p w:rsidR="00B91B9C" w:rsidRPr="00B91B9C" w:rsidRDefault="00B91B9C"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Ж) В целях поддержки и укрепления связи с общественностью, проведения массовой пропаганды среди жителей города, обеспечения публичности в деятельности органов местного самоуправления муниципального образования налажено тесное взаимодействие с общественными организациями.</w:t>
      </w:r>
    </w:p>
    <w:p w:rsidR="00B91B9C" w:rsidRPr="00B91B9C" w:rsidRDefault="00B91B9C" w:rsidP="00B91B9C">
      <w:pPr>
        <w:tabs>
          <w:tab w:val="left" w:pos="709"/>
        </w:tabs>
        <w:suppressAutoHyphens/>
        <w:spacing w:after="0"/>
        <w:ind w:firstLine="709"/>
        <w:contextualSpacing/>
        <w:rPr>
          <w:rFonts w:ascii="Times New Roman" w:hAnsi="Times New Roman"/>
          <w:color w:val="000000"/>
          <w:sz w:val="28"/>
          <w:szCs w:val="28"/>
        </w:rPr>
      </w:pPr>
      <w:r w:rsidRPr="00B91B9C">
        <w:rPr>
          <w:rFonts w:ascii="Times New Roman" w:hAnsi="Times New Roman"/>
          <w:color w:val="000000"/>
          <w:sz w:val="28"/>
          <w:szCs w:val="28"/>
        </w:rPr>
        <w:t>В работе комиссии по координации работы по противодействию коррупции при Мэре города Набережные Челны принимают участие государственные, в том числе федеральные, муниципальные служащие, руководители учреждений и организаций города, представители средств массовой информации и общественности.</w:t>
      </w:r>
    </w:p>
    <w:p w:rsidR="00B91B9C" w:rsidRPr="00B91B9C" w:rsidRDefault="00B91B9C" w:rsidP="00B91B9C">
      <w:pPr>
        <w:tabs>
          <w:tab w:val="left" w:pos="709"/>
        </w:tabs>
        <w:suppressAutoHyphens/>
        <w:spacing w:after="0"/>
        <w:ind w:firstLine="709"/>
        <w:contextualSpacing/>
        <w:rPr>
          <w:rFonts w:ascii="Times New Roman" w:hAnsi="Times New Roman"/>
          <w:color w:val="000000"/>
          <w:sz w:val="28"/>
          <w:szCs w:val="28"/>
        </w:rPr>
      </w:pPr>
      <w:r w:rsidRPr="00B91B9C">
        <w:rPr>
          <w:rFonts w:ascii="Times New Roman" w:hAnsi="Times New Roman"/>
          <w:color w:val="000000"/>
          <w:sz w:val="28"/>
          <w:szCs w:val="28"/>
        </w:rPr>
        <w:t>Из числа общественности в состав комиссии входят:</w:t>
      </w:r>
    </w:p>
    <w:p w:rsidR="00B91B9C" w:rsidRPr="00B91B9C" w:rsidRDefault="00B91B9C" w:rsidP="00B91B9C">
      <w:pPr>
        <w:pStyle w:val="a3"/>
        <w:numPr>
          <w:ilvl w:val="0"/>
          <w:numId w:val="4"/>
        </w:numPr>
        <w:tabs>
          <w:tab w:val="left" w:pos="709"/>
        </w:tabs>
        <w:suppressAutoHyphens/>
        <w:autoSpaceDE/>
        <w:autoSpaceDN/>
        <w:adjustRightInd/>
        <w:ind w:left="0" w:firstLine="709"/>
        <w:jc w:val="both"/>
        <w:rPr>
          <w:sz w:val="28"/>
          <w:szCs w:val="28"/>
        </w:rPr>
      </w:pPr>
      <w:r w:rsidRPr="00B91B9C">
        <w:rPr>
          <w:color w:val="000000"/>
          <w:sz w:val="28"/>
          <w:szCs w:val="28"/>
        </w:rPr>
        <w:t>председатель местной молодежной общественной организации</w:t>
      </w:r>
      <w:r w:rsidRPr="00B91B9C">
        <w:rPr>
          <w:sz w:val="28"/>
          <w:szCs w:val="28"/>
        </w:rPr>
        <w:t xml:space="preserve"> «Городской Студенческий Совет города Набережные Челны»; </w:t>
      </w:r>
    </w:p>
    <w:p w:rsidR="00B91B9C" w:rsidRPr="00B91B9C" w:rsidRDefault="00B91B9C" w:rsidP="00B91B9C">
      <w:pPr>
        <w:pStyle w:val="a3"/>
        <w:numPr>
          <w:ilvl w:val="0"/>
          <w:numId w:val="4"/>
        </w:numPr>
        <w:tabs>
          <w:tab w:val="left" w:pos="709"/>
        </w:tabs>
        <w:suppressAutoHyphens/>
        <w:autoSpaceDE/>
        <w:autoSpaceDN/>
        <w:adjustRightInd/>
        <w:ind w:left="0" w:firstLine="709"/>
        <w:jc w:val="both"/>
        <w:rPr>
          <w:sz w:val="28"/>
          <w:szCs w:val="28"/>
        </w:rPr>
      </w:pPr>
      <w:r w:rsidRPr="00B91B9C">
        <w:rPr>
          <w:sz w:val="28"/>
          <w:szCs w:val="28"/>
        </w:rPr>
        <w:t>председатель первичной профсоюзной организации работников ПАО «КАМАЗ», председатель Совета Федерации профсоюзов города;</w:t>
      </w:r>
    </w:p>
    <w:p w:rsidR="00B91B9C" w:rsidRPr="00B91B9C" w:rsidRDefault="00B91B9C" w:rsidP="00B91B9C">
      <w:pPr>
        <w:pStyle w:val="a3"/>
        <w:numPr>
          <w:ilvl w:val="0"/>
          <w:numId w:val="4"/>
        </w:numPr>
        <w:tabs>
          <w:tab w:val="left" w:pos="709"/>
        </w:tabs>
        <w:suppressAutoHyphens/>
        <w:autoSpaceDE/>
        <w:autoSpaceDN/>
        <w:adjustRightInd/>
        <w:ind w:left="0" w:firstLine="709"/>
        <w:jc w:val="both"/>
        <w:rPr>
          <w:sz w:val="28"/>
          <w:szCs w:val="28"/>
        </w:rPr>
      </w:pPr>
      <w:r w:rsidRPr="00B91B9C">
        <w:rPr>
          <w:sz w:val="28"/>
          <w:szCs w:val="28"/>
        </w:rPr>
        <w:t xml:space="preserve">директор муниципального автономного общеобразовательного учреждения города Набережные Челны «Средняя общеобразовательная школа        № 56»; </w:t>
      </w:r>
    </w:p>
    <w:p w:rsidR="00C747CE" w:rsidRDefault="00B91B9C" w:rsidP="00C747CE">
      <w:pPr>
        <w:pStyle w:val="a3"/>
        <w:numPr>
          <w:ilvl w:val="0"/>
          <w:numId w:val="4"/>
        </w:numPr>
        <w:tabs>
          <w:tab w:val="left" w:pos="709"/>
        </w:tabs>
        <w:suppressAutoHyphens/>
        <w:autoSpaceDE/>
        <w:autoSpaceDN/>
        <w:adjustRightInd/>
        <w:ind w:left="0" w:firstLine="709"/>
        <w:jc w:val="both"/>
        <w:rPr>
          <w:sz w:val="28"/>
          <w:szCs w:val="28"/>
        </w:rPr>
      </w:pPr>
      <w:r w:rsidRPr="00B91B9C">
        <w:rPr>
          <w:sz w:val="28"/>
          <w:szCs w:val="28"/>
        </w:rPr>
        <w:t xml:space="preserve">председатель Совета организации ветеранов (пенсионеров) города Набережные Челны.  </w:t>
      </w:r>
    </w:p>
    <w:p w:rsidR="00C747CE" w:rsidRDefault="00B91B9C" w:rsidP="00C747CE">
      <w:pPr>
        <w:pStyle w:val="a3"/>
        <w:numPr>
          <w:ilvl w:val="0"/>
          <w:numId w:val="4"/>
        </w:numPr>
        <w:tabs>
          <w:tab w:val="left" w:pos="709"/>
        </w:tabs>
        <w:suppressAutoHyphens/>
        <w:autoSpaceDE/>
        <w:autoSpaceDN/>
        <w:adjustRightInd/>
        <w:ind w:left="0" w:firstLine="709"/>
        <w:jc w:val="both"/>
        <w:rPr>
          <w:sz w:val="28"/>
          <w:szCs w:val="28"/>
        </w:rPr>
      </w:pPr>
      <w:r w:rsidRPr="00C747CE">
        <w:rPr>
          <w:sz w:val="28"/>
          <w:szCs w:val="28"/>
        </w:rPr>
        <w:t xml:space="preserve">Кроме того, с 2013 года по поручению Мэра города обеспечена прямая трансляция заседаний комиссии по противодействию коррупции, а также </w:t>
      </w:r>
      <w:r w:rsidRPr="00C747CE">
        <w:rPr>
          <w:sz w:val="28"/>
          <w:szCs w:val="28"/>
        </w:rPr>
        <w:lastRenderedPageBreak/>
        <w:t xml:space="preserve">опубликование повестки предстоящего заседания не менее чем за 3 дня до даты проведения заседания и увеличение круга приглашенных. По итогам заседания комиссии, принятые решения публикуются на официальном сайте города. </w:t>
      </w:r>
    </w:p>
    <w:p w:rsidR="00B91B9C" w:rsidRPr="00C747CE" w:rsidRDefault="00B91B9C" w:rsidP="00C747CE">
      <w:pPr>
        <w:pStyle w:val="a3"/>
        <w:suppressAutoHyphens/>
        <w:autoSpaceDE/>
        <w:autoSpaceDN/>
        <w:adjustRightInd/>
        <w:ind w:left="0" w:firstLine="709"/>
        <w:jc w:val="both"/>
        <w:rPr>
          <w:sz w:val="28"/>
          <w:szCs w:val="28"/>
        </w:rPr>
      </w:pPr>
      <w:r w:rsidRPr="00C747CE">
        <w:rPr>
          <w:sz w:val="28"/>
          <w:szCs w:val="28"/>
        </w:rPr>
        <w:t>Еженедельно на базе МАУ «Молодежный центр «</w:t>
      </w:r>
      <w:proofErr w:type="spellStart"/>
      <w:r w:rsidRPr="00C747CE">
        <w:rPr>
          <w:sz w:val="28"/>
          <w:szCs w:val="28"/>
        </w:rPr>
        <w:t>Нур</w:t>
      </w:r>
      <w:proofErr w:type="spellEnd"/>
      <w:r w:rsidRPr="00C747CE">
        <w:rPr>
          <w:sz w:val="28"/>
          <w:szCs w:val="28"/>
        </w:rPr>
        <w:t xml:space="preserve">» проходит собрание Студенческой комиссии по противодействию коррупции при Местной молодежной общественной организации «Городской студенческий совет».  Обсуждаются дальнейшие планы работы, координируются работы антикоррупционных комиссий при студенческих советах высших и средне-специальных учебных заведений. Антикоррупционные мероприятия, проводимые данной общественной организацией, финансируются за счет муниципальной программы «Реализация антикоррупционной политики муниципального образования город Набережные Челны на 2015-2024 годы», а также за счет спонсорских средств. </w:t>
      </w:r>
    </w:p>
    <w:p w:rsidR="00B91B9C" w:rsidRPr="00B91B9C" w:rsidRDefault="00B91B9C" w:rsidP="00B91B9C">
      <w:pPr>
        <w:keepLines/>
        <w:tabs>
          <w:tab w:val="left" w:pos="709"/>
          <w:tab w:val="left" w:pos="851"/>
        </w:tabs>
        <w:spacing w:after="0"/>
        <w:ind w:firstLine="709"/>
        <w:rPr>
          <w:rFonts w:ascii="Times New Roman" w:hAnsi="Times New Roman"/>
          <w:sz w:val="28"/>
          <w:szCs w:val="28"/>
        </w:rPr>
      </w:pPr>
      <w:r w:rsidRPr="00B91B9C">
        <w:rPr>
          <w:rFonts w:ascii="Times New Roman" w:hAnsi="Times New Roman"/>
          <w:sz w:val="28"/>
          <w:szCs w:val="28"/>
        </w:rPr>
        <w:t>В муниципальном образовании город Набережные Челны функционирует и осуществляет свою деятельность Общественный Совет при Исполнительном комитете муниципального образования город Набережные Челны. Согласно плану данной организации, в первом полугодии 2022 года организована работа по проведению общественного мониторинга освещения антикоррупционной деятельности в образовательных учреждениях города и общественное обсуждение его результатов на заседании Общественного совета: протокол от 30.05.2022 № 2.</w:t>
      </w:r>
    </w:p>
    <w:p w:rsidR="00B91B9C" w:rsidRPr="00B91B9C" w:rsidRDefault="00B91B9C" w:rsidP="00B91B9C">
      <w:pPr>
        <w:spacing w:after="0"/>
        <w:ind w:firstLine="709"/>
        <w:rPr>
          <w:rFonts w:ascii="Times New Roman" w:hAnsi="Times New Roman"/>
          <w:sz w:val="28"/>
          <w:szCs w:val="28"/>
        </w:rPr>
      </w:pPr>
      <w:r w:rsidRPr="00B91B9C">
        <w:rPr>
          <w:rFonts w:ascii="Times New Roman" w:hAnsi="Times New Roman"/>
          <w:sz w:val="28"/>
          <w:szCs w:val="28"/>
        </w:rPr>
        <w:t>В период с 16.05.2022 по 27.05.2022 в 198 образовательные организации (131 ДОУ, 67 ОУ) были направлены электронные письма и анонимные звонки на предмет коррупционных действий руководителей, в ходе которых проблем и замечаний не выявлено.</w:t>
      </w:r>
    </w:p>
    <w:p w:rsidR="00B91B9C" w:rsidRPr="00B91B9C" w:rsidRDefault="00B91B9C" w:rsidP="00B91B9C">
      <w:pPr>
        <w:spacing w:after="0"/>
        <w:rPr>
          <w:rFonts w:ascii="Times New Roman" w:hAnsi="Times New Roman"/>
          <w:sz w:val="28"/>
          <w:szCs w:val="28"/>
        </w:rPr>
      </w:pPr>
    </w:p>
    <w:p w:rsidR="00B91B9C" w:rsidRPr="00B91B9C" w:rsidRDefault="00B91B9C" w:rsidP="00B91B9C">
      <w:pPr>
        <w:spacing w:after="0"/>
        <w:ind w:firstLine="567"/>
        <w:rPr>
          <w:rFonts w:ascii="Times New Roman" w:hAnsi="Times New Roman"/>
          <w:b/>
          <w:bCs/>
          <w:i/>
          <w:iCs/>
          <w:sz w:val="28"/>
          <w:szCs w:val="28"/>
          <w:u w:val="single"/>
        </w:rPr>
      </w:pPr>
      <w:r w:rsidRPr="00B91B9C">
        <w:rPr>
          <w:rFonts w:ascii="Times New Roman" w:hAnsi="Times New Roman"/>
          <w:b/>
          <w:bCs/>
          <w:i/>
          <w:iCs/>
          <w:sz w:val="28"/>
          <w:szCs w:val="28"/>
          <w:u w:val="single"/>
        </w:rPr>
        <w:t>Работа кадровой службы (ответственных за профилактику коррупционных и иных правонарушений).</w:t>
      </w:r>
    </w:p>
    <w:p w:rsidR="00B91B9C" w:rsidRPr="00B91B9C" w:rsidRDefault="00B91B9C" w:rsidP="00B91B9C">
      <w:pPr>
        <w:pStyle w:val="a3"/>
        <w:numPr>
          <w:ilvl w:val="0"/>
          <w:numId w:val="5"/>
        </w:numPr>
        <w:ind w:left="0" w:firstLine="567"/>
        <w:jc w:val="both"/>
        <w:rPr>
          <w:i/>
          <w:sz w:val="28"/>
          <w:szCs w:val="28"/>
        </w:rPr>
      </w:pPr>
      <w:r w:rsidRPr="00B91B9C">
        <w:rPr>
          <w:i/>
          <w:sz w:val="28"/>
          <w:szCs w:val="28"/>
        </w:rPr>
        <w:t>Перечень лиц, привлечённых к ответственности за совершение коррупционных преступлений.</w:t>
      </w:r>
    </w:p>
    <w:p w:rsidR="00B91B9C" w:rsidRPr="00B91B9C" w:rsidRDefault="00B91B9C" w:rsidP="00B91B9C">
      <w:pPr>
        <w:pStyle w:val="a3"/>
        <w:ind w:left="0" w:firstLine="567"/>
        <w:jc w:val="both"/>
        <w:rPr>
          <w:sz w:val="28"/>
          <w:szCs w:val="28"/>
        </w:rPr>
      </w:pPr>
      <w:r w:rsidRPr="00B91B9C">
        <w:rPr>
          <w:sz w:val="28"/>
          <w:szCs w:val="28"/>
        </w:rPr>
        <w:t>В 1 полугодии 2022 года муниципальные служащие к ответственности за коррупционные преступления не привлекались.</w:t>
      </w:r>
    </w:p>
    <w:p w:rsidR="00B91B9C" w:rsidRPr="00B91B9C" w:rsidRDefault="00B91B9C" w:rsidP="00B91B9C">
      <w:pPr>
        <w:pStyle w:val="a3"/>
        <w:numPr>
          <w:ilvl w:val="0"/>
          <w:numId w:val="5"/>
        </w:numPr>
        <w:ind w:left="0" w:right="140" w:firstLine="567"/>
        <w:jc w:val="both"/>
        <w:rPr>
          <w:i/>
          <w:sz w:val="28"/>
          <w:szCs w:val="28"/>
        </w:rPr>
      </w:pPr>
      <w:r w:rsidRPr="00B91B9C">
        <w:rPr>
          <w:i/>
          <w:sz w:val="28"/>
          <w:szCs w:val="28"/>
        </w:rPr>
        <w:t>Перечень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т.д.)</w:t>
      </w:r>
    </w:p>
    <w:p w:rsidR="00B91B9C" w:rsidRPr="00B91B9C" w:rsidRDefault="00B91B9C" w:rsidP="00B91B9C">
      <w:pPr>
        <w:spacing w:after="0"/>
        <w:ind w:firstLine="567"/>
        <w:rPr>
          <w:rFonts w:ascii="Times New Roman" w:hAnsi="Times New Roman"/>
          <w:sz w:val="28"/>
          <w:szCs w:val="28"/>
        </w:rPr>
      </w:pPr>
      <w:proofErr w:type="gramStart"/>
      <w:r w:rsidRPr="00B91B9C">
        <w:rPr>
          <w:rFonts w:ascii="Times New Roman" w:hAnsi="Times New Roman"/>
          <w:sz w:val="28"/>
          <w:szCs w:val="28"/>
        </w:rPr>
        <w:t>Перечень должностей муниципальной службы в органе местного самоуправления,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 муниципальным правовым актом органа местного самоуправления.</w:t>
      </w:r>
      <w:proofErr w:type="gramEnd"/>
    </w:p>
    <w:p w:rsidR="00B91B9C" w:rsidRPr="00B91B9C" w:rsidRDefault="00B91B9C" w:rsidP="00B91B9C">
      <w:pPr>
        <w:spacing w:after="0"/>
        <w:ind w:firstLine="567"/>
        <w:rPr>
          <w:rFonts w:ascii="Times New Roman" w:hAnsi="Times New Roman"/>
          <w:sz w:val="28"/>
          <w:szCs w:val="28"/>
        </w:rPr>
      </w:pPr>
      <w:r w:rsidRPr="00B91B9C">
        <w:rPr>
          <w:rFonts w:ascii="Times New Roman" w:hAnsi="Times New Roman"/>
          <w:sz w:val="28"/>
          <w:szCs w:val="28"/>
        </w:rPr>
        <w:t xml:space="preserve">По состоянию на 10.06.2022 в установленный законодательством срок 180 муниципальных служащих и 19 граждан, претендующих на замещение </w:t>
      </w:r>
      <w:r w:rsidRPr="00B91B9C">
        <w:rPr>
          <w:rFonts w:ascii="Times New Roman" w:hAnsi="Times New Roman"/>
          <w:sz w:val="28"/>
          <w:szCs w:val="28"/>
        </w:rPr>
        <w:lastRenderedPageBreak/>
        <w:t>должностей муниципальной службы в Исполнительном комитете, представили справки о доходах, расходах, об имуществе и обязательствах имущественного характера по итогам 2021 года (далее – справка о доходах). Прием справок о доходах, а также их последующий анализ на наличие признаков представления недостоверных или неполных сведений, конфликта интересов осуществляются должностными лицами управления персоналом и муниципальной службой, ответственными за профилактику коррупционных и иных правонарушений. В 1 полугодии 2022 года проверки не проводились.</w:t>
      </w:r>
    </w:p>
    <w:p w:rsidR="00B91B9C" w:rsidRPr="00B91B9C" w:rsidRDefault="00B91B9C" w:rsidP="00B91B9C">
      <w:pPr>
        <w:pStyle w:val="a3"/>
        <w:numPr>
          <w:ilvl w:val="0"/>
          <w:numId w:val="5"/>
        </w:numPr>
        <w:ind w:left="0" w:right="140" w:firstLine="567"/>
        <w:jc w:val="both"/>
        <w:rPr>
          <w:i/>
          <w:sz w:val="28"/>
          <w:szCs w:val="28"/>
        </w:rPr>
      </w:pPr>
      <w:r w:rsidRPr="00B91B9C">
        <w:rPr>
          <w:i/>
          <w:sz w:val="28"/>
          <w:szCs w:val="28"/>
        </w:rPr>
        <w:t>Количество проведенных проверок полноты и достоверности 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B91B9C" w:rsidRPr="00B91B9C" w:rsidRDefault="00B91B9C" w:rsidP="00B91B9C">
      <w:pPr>
        <w:pStyle w:val="a3"/>
        <w:ind w:left="0" w:firstLine="567"/>
        <w:jc w:val="both"/>
        <w:rPr>
          <w:sz w:val="28"/>
          <w:szCs w:val="28"/>
        </w:rPr>
      </w:pPr>
      <w:r w:rsidRPr="00B91B9C">
        <w:rPr>
          <w:sz w:val="28"/>
          <w:szCs w:val="28"/>
        </w:rPr>
        <w:t>В 1 полугодии 2022 года проверки полноты и достоверности сведений о доходах, имуществе и обязательствах имущественного характера не проводились.</w:t>
      </w:r>
    </w:p>
    <w:p w:rsidR="00B91B9C" w:rsidRDefault="00B91B9C" w:rsidP="00B91B9C">
      <w:pPr>
        <w:spacing w:after="0"/>
        <w:rPr>
          <w:rFonts w:ascii="Times New Roman" w:hAnsi="Times New Roman"/>
          <w:sz w:val="28"/>
          <w:szCs w:val="28"/>
        </w:rPr>
      </w:pPr>
    </w:p>
    <w:p w:rsidR="00B91B9C" w:rsidRPr="00145781" w:rsidRDefault="00B91B9C" w:rsidP="00B91B9C">
      <w:pPr>
        <w:tabs>
          <w:tab w:val="left" w:pos="709"/>
        </w:tabs>
        <w:spacing w:after="0"/>
        <w:ind w:firstLine="709"/>
        <w:rPr>
          <w:rFonts w:ascii="Times New Roman" w:hAnsi="Times New Roman"/>
          <w:b/>
          <w:i/>
          <w:sz w:val="28"/>
          <w:szCs w:val="28"/>
          <w:u w:val="single"/>
        </w:rPr>
      </w:pPr>
      <w:r w:rsidRPr="00145781">
        <w:rPr>
          <w:rFonts w:ascii="Times New Roman" w:hAnsi="Times New Roman"/>
          <w:b/>
          <w:i/>
          <w:sz w:val="28"/>
          <w:szCs w:val="28"/>
          <w:u w:val="single"/>
        </w:rPr>
        <w:t>4) Реализация иных мер, предусмотренных законодательством о противодействии коррупции</w:t>
      </w:r>
    </w:p>
    <w:p w:rsidR="00B91B9C" w:rsidRDefault="00B91B9C" w:rsidP="00B91B9C">
      <w:pPr>
        <w:spacing w:after="0"/>
        <w:ind w:firstLine="708"/>
        <w:rPr>
          <w:rFonts w:ascii="Times New Roman" w:hAnsi="Times New Roman"/>
          <w:sz w:val="28"/>
          <w:szCs w:val="28"/>
        </w:rPr>
      </w:pPr>
      <w:r w:rsidRPr="00655322">
        <w:rPr>
          <w:rFonts w:ascii="Times New Roman" w:hAnsi="Times New Roman"/>
          <w:bCs/>
          <w:sz w:val="28"/>
          <w:szCs w:val="28"/>
        </w:rPr>
        <w:t>Принципы прозрачности, открытости и публичности лежат в основе деятельности муниципального образ</w:t>
      </w:r>
      <w:r>
        <w:rPr>
          <w:rFonts w:ascii="Times New Roman" w:hAnsi="Times New Roman"/>
          <w:bCs/>
          <w:sz w:val="28"/>
          <w:szCs w:val="28"/>
        </w:rPr>
        <w:t xml:space="preserve">ования город Набережные Челны. </w:t>
      </w:r>
      <w:r w:rsidRPr="00655322">
        <w:rPr>
          <w:rFonts w:ascii="Times New Roman" w:hAnsi="Times New Roman"/>
          <w:bCs/>
          <w:sz w:val="28"/>
          <w:szCs w:val="28"/>
        </w:rPr>
        <w:t xml:space="preserve">Для преодоления административных барьеров, повышения качества предоставления муниципальных услуг </w:t>
      </w:r>
      <w:r>
        <w:rPr>
          <w:rFonts w:ascii="Times New Roman" w:hAnsi="Times New Roman"/>
          <w:bCs/>
          <w:sz w:val="28"/>
          <w:szCs w:val="28"/>
        </w:rPr>
        <w:t xml:space="preserve">в </w:t>
      </w:r>
      <w:r w:rsidRPr="00655322">
        <w:rPr>
          <w:rFonts w:ascii="Times New Roman" w:hAnsi="Times New Roman"/>
          <w:bCs/>
          <w:sz w:val="28"/>
          <w:szCs w:val="28"/>
        </w:rPr>
        <w:t>Исполнительно</w:t>
      </w:r>
      <w:r>
        <w:rPr>
          <w:rFonts w:ascii="Times New Roman" w:hAnsi="Times New Roman"/>
          <w:bCs/>
          <w:sz w:val="28"/>
          <w:szCs w:val="28"/>
        </w:rPr>
        <w:t>м</w:t>
      </w:r>
      <w:r w:rsidRPr="00655322">
        <w:rPr>
          <w:rFonts w:ascii="Times New Roman" w:hAnsi="Times New Roman"/>
          <w:bCs/>
          <w:sz w:val="28"/>
          <w:szCs w:val="28"/>
        </w:rPr>
        <w:t xml:space="preserve"> </w:t>
      </w:r>
      <w:proofErr w:type="gramStart"/>
      <w:r w:rsidRPr="00655322">
        <w:rPr>
          <w:rFonts w:ascii="Times New Roman" w:hAnsi="Times New Roman"/>
          <w:bCs/>
          <w:sz w:val="28"/>
          <w:szCs w:val="28"/>
        </w:rPr>
        <w:t>комитет</w:t>
      </w:r>
      <w:r>
        <w:rPr>
          <w:rFonts w:ascii="Times New Roman" w:hAnsi="Times New Roman"/>
          <w:bCs/>
          <w:sz w:val="28"/>
          <w:szCs w:val="28"/>
        </w:rPr>
        <w:t>е</w:t>
      </w:r>
      <w:proofErr w:type="gramEnd"/>
      <w:r w:rsidRPr="00655322">
        <w:rPr>
          <w:rFonts w:ascii="Times New Roman" w:hAnsi="Times New Roman"/>
          <w:bCs/>
          <w:sz w:val="28"/>
          <w:szCs w:val="28"/>
        </w:rPr>
        <w:t xml:space="preserve"> разработаны и утверждены административны</w:t>
      </w:r>
      <w:r>
        <w:rPr>
          <w:rFonts w:ascii="Times New Roman" w:hAnsi="Times New Roman"/>
          <w:bCs/>
          <w:sz w:val="28"/>
          <w:szCs w:val="28"/>
        </w:rPr>
        <w:t>е</w:t>
      </w:r>
      <w:r w:rsidRPr="00655322">
        <w:rPr>
          <w:rFonts w:ascii="Times New Roman" w:hAnsi="Times New Roman"/>
          <w:bCs/>
          <w:sz w:val="28"/>
          <w:szCs w:val="28"/>
        </w:rPr>
        <w:t xml:space="preserve"> регламент</w:t>
      </w:r>
      <w:r>
        <w:rPr>
          <w:rFonts w:ascii="Times New Roman" w:hAnsi="Times New Roman"/>
          <w:bCs/>
          <w:sz w:val="28"/>
          <w:szCs w:val="28"/>
        </w:rPr>
        <w:t>ы</w:t>
      </w:r>
      <w:r w:rsidRPr="00655322">
        <w:rPr>
          <w:rFonts w:ascii="Times New Roman" w:hAnsi="Times New Roman"/>
          <w:bCs/>
          <w:sz w:val="28"/>
          <w:szCs w:val="28"/>
        </w:rPr>
        <w:t>.</w:t>
      </w:r>
    </w:p>
    <w:p w:rsidR="00B91B9C" w:rsidRDefault="00B91B9C" w:rsidP="00B91B9C">
      <w:pPr>
        <w:spacing w:after="0"/>
        <w:ind w:firstLine="708"/>
        <w:rPr>
          <w:rFonts w:ascii="Times New Roman" w:hAnsi="Times New Roman"/>
          <w:sz w:val="28"/>
          <w:szCs w:val="28"/>
        </w:rPr>
      </w:pPr>
      <w:r w:rsidRPr="00CB2A66">
        <w:rPr>
          <w:rFonts w:ascii="Times New Roman" w:hAnsi="Times New Roman"/>
          <w:sz w:val="28"/>
          <w:szCs w:val="28"/>
        </w:rPr>
        <w:t xml:space="preserve">В муниципальном образовании город Набережные Челны ведется мониторинг поступающих обращений граждан и должностных лиц о проявлениях бытовой коррупции в сфере образования, в том числе о незаконных денежных сборах. </w:t>
      </w:r>
    </w:p>
    <w:p w:rsidR="00B91B9C" w:rsidRPr="00CB2A66" w:rsidRDefault="00B91B9C" w:rsidP="00B91B9C">
      <w:pPr>
        <w:spacing w:after="0"/>
        <w:ind w:firstLine="708"/>
        <w:rPr>
          <w:rFonts w:ascii="Times New Roman" w:hAnsi="Times New Roman"/>
          <w:sz w:val="28"/>
          <w:szCs w:val="28"/>
        </w:rPr>
      </w:pPr>
      <w:r w:rsidRPr="00CB2A66">
        <w:rPr>
          <w:rFonts w:ascii="Times New Roman" w:hAnsi="Times New Roman"/>
          <w:sz w:val="28"/>
          <w:szCs w:val="28"/>
        </w:rPr>
        <w:t xml:space="preserve">В </w:t>
      </w:r>
      <w:r>
        <w:rPr>
          <w:rFonts w:ascii="Times New Roman" w:hAnsi="Times New Roman"/>
          <w:sz w:val="28"/>
          <w:szCs w:val="28"/>
        </w:rPr>
        <w:t xml:space="preserve">отчетный период </w:t>
      </w:r>
      <w:r w:rsidRPr="00CB2A66">
        <w:rPr>
          <w:rFonts w:ascii="Times New Roman" w:hAnsi="Times New Roman"/>
          <w:sz w:val="28"/>
          <w:szCs w:val="28"/>
        </w:rPr>
        <w:t>в прокуратуру города сообщения, содержащие возможные факты коррупционных проявлений в сфере образования (жалобы на злоупотребление служебным положением, сбор денежных средств в школах и детских садах)</w:t>
      </w:r>
      <w:r>
        <w:rPr>
          <w:rFonts w:ascii="Times New Roman" w:hAnsi="Times New Roman"/>
          <w:sz w:val="28"/>
          <w:szCs w:val="28"/>
        </w:rPr>
        <w:t>,</w:t>
      </w:r>
      <w:r w:rsidRPr="00CB2A66">
        <w:rPr>
          <w:rFonts w:ascii="Times New Roman" w:hAnsi="Times New Roman"/>
          <w:sz w:val="28"/>
          <w:szCs w:val="28"/>
        </w:rPr>
        <w:t xml:space="preserve"> не поступали. </w:t>
      </w:r>
    </w:p>
    <w:p w:rsidR="00B91B9C" w:rsidRPr="00CB2A66" w:rsidRDefault="00B91B9C" w:rsidP="00B91B9C">
      <w:pPr>
        <w:spacing w:after="0"/>
        <w:ind w:firstLine="708"/>
        <w:rPr>
          <w:rFonts w:ascii="Times New Roman" w:hAnsi="Times New Roman"/>
          <w:sz w:val="28"/>
          <w:szCs w:val="28"/>
        </w:rPr>
      </w:pPr>
      <w:r w:rsidRPr="00CB2A66">
        <w:rPr>
          <w:rFonts w:ascii="Times New Roman" w:hAnsi="Times New Roman"/>
          <w:sz w:val="28"/>
          <w:szCs w:val="28"/>
        </w:rPr>
        <w:t xml:space="preserve">Для обеспечения доступа родителей к информации о деятельности образовательных учреждений созданы и поддерживаются в актуальном состоянии официальные сайты образовательных учреждений города Набережные Челны. </w:t>
      </w:r>
    </w:p>
    <w:p w:rsidR="00B91B9C" w:rsidRPr="00CB2A66" w:rsidRDefault="00B91B9C" w:rsidP="00B91B9C">
      <w:pPr>
        <w:spacing w:after="0"/>
        <w:ind w:firstLine="708"/>
        <w:rPr>
          <w:rFonts w:ascii="Times New Roman" w:hAnsi="Times New Roman"/>
          <w:sz w:val="28"/>
          <w:szCs w:val="28"/>
        </w:rPr>
      </w:pPr>
      <w:r w:rsidRPr="00CB2A66">
        <w:rPr>
          <w:rFonts w:ascii="Times New Roman" w:hAnsi="Times New Roman"/>
          <w:sz w:val="28"/>
          <w:szCs w:val="28"/>
        </w:rPr>
        <w:t xml:space="preserve">Комплектование дошкольных образовательных учреждений осуществляется в автоматизированной информационной системе «Электронный детский сад» согласно соответствующему административному регламенту. </w:t>
      </w:r>
    </w:p>
    <w:p w:rsidR="00B91B9C" w:rsidRPr="00CB2A66" w:rsidRDefault="00B91B9C" w:rsidP="00B91B9C">
      <w:pPr>
        <w:spacing w:after="0"/>
        <w:ind w:firstLine="708"/>
        <w:rPr>
          <w:rFonts w:ascii="Times New Roman" w:hAnsi="Times New Roman"/>
          <w:sz w:val="28"/>
          <w:szCs w:val="28"/>
        </w:rPr>
      </w:pPr>
      <w:r w:rsidRPr="00CB2A66">
        <w:rPr>
          <w:rFonts w:ascii="Times New Roman" w:hAnsi="Times New Roman"/>
          <w:sz w:val="28"/>
          <w:szCs w:val="28"/>
        </w:rPr>
        <w:t xml:space="preserve">В </w:t>
      </w:r>
      <w:r>
        <w:rPr>
          <w:rFonts w:ascii="Times New Roman" w:hAnsi="Times New Roman"/>
          <w:sz w:val="28"/>
          <w:szCs w:val="28"/>
        </w:rPr>
        <w:t>отчётный период</w:t>
      </w:r>
      <w:r w:rsidRPr="00CB2A66">
        <w:rPr>
          <w:rFonts w:ascii="Times New Roman" w:hAnsi="Times New Roman"/>
          <w:sz w:val="28"/>
          <w:szCs w:val="28"/>
        </w:rPr>
        <w:t xml:space="preserve"> проверен порядок </w:t>
      </w:r>
      <w:r w:rsidRPr="00994A4C">
        <w:rPr>
          <w:rFonts w:ascii="Times New Roman" w:hAnsi="Times New Roman"/>
          <w:sz w:val="28"/>
          <w:szCs w:val="28"/>
        </w:rPr>
        <w:t xml:space="preserve">комплектования всех 129 дошкольных </w:t>
      </w:r>
      <w:r w:rsidRPr="00CB2A66">
        <w:rPr>
          <w:rFonts w:ascii="Times New Roman" w:hAnsi="Times New Roman"/>
          <w:sz w:val="28"/>
          <w:szCs w:val="28"/>
        </w:rPr>
        <w:t xml:space="preserve">образовательных учреждений с изучением журнала учета детей, табеля посещаемости детей в группах, меню-раскладки на день проверки. Нарушений порядка комплектования дошкольных учреждений не выявлено. </w:t>
      </w:r>
    </w:p>
    <w:p w:rsidR="00B91B9C" w:rsidRPr="00994A4C" w:rsidRDefault="00B91B9C" w:rsidP="00B91B9C">
      <w:pPr>
        <w:spacing w:after="0"/>
        <w:ind w:firstLine="708"/>
        <w:rPr>
          <w:rFonts w:ascii="Times New Roman" w:hAnsi="Times New Roman"/>
          <w:sz w:val="28"/>
          <w:szCs w:val="28"/>
        </w:rPr>
      </w:pPr>
      <w:r w:rsidRPr="00CB2A66">
        <w:rPr>
          <w:rFonts w:ascii="Times New Roman" w:hAnsi="Times New Roman"/>
          <w:sz w:val="28"/>
          <w:szCs w:val="28"/>
        </w:rPr>
        <w:t xml:space="preserve">Перед началом и во время комплектования детей управлением образования Исполнительного комитета в </w:t>
      </w:r>
      <w:proofErr w:type="gramStart"/>
      <w:r w:rsidRPr="00CB2A66">
        <w:rPr>
          <w:rFonts w:ascii="Times New Roman" w:hAnsi="Times New Roman"/>
          <w:sz w:val="28"/>
          <w:szCs w:val="28"/>
        </w:rPr>
        <w:t>с</w:t>
      </w:r>
      <w:r w:rsidR="00EC3CE7">
        <w:rPr>
          <w:rFonts w:ascii="Times New Roman" w:hAnsi="Times New Roman"/>
          <w:sz w:val="28"/>
          <w:szCs w:val="28"/>
        </w:rPr>
        <w:t>редствах</w:t>
      </w:r>
      <w:proofErr w:type="gramEnd"/>
      <w:r w:rsidR="00EC3CE7">
        <w:rPr>
          <w:rFonts w:ascii="Times New Roman" w:hAnsi="Times New Roman"/>
          <w:sz w:val="28"/>
          <w:szCs w:val="28"/>
        </w:rPr>
        <w:t xml:space="preserve"> массовой информации даются</w:t>
      </w:r>
      <w:r w:rsidRPr="00CB2A66">
        <w:rPr>
          <w:rFonts w:ascii="Times New Roman" w:hAnsi="Times New Roman"/>
          <w:sz w:val="28"/>
          <w:szCs w:val="28"/>
        </w:rPr>
        <w:t xml:space="preserve"> комментарии и разъяснения для населения города: на официальном сайте </w:t>
      </w:r>
      <w:r w:rsidRPr="00994A4C">
        <w:rPr>
          <w:rFonts w:ascii="Times New Roman" w:hAnsi="Times New Roman"/>
          <w:sz w:val="28"/>
          <w:szCs w:val="28"/>
        </w:rPr>
        <w:t xml:space="preserve">города Набережные Челны, в социальной сети «ВКонтакте» на странице </w:t>
      </w:r>
      <w:r w:rsidRPr="00994A4C">
        <w:rPr>
          <w:rFonts w:ascii="Times New Roman" w:hAnsi="Times New Roman"/>
          <w:sz w:val="28"/>
          <w:szCs w:val="28"/>
        </w:rPr>
        <w:lastRenderedPageBreak/>
        <w:t>«Администрация города Набережные Челны»; на теле</w:t>
      </w:r>
      <w:r>
        <w:rPr>
          <w:rFonts w:ascii="Times New Roman" w:hAnsi="Times New Roman"/>
          <w:sz w:val="28"/>
          <w:szCs w:val="28"/>
        </w:rPr>
        <w:t>каналах города Набережные Челны.</w:t>
      </w:r>
    </w:p>
    <w:p w:rsidR="00B91B9C" w:rsidRPr="00994A4C" w:rsidRDefault="00B91B9C" w:rsidP="00B91B9C">
      <w:pPr>
        <w:spacing w:after="0"/>
        <w:ind w:firstLine="708"/>
        <w:rPr>
          <w:rFonts w:ascii="Times New Roman" w:hAnsi="Times New Roman"/>
          <w:sz w:val="28"/>
          <w:szCs w:val="28"/>
        </w:rPr>
      </w:pPr>
      <w:r w:rsidRPr="00994A4C">
        <w:rPr>
          <w:rFonts w:ascii="Times New Roman" w:hAnsi="Times New Roman"/>
          <w:sz w:val="28"/>
          <w:szCs w:val="28"/>
        </w:rPr>
        <w:t>На официальных сайтах дошкольных образовательных учреждений создана вкладка «Прием в учреждение», где размещена информация о наличии свободных мест, правилах приема, приказ о закреплении территорий. В течение года вкладка информация о свободных местах поддерживается в актуальном состоянии.</w:t>
      </w:r>
    </w:p>
    <w:p w:rsidR="00B91B9C" w:rsidRPr="00CB2A66" w:rsidRDefault="00B91B9C" w:rsidP="00B91B9C">
      <w:pPr>
        <w:spacing w:after="0"/>
        <w:ind w:firstLine="708"/>
        <w:rPr>
          <w:rFonts w:ascii="Times New Roman" w:hAnsi="Times New Roman"/>
          <w:sz w:val="28"/>
          <w:szCs w:val="28"/>
        </w:rPr>
      </w:pPr>
      <w:r w:rsidRPr="00CB2A66">
        <w:rPr>
          <w:rFonts w:ascii="Times New Roman" w:hAnsi="Times New Roman"/>
          <w:sz w:val="28"/>
          <w:szCs w:val="28"/>
        </w:rPr>
        <w:t>Для минимизации коррупционных проявлений при первичном устр</w:t>
      </w:r>
      <w:r>
        <w:rPr>
          <w:rFonts w:ascii="Times New Roman" w:hAnsi="Times New Roman"/>
          <w:sz w:val="28"/>
          <w:szCs w:val="28"/>
        </w:rPr>
        <w:t>ойстве и оформлении детей в обще</w:t>
      </w:r>
      <w:r w:rsidRPr="00CB2A66">
        <w:rPr>
          <w:rFonts w:ascii="Times New Roman" w:hAnsi="Times New Roman"/>
          <w:sz w:val="28"/>
          <w:szCs w:val="28"/>
        </w:rPr>
        <w:t xml:space="preserve">образовательные учреждения приказом управления образования Исполнительного комитета утверждены методические рекомендации об организации порядка приема граждан на обучение по образовательным программам начального общего, основного общего и среднего общего образования. Информация о количестве мест в первых классах размещается на официальном сайте учреждения. В соответствии с вышеуказанным документом с 1 </w:t>
      </w:r>
      <w:r>
        <w:rPr>
          <w:rFonts w:ascii="Times New Roman" w:hAnsi="Times New Roman"/>
          <w:sz w:val="28"/>
          <w:szCs w:val="28"/>
        </w:rPr>
        <w:t>апреля</w:t>
      </w:r>
      <w:r w:rsidRPr="00CB2A66">
        <w:rPr>
          <w:rFonts w:ascii="Times New Roman" w:hAnsi="Times New Roman"/>
          <w:sz w:val="28"/>
          <w:szCs w:val="28"/>
        </w:rPr>
        <w:t xml:space="preserve"> до 30 июня родители, проживающие на закрепленной территории, подают заявления о приеме ребенка в общеобразовательную организацию с утве</w:t>
      </w:r>
      <w:r>
        <w:rPr>
          <w:rFonts w:ascii="Times New Roman" w:hAnsi="Times New Roman"/>
          <w:sz w:val="28"/>
          <w:szCs w:val="28"/>
        </w:rPr>
        <w:t>ржденным пакетом документов. С 6</w:t>
      </w:r>
      <w:r w:rsidRPr="00CB2A66">
        <w:rPr>
          <w:rFonts w:ascii="Times New Roman" w:hAnsi="Times New Roman"/>
          <w:sz w:val="28"/>
          <w:szCs w:val="28"/>
        </w:rPr>
        <w:t xml:space="preserve"> июля по 5 сентября при наличии свободных мест осуществляется прием детей, не проживающих на закрепленной территории. При приеме заявления выдается уведомление о регистрации заявления. Все поступившие заявления рассматриваются.</w:t>
      </w:r>
    </w:p>
    <w:p w:rsidR="00B91B9C" w:rsidRDefault="00B91B9C" w:rsidP="00B91B9C">
      <w:pPr>
        <w:autoSpaceDE w:val="0"/>
        <w:autoSpaceDN w:val="0"/>
        <w:adjustRightInd w:val="0"/>
        <w:spacing w:after="0"/>
        <w:ind w:firstLine="709"/>
        <w:rPr>
          <w:rFonts w:ascii="Times New Roman" w:hAnsi="Times New Roman"/>
          <w:sz w:val="28"/>
          <w:szCs w:val="28"/>
        </w:rPr>
      </w:pPr>
      <w:r w:rsidRPr="007A3F87">
        <w:rPr>
          <w:rFonts w:ascii="Times New Roman" w:hAnsi="Times New Roman"/>
          <w:sz w:val="28"/>
          <w:szCs w:val="28"/>
        </w:rPr>
        <w:t>В целях профилактики коррупционных проявлений в первом полугодии 202</w:t>
      </w:r>
      <w:r>
        <w:rPr>
          <w:rFonts w:ascii="Times New Roman" w:hAnsi="Times New Roman"/>
          <w:sz w:val="28"/>
          <w:szCs w:val="28"/>
        </w:rPr>
        <w:t>2</w:t>
      </w:r>
      <w:r w:rsidRPr="007A3F87">
        <w:rPr>
          <w:rFonts w:ascii="Times New Roman" w:hAnsi="Times New Roman"/>
          <w:sz w:val="28"/>
          <w:szCs w:val="28"/>
        </w:rPr>
        <w:t xml:space="preserve"> года помощник Мэра (по противодействию коррупции) выступил на совещании перед руководителями и сотрудниками подведомственных муниципальных учрежде</w:t>
      </w:r>
      <w:r>
        <w:rPr>
          <w:rFonts w:ascii="Times New Roman" w:hAnsi="Times New Roman"/>
          <w:sz w:val="28"/>
          <w:szCs w:val="28"/>
        </w:rPr>
        <w:t>ний с докладом по профилактике коррупционных правонарушений. В отчетный период были организованы и проведены мероприятия:</w:t>
      </w:r>
    </w:p>
    <w:p w:rsidR="00B91B9C" w:rsidRPr="00C30475" w:rsidRDefault="00B91B9C" w:rsidP="00B91B9C">
      <w:pPr>
        <w:pStyle w:val="a3"/>
        <w:widowControl/>
        <w:numPr>
          <w:ilvl w:val="0"/>
          <w:numId w:val="6"/>
        </w:numPr>
        <w:shd w:val="clear" w:color="auto" w:fill="FFFFFF"/>
        <w:autoSpaceDE/>
        <w:autoSpaceDN/>
        <w:adjustRightInd/>
        <w:ind w:left="0" w:firstLine="709"/>
        <w:jc w:val="both"/>
        <w:outlineLvl w:val="0"/>
        <w:rPr>
          <w:bCs/>
          <w:color w:val="333333"/>
          <w:kern w:val="36"/>
          <w:sz w:val="28"/>
          <w:szCs w:val="28"/>
        </w:rPr>
      </w:pPr>
      <w:r w:rsidRPr="00C30475">
        <w:rPr>
          <w:bCs/>
          <w:color w:val="333333"/>
          <w:kern w:val="36"/>
          <w:sz w:val="28"/>
          <w:szCs w:val="28"/>
        </w:rPr>
        <w:t xml:space="preserve">26.01.2022 перед руководителями учреждений спорта выступил помощник Мэра (по противодействию коррупции) Файсханов Р.Р. с докладом о мерах профилактики коррупционных правонарушений. После доклада Файсханов Р.Р. напомнил о том, что </w:t>
      </w:r>
      <w:proofErr w:type="gramStart"/>
      <w:r w:rsidRPr="00C30475">
        <w:rPr>
          <w:bCs/>
          <w:color w:val="333333"/>
          <w:kern w:val="36"/>
          <w:sz w:val="28"/>
          <w:szCs w:val="28"/>
        </w:rPr>
        <w:t>началась декларационная кампания и рассказал</w:t>
      </w:r>
      <w:proofErr w:type="gramEnd"/>
      <w:r w:rsidRPr="00C30475">
        <w:rPr>
          <w:bCs/>
          <w:color w:val="333333"/>
          <w:kern w:val="36"/>
          <w:sz w:val="28"/>
          <w:szCs w:val="28"/>
        </w:rPr>
        <w:t xml:space="preserve"> о наиболее часто допускаемых ошибках. Также обратил внимание на то, что согласно ст. 13.3 Федерального закона «О противодействии коррупции», организации обязаны принимать меры по предупреждению коррупции. В связи с эпидемиологической обстановкой </w:t>
      </w:r>
      <w:r w:rsidRPr="00C30475">
        <w:rPr>
          <w:color w:val="333333"/>
          <w:sz w:val="28"/>
          <w:szCs w:val="28"/>
        </w:rPr>
        <w:t>мероприятие прошло в онлайн-режиме</w:t>
      </w:r>
      <w:r w:rsidRPr="00C30475">
        <w:rPr>
          <w:bCs/>
          <w:color w:val="333333"/>
          <w:kern w:val="36"/>
          <w:sz w:val="28"/>
          <w:szCs w:val="28"/>
        </w:rPr>
        <w:t xml:space="preserve">, в нем приняло участие 28 человек. </w:t>
      </w:r>
    </w:p>
    <w:tbl>
      <w:tblPr>
        <w:tblStyle w:val="a5"/>
        <w:tblW w:w="0" w:type="auto"/>
        <w:jc w:val="center"/>
        <w:tblLook w:val="04A0" w:firstRow="1" w:lastRow="0" w:firstColumn="1" w:lastColumn="0" w:noHBand="0" w:noVBand="1"/>
      </w:tblPr>
      <w:tblGrid>
        <w:gridCol w:w="4881"/>
        <w:gridCol w:w="4786"/>
      </w:tblGrid>
      <w:tr w:rsidR="00B91B9C" w:rsidTr="000E0150">
        <w:trPr>
          <w:jc w:val="center"/>
        </w:trPr>
        <w:tc>
          <w:tcPr>
            <w:tcW w:w="4881" w:type="dxa"/>
          </w:tcPr>
          <w:p w:rsidR="00B91B9C" w:rsidRDefault="00B91B9C" w:rsidP="000E0150">
            <w:pPr>
              <w:jc w:val="center"/>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lastRenderedPageBreak/>
              <w:drawing>
                <wp:anchor distT="0" distB="0" distL="114300" distR="114300" simplePos="0" relativeHeight="251659264" behindDoc="0" locked="0" layoutInCell="1" allowOverlap="1" wp14:anchorId="76EC48F3" wp14:editId="61B778C7">
                  <wp:simplePos x="0" y="0"/>
                  <wp:positionH relativeFrom="column">
                    <wp:posOffset>-3810</wp:posOffset>
                  </wp:positionH>
                  <wp:positionV relativeFrom="paragraph">
                    <wp:posOffset>-3810</wp:posOffset>
                  </wp:positionV>
                  <wp:extent cx="2962275" cy="1851462"/>
                  <wp:effectExtent l="0" t="0" r="0" b="0"/>
                  <wp:wrapThrough wrapText="bothSides">
                    <wp:wrapPolygon edited="0">
                      <wp:start x="0" y="0"/>
                      <wp:lineTo x="0" y="21341"/>
                      <wp:lineTo x="21392" y="21341"/>
                      <wp:lineTo x="2139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ррРАМИЛЬ.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2275" cy="1851462"/>
                          </a:xfrm>
                          <a:prstGeom prst="rect">
                            <a:avLst/>
                          </a:prstGeom>
                        </pic:spPr>
                      </pic:pic>
                    </a:graphicData>
                  </a:graphic>
                </wp:anchor>
              </w:drawing>
            </w:r>
          </w:p>
        </w:tc>
        <w:tc>
          <w:tcPr>
            <w:tcW w:w="4786" w:type="dxa"/>
          </w:tcPr>
          <w:p w:rsidR="00B91B9C" w:rsidRDefault="00B91B9C" w:rsidP="000E0150">
            <w:pPr>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drawing>
                <wp:inline distT="0" distB="0" distL="0" distR="0" wp14:anchorId="06887DF4" wp14:editId="3D54BA74">
                  <wp:extent cx="2819400" cy="260280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МАШК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3523" cy="2606612"/>
                          </a:xfrm>
                          <a:prstGeom prst="rect">
                            <a:avLst/>
                          </a:prstGeom>
                        </pic:spPr>
                      </pic:pic>
                    </a:graphicData>
                  </a:graphic>
                </wp:inline>
              </w:drawing>
            </w:r>
          </w:p>
        </w:tc>
      </w:tr>
      <w:tr w:rsidR="00B91B9C" w:rsidTr="000E0150">
        <w:trPr>
          <w:trHeight w:val="408"/>
          <w:jc w:val="center"/>
        </w:trPr>
        <w:tc>
          <w:tcPr>
            <w:tcW w:w="9667" w:type="dxa"/>
            <w:gridSpan w:val="2"/>
          </w:tcPr>
          <w:p w:rsidR="00B91B9C" w:rsidRPr="00A108A3" w:rsidRDefault="00B91B9C" w:rsidP="000E0150">
            <w:pPr>
              <w:ind w:firstLine="0"/>
              <w:jc w:val="center"/>
              <w:rPr>
                <w:rFonts w:ascii="Times New Roman" w:eastAsia="Times New Roman" w:hAnsi="Times New Roman"/>
                <w:i/>
                <w:color w:val="333333"/>
                <w:sz w:val="28"/>
                <w:szCs w:val="28"/>
                <w:lang w:eastAsia="ru-RU"/>
              </w:rPr>
            </w:pPr>
            <w:r w:rsidRPr="00806FFF">
              <w:rPr>
                <w:rFonts w:ascii="Times New Roman" w:eastAsia="Times New Roman" w:hAnsi="Times New Roman"/>
                <w:bCs/>
                <w:i/>
                <w:color w:val="333333"/>
                <w:kern w:val="36"/>
                <w:sz w:val="28"/>
                <w:szCs w:val="28"/>
                <w:lang w:eastAsia="ru-RU"/>
              </w:rPr>
              <w:t xml:space="preserve">Выступление помощника Мэра (по противодействию коррупции) перед руководителями </w:t>
            </w:r>
            <w:r>
              <w:rPr>
                <w:rFonts w:ascii="Times New Roman" w:eastAsia="Times New Roman" w:hAnsi="Times New Roman"/>
                <w:bCs/>
                <w:i/>
                <w:color w:val="333333"/>
                <w:kern w:val="36"/>
                <w:sz w:val="28"/>
                <w:szCs w:val="28"/>
                <w:lang w:eastAsia="ru-RU"/>
              </w:rPr>
              <w:t>учреждений спорта</w:t>
            </w:r>
            <w:r w:rsidRPr="00806FFF">
              <w:rPr>
                <w:rFonts w:ascii="Times New Roman" w:eastAsia="Times New Roman" w:hAnsi="Times New Roman"/>
                <w:bCs/>
                <w:i/>
                <w:color w:val="333333"/>
                <w:kern w:val="36"/>
                <w:sz w:val="28"/>
                <w:szCs w:val="28"/>
                <w:lang w:eastAsia="ru-RU"/>
              </w:rPr>
              <w:t xml:space="preserve"> о профилактике коррупционных правонарушений</w:t>
            </w:r>
          </w:p>
        </w:tc>
      </w:tr>
    </w:tbl>
    <w:p w:rsidR="00B91B9C" w:rsidRPr="000A2FD6" w:rsidRDefault="00B91B9C" w:rsidP="00B91B9C">
      <w:pPr>
        <w:autoSpaceDE w:val="0"/>
        <w:autoSpaceDN w:val="0"/>
        <w:adjustRightInd w:val="0"/>
        <w:spacing w:after="0"/>
        <w:ind w:firstLine="709"/>
        <w:rPr>
          <w:rFonts w:ascii="Times New Roman" w:hAnsi="Times New Roman"/>
          <w:sz w:val="28"/>
          <w:szCs w:val="28"/>
        </w:rPr>
      </w:pPr>
    </w:p>
    <w:p w:rsidR="00B91B9C" w:rsidRPr="00EC3CE7" w:rsidRDefault="00EC3CE7" w:rsidP="00B91B9C">
      <w:pPr>
        <w:pStyle w:val="a3"/>
        <w:widowControl/>
        <w:numPr>
          <w:ilvl w:val="0"/>
          <w:numId w:val="6"/>
        </w:numPr>
        <w:shd w:val="clear" w:color="auto" w:fill="FFFFFF"/>
        <w:autoSpaceDE/>
        <w:autoSpaceDN/>
        <w:adjustRightInd/>
        <w:ind w:left="0" w:firstLine="709"/>
        <w:jc w:val="both"/>
        <w:outlineLvl w:val="0"/>
        <w:rPr>
          <w:rFonts w:eastAsia="Calibri"/>
          <w:sz w:val="28"/>
          <w:szCs w:val="28"/>
          <w:highlight w:val="yellow"/>
          <w:lang w:eastAsia="en-US"/>
        </w:rPr>
      </w:pPr>
      <w:r w:rsidRPr="00EC3CE7">
        <w:rPr>
          <w:rFonts w:eastAsia="Calibri"/>
          <w:sz w:val="28"/>
          <w:szCs w:val="28"/>
          <w:highlight w:val="yellow"/>
          <w:lang w:eastAsia="en-US"/>
        </w:rPr>
        <w:t>10.02.2022 помощник</w:t>
      </w:r>
      <w:r w:rsidR="00B91B9C" w:rsidRPr="00EC3CE7">
        <w:rPr>
          <w:rFonts w:eastAsia="Calibri"/>
          <w:sz w:val="28"/>
          <w:szCs w:val="28"/>
          <w:highlight w:val="yellow"/>
          <w:lang w:eastAsia="en-US"/>
        </w:rPr>
        <w:t xml:space="preserve"> Мэра (по противодействию коррупции) </w:t>
      </w:r>
      <w:proofErr w:type="spellStart"/>
      <w:r w:rsidR="00B91B9C" w:rsidRPr="00EC3CE7">
        <w:rPr>
          <w:rFonts w:eastAsia="Calibri"/>
          <w:sz w:val="28"/>
          <w:szCs w:val="28"/>
          <w:highlight w:val="yellow"/>
          <w:lang w:eastAsia="en-US"/>
        </w:rPr>
        <w:t>Файсхановым</w:t>
      </w:r>
      <w:proofErr w:type="spellEnd"/>
      <w:r w:rsidR="00B91B9C" w:rsidRPr="00EC3CE7">
        <w:rPr>
          <w:rFonts w:eastAsia="Calibri"/>
          <w:sz w:val="28"/>
          <w:szCs w:val="28"/>
          <w:highlight w:val="yellow"/>
          <w:lang w:eastAsia="en-US"/>
        </w:rPr>
        <w:t xml:space="preserve"> Р.Р. </w:t>
      </w:r>
      <w:r w:rsidRPr="00EC3CE7">
        <w:rPr>
          <w:rFonts w:eastAsia="Calibri"/>
          <w:sz w:val="28"/>
          <w:szCs w:val="28"/>
          <w:highlight w:val="yellow"/>
          <w:lang w:eastAsia="en-US"/>
        </w:rPr>
        <w:t>выступил</w:t>
      </w:r>
      <w:r w:rsidR="00B91B9C" w:rsidRPr="00EC3CE7">
        <w:rPr>
          <w:rFonts w:eastAsia="Calibri"/>
          <w:sz w:val="28"/>
          <w:szCs w:val="28"/>
          <w:highlight w:val="yellow"/>
          <w:lang w:eastAsia="en-US"/>
        </w:rPr>
        <w:t xml:space="preserve"> перед руководителями образовательных организаций города Набережные Челны о профилактике коррупционных правонарушений и о наиболее часто допускаемых ошибках при сдаче сведений о доходах.  Охват составил 80 человек. </w:t>
      </w:r>
    </w:p>
    <w:tbl>
      <w:tblPr>
        <w:tblStyle w:val="a5"/>
        <w:tblW w:w="0" w:type="auto"/>
        <w:tblLook w:val="04A0" w:firstRow="1" w:lastRow="0" w:firstColumn="1" w:lastColumn="0" w:noHBand="0" w:noVBand="1"/>
      </w:tblPr>
      <w:tblGrid>
        <w:gridCol w:w="4902"/>
        <w:gridCol w:w="5236"/>
      </w:tblGrid>
      <w:tr w:rsidR="00B91B9C" w:rsidRPr="000A2FD6" w:rsidTr="000E0150">
        <w:tc>
          <w:tcPr>
            <w:tcW w:w="4628" w:type="dxa"/>
          </w:tcPr>
          <w:p w:rsidR="00B91B9C" w:rsidRPr="000A2FD6" w:rsidRDefault="00B91B9C" w:rsidP="000E0150">
            <w:pPr>
              <w:jc w:val="center"/>
              <w:rPr>
                <w:rFonts w:ascii="Times New Roman" w:hAnsi="Times New Roman"/>
                <w:sz w:val="28"/>
                <w:szCs w:val="28"/>
              </w:rPr>
            </w:pPr>
            <w:r w:rsidRPr="000A2FD6">
              <w:rPr>
                <w:rFonts w:ascii="Times New Roman" w:hAnsi="Times New Roman"/>
                <w:noProof/>
                <w:sz w:val="28"/>
                <w:szCs w:val="28"/>
                <w:lang w:eastAsia="ru-RU"/>
              </w:rPr>
              <w:drawing>
                <wp:inline distT="0" distB="0" distL="0" distR="0" wp14:anchorId="1B2206C1" wp14:editId="0369D696">
                  <wp:extent cx="3030418" cy="4037964"/>
                  <wp:effectExtent l="0" t="0" r="0" b="1270"/>
                  <wp:docPr id="5" name="Рисунок 5" descr="C:\Users\FaishanovRR\Downloads\WhatsApp Image 2022-02-10 at 15.07.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shanovRR\Downloads\WhatsApp Image 2022-02-10 at 15.07.22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808" cy="4038483"/>
                          </a:xfrm>
                          <a:prstGeom prst="rect">
                            <a:avLst/>
                          </a:prstGeom>
                          <a:noFill/>
                          <a:ln>
                            <a:noFill/>
                          </a:ln>
                        </pic:spPr>
                      </pic:pic>
                    </a:graphicData>
                  </a:graphic>
                </wp:inline>
              </w:drawing>
            </w:r>
          </w:p>
        </w:tc>
        <w:tc>
          <w:tcPr>
            <w:tcW w:w="4943" w:type="dxa"/>
          </w:tcPr>
          <w:p w:rsidR="00B91B9C" w:rsidRPr="000A2FD6" w:rsidRDefault="00B91B9C" w:rsidP="000E0150">
            <w:pPr>
              <w:rPr>
                <w:rFonts w:ascii="Times New Roman" w:hAnsi="Times New Roman"/>
                <w:sz w:val="28"/>
                <w:szCs w:val="28"/>
              </w:rPr>
            </w:pPr>
            <w:r w:rsidRPr="000A2FD6">
              <w:rPr>
                <w:rFonts w:ascii="Times New Roman" w:hAnsi="Times New Roman"/>
                <w:noProof/>
                <w:sz w:val="28"/>
                <w:szCs w:val="28"/>
                <w:lang w:eastAsia="ru-RU"/>
              </w:rPr>
              <w:drawing>
                <wp:inline distT="0" distB="0" distL="0" distR="0" wp14:anchorId="285A1650" wp14:editId="2316CFE2">
                  <wp:extent cx="3246120" cy="2781300"/>
                  <wp:effectExtent l="0" t="0" r="0" b="0"/>
                  <wp:docPr id="3" name="Рисунок 3" descr="C:\Users\FaishanovRR\Downloads\WhatsApp Image 2022-02-10 at 15.0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shanovRR\Downloads\WhatsApp Image 2022-02-10 at 15.07.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343" cy="2783205"/>
                          </a:xfrm>
                          <a:prstGeom prst="rect">
                            <a:avLst/>
                          </a:prstGeom>
                          <a:noFill/>
                          <a:ln>
                            <a:noFill/>
                          </a:ln>
                        </pic:spPr>
                      </pic:pic>
                    </a:graphicData>
                  </a:graphic>
                </wp:inline>
              </w:drawing>
            </w:r>
          </w:p>
        </w:tc>
      </w:tr>
      <w:tr w:rsidR="00B91B9C" w:rsidTr="000E0150">
        <w:trPr>
          <w:trHeight w:val="408"/>
        </w:trPr>
        <w:tc>
          <w:tcPr>
            <w:tcW w:w="9571" w:type="dxa"/>
            <w:gridSpan w:val="2"/>
          </w:tcPr>
          <w:p w:rsidR="00B91B9C" w:rsidRPr="00806FFF" w:rsidRDefault="00B91B9C" w:rsidP="000E0150">
            <w:pPr>
              <w:ind w:firstLine="0"/>
              <w:jc w:val="center"/>
              <w:rPr>
                <w:rFonts w:ascii="Times New Roman" w:eastAsia="Times New Roman" w:hAnsi="Times New Roman"/>
                <w:i/>
                <w:color w:val="333333"/>
                <w:sz w:val="28"/>
                <w:szCs w:val="28"/>
                <w:lang w:eastAsia="ru-RU"/>
              </w:rPr>
            </w:pPr>
            <w:r w:rsidRPr="00806FFF">
              <w:rPr>
                <w:rFonts w:ascii="Times New Roman" w:eastAsia="Times New Roman" w:hAnsi="Times New Roman"/>
                <w:bCs/>
                <w:i/>
                <w:color w:val="333333"/>
                <w:kern w:val="36"/>
                <w:sz w:val="28"/>
                <w:szCs w:val="28"/>
                <w:lang w:eastAsia="ru-RU"/>
              </w:rPr>
              <w:t>Выступление помощника Мэра (по противодействию коррупции) перед руководителями образовательных организаций о профилактике коррупционных правонарушений</w:t>
            </w:r>
          </w:p>
        </w:tc>
      </w:tr>
    </w:tbl>
    <w:p w:rsidR="00B91B9C" w:rsidRDefault="00B91B9C" w:rsidP="00B91B9C">
      <w:pPr>
        <w:spacing w:after="0"/>
        <w:rPr>
          <w:noProof/>
          <w:lang w:eastAsia="ru-RU"/>
        </w:rPr>
      </w:pPr>
    </w:p>
    <w:p w:rsidR="00B91B9C" w:rsidRDefault="00B91B9C" w:rsidP="00B91B9C">
      <w:pPr>
        <w:pStyle w:val="a6"/>
        <w:numPr>
          <w:ilvl w:val="0"/>
          <w:numId w:val="6"/>
        </w:numPr>
        <w:shd w:val="clear" w:color="auto" w:fill="FFFFFF"/>
        <w:spacing w:before="0" w:beforeAutospacing="0" w:after="0" w:afterAutospacing="0"/>
        <w:ind w:left="0" w:firstLine="709"/>
        <w:jc w:val="both"/>
        <w:rPr>
          <w:color w:val="333333"/>
          <w:sz w:val="28"/>
          <w:szCs w:val="28"/>
        </w:rPr>
      </w:pPr>
      <w:r>
        <w:rPr>
          <w:color w:val="333333"/>
          <w:sz w:val="28"/>
          <w:szCs w:val="28"/>
        </w:rPr>
        <w:t>17</w:t>
      </w:r>
      <w:r w:rsidRPr="00EE334B">
        <w:rPr>
          <w:color w:val="333333"/>
          <w:sz w:val="28"/>
          <w:szCs w:val="28"/>
        </w:rPr>
        <w:t xml:space="preserve">.03.2022 в мэрии </w:t>
      </w:r>
      <w:r>
        <w:rPr>
          <w:color w:val="333333"/>
          <w:sz w:val="28"/>
          <w:szCs w:val="28"/>
        </w:rPr>
        <w:t>города Набережные Челны для муниципальных служащих и руководителей бюджетных учреждений совместно с управлением персоналом и муниципальной служб</w:t>
      </w:r>
      <w:r w:rsidR="00EC3CE7">
        <w:rPr>
          <w:color w:val="333333"/>
          <w:sz w:val="28"/>
          <w:szCs w:val="28"/>
        </w:rPr>
        <w:t>ой</w:t>
      </w:r>
      <w:r>
        <w:rPr>
          <w:color w:val="333333"/>
          <w:sz w:val="28"/>
          <w:szCs w:val="28"/>
        </w:rPr>
        <w:t xml:space="preserve"> Исполнительного комитета было организовано </w:t>
      </w:r>
      <w:r w:rsidRPr="00EE334B">
        <w:rPr>
          <w:color w:val="333333"/>
          <w:sz w:val="28"/>
          <w:szCs w:val="28"/>
        </w:rPr>
        <w:t>семинар-обучение по заполнению сведений о доходах, об имуществе и обязательствах имущественного характера.</w:t>
      </w:r>
    </w:p>
    <w:p w:rsidR="00B91B9C" w:rsidRDefault="00B91B9C" w:rsidP="00B91B9C">
      <w:pPr>
        <w:pStyle w:val="a6"/>
        <w:shd w:val="clear" w:color="auto" w:fill="FFFFFF"/>
        <w:spacing w:before="0" w:beforeAutospacing="0" w:after="0" w:afterAutospacing="0"/>
        <w:ind w:firstLine="709"/>
        <w:jc w:val="both"/>
        <w:rPr>
          <w:color w:val="333333"/>
          <w:sz w:val="28"/>
          <w:szCs w:val="28"/>
        </w:rPr>
      </w:pPr>
      <w:r w:rsidRPr="00EE334B">
        <w:rPr>
          <w:color w:val="333333"/>
          <w:sz w:val="28"/>
          <w:szCs w:val="28"/>
        </w:rPr>
        <w:t xml:space="preserve">Перед присутствующими выступили помощник </w:t>
      </w:r>
      <w:r>
        <w:rPr>
          <w:color w:val="333333"/>
          <w:sz w:val="28"/>
          <w:szCs w:val="28"/>
        </w:rPr>
        <w:t>п</w:t>
      </w:r>
      <w:r w:rsidRPr="00EE334B">
        <w:rPr>
          <w:color w:val="333333"/>
          <w:sz w:val="28"/>
          <w:szCs w:val="28"/>
        </w:rPr>
        <w:t xml:space="preserve">рокурора города Набережные Челны, </w:t>
      </w:r>
      <w:r>
        <w:rPr>
          <w:color w:val="333333"/>
          <w:sz w:val="28"/>
          <w:szCs w:val="28"/>
        </w:rPr>
        <w:t xml:space="preserve">Руководитель Аппарата Исполнительного комитета, </w:t>
      </w:r>
      <w:r w:rsidRPr="00EE334B">
        <w:rPr>
          <w:color w:val="333333"/>
          <w:sz w:val="28"/>
          <w:szCs w:val="28"/>
        </w:rPr>
        <w:t xml:space="preserve">помощник </w:t>
      </w:r>
      <w:r>
        <w:rPr>
          <w:color w:val="333333"/>
          <w:sz w:val="28"/>
          <w:szCs w:val="28"/>
        </w:rPr>
        <w:t>М</w:t>
      </w:r>
      <w:r w:rsidRPr="00EE334B">
        <w:rPr>
          <w:color w:val="333333"/>
          <w:sz w:val="28"/>
          <w:szCs w:val="28"/>
        </w:rPr>
        <w:t xml:space="preserve">эра </w:t>
      </w:r>
      <w:r>
        <w:rPr>
          <w:color w:val="333333"/>
          <w:sz w:val="28"/>
          <w:szCs w:val="28"/>
        </w:rPr>
        <w:t>(</w:t>
      </w:r>
      <w:r w:rsidRPr="00EE334B">
        <w:rPr>
          <w:color w:val="333333"/>
          <w:sz w:val="28"/>
          <w:szCs w:val="28"/>
        </w:rPr>
        <w:t>по противодействи</w:t>
      </w:r>
      <w:r>
        <w:rPr>
          <w:color w:val="333333"/>
          <w:sz w:val="28"/>
          <w:szCs w:val="28"/>
        </w:rPr>
        <w:t>ю</w:t>
      </w:r>
      <w:r w:rsidRPr="00EE334B">
        <w:rPr>
          <w:color w:val="333333"/>
          <w:sz w:val="28"/>
          <w:szCs w:val="28"/>
        </w:rPr>
        <w:t xml:space="preserve"> коррупции</w:t>
      </w:r>
      <w:r>
        <w:rPr>
          <w:color w:val="333333"/>
          <w:sz w:val="28"/>
          <w:szCs w:val="28"/>
        </w:rPr>
        <w:t>)</w:t>
      </w:r>
      <w:r w:rsidRPr="00EE334B">
        <w:rPr>
          <w:color w:val="333333"/>
          <w:sz w:val="28"/>
          <w:szCs w:val="28"/>
        </w:rPr>
        <w:t>  и начальник управления персоналом и муниципальной с</w:t>
      </w:r>
      <w:r>
        <w:rPr>
          <w:color w:val="333333"/>
          <w:sz w:val="28"/>
          <w:szCs w:val="28"/>
        </w:rPr>
        <w:t>лужбой Исполнительного комитета.</w:t>
      </w:r>
    </w:p>
    <w:p w:rsidR="00B91B9C" w:rsidRPr="00EE334B" w:rsidRDefault="00B91B9C" w:rsidP="00B91B9C">
      <w:pPr>
        <w:pStyle w:val="a6"/>
        <w:shd w:val="clear" w:color="auto" w:fill="FFFFFF"/>
        <w:spacing w:before="0" w:beforeAutospacing="0" w:after="0" w:afterAutospacing="0"/>
        <w:ind w:firstLine="709"/>
        <w:jc w:val="both"/>
        <w:rPr>
          <w:rStyle w:val="a7"/>
          <w:color w:val="333333"/>
          <w:sz w:val="28"/>
          <w:szCs w:val="28"/>
        </w:rPr>
      </w:pPr>
      <w:r>
        <w:rPr>
          <w:color w:val="333333"/>
          <w:sz w:val="28"/>
          <w:szCs w:val="28"/>
        </w:rPr>
        <w:t xml:space="preserve">На совещании были затронуты наиболее часто встречающиеся ошибки при заполнении </w:t>
      </w:r>
      <w:r w:rsidRPr="00EE334B">
        <w:rPr>
          <w:color w:val="333333"/>
          <w:sz w:val="28"/>
          <w:szCs w:val="28"/>
        </w:rPr>
        <w:t>сведений о доходах, об имуществе и обязательствах имущественного характера</w:t>
      </w:r>
      <w:r>
        <w:rPr>
          <w:color w:val="333333"/>
          <w:sz w:val="28"/>
          <w:szCs w:val="28"/>
        </w:rPr>
        <w:t>. В ходе мероприятия от участников поступали различные вопросы, на которые они получили квалифицированный ответ.</w:t>
      </w:r>
    </w:p>
    <w:tbl>
      <w:tblPr>
        <w:tblStyle w:val="a5"/>
        <w:tblW w:w="0" w:type="auto"/>
        <w:tblLook w:val="04A0" w:firstRow="1" w:lastRow="0" w:firstColumn="1" w:lastColumn="0" w:noHBand="0" w:noVBand="1"/>
      </w:tblPr>
      <w:tblGrid>
        <w:gridCol w:w="4785"/>
        <w:gridCol w:w="4896"/>
      </w:tblGrid>
      <w:tr w:rsidR="00B91B9C" w:rsidTr="000E0150">
        <w:tc>
          <w:tcPr>
            <w:tcW w:w="4785" w:type="dxa"/>
          </w:tcPr>
          <w:p w:rsidR="00B91B9C" w:rsidRDefault="00B91B9C" w:rsidP="000E0150">
            <w:pPr>
              <w:pStyle w:val="a6"/>
              <w:spacing w:before="0" w:beforeAutospacing="0" w:after="0" w:afterAutospacing="0"/>
              <w:jc w:val="center"/>
              <w:rPr>
                <w:rFonts w:ascii="Helvetica" w:hAnsi="Helvetica" w:cs="Helvetica"/>
                <w:color w:val="333333"/>
                <w:sz w:val="20"/>
                <w:szCs w:val="20"/>
              </w:rPr>
            </w:pPr>
            <w:r>
              <w:rPr>
                <w:rFonts w:ascii="Helvetica" w:hAnsi="Helvetica" w:cs="Helvetica"/>
                <w:b/>
                <w:bCs/>
                <w:noProof/>
                <w:color w:val="333333"/>
                <w:sz w:val="20"/>
                <w:szCs w:val="20"/>
              </w:rPr>
              <w:drawing>
                <wp:inline distT="0" distB="0" distL="0" distR="0" wp14:anchorId="41A03DD2" wp14:editId="3B706E8A">
                  <wp:extent cx="2651760" cy="2219999"/>
                  <wp:effectExtent l="0" t="0" r="0" b="8890"/>
                  <wp:docPr id="4" name="Рисунок 4" descr="C:\Users\FaishanovRR\Downloads\WhatsApp Image 2022-03-28 at 15.5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ownloads\WhatsApp Image 2022-03-28 at 15.56.1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707" cy="2219954"/>
                          </a:xfrm>
                          <a:prstGeom prst="rect">
                            <a:avLst/>
                          </a:prstGeom>
                          <a:noFill/>
                          <a:ln>
                            <a:noFill/>
                          </a:ln>
                        </pic:spPr>
                      </pic:pic>
                    </a:graphicData>
                  </a:graphic>
                </wp:inline>
              </w:drawing>
            </w:r>
          </w:p>
        </w:tc>
        <w:tc>
          <w:tcPr>
            <w:tcW w:w="4786" w:type="dxa"/>
          </w:tcPr>
          <w:p w:rsidR="00B91B9C" w:rsidRDefault="00B91B9C" w:rsidP="000E0150">
            <w:pPr>
              <w:pStyle w:val="a6"/>
              <w:spacing w:before="0" w:beforeAutospacing="0" w:after="0" w:afterAutospacing="0"/>
              <w:rPr>
                <w:rFonts w:ascii="Helvetica" w:hAnsi="Helvetica" w:cs="Helvetica"/>
                <w:color w:val="333333"/>
                <w:sz w:val="20"/>
                <w:szCs w:val="20"/>
              </w:rPr>
            </w:pPr>
            <w:r>
              <w:rPr>
                <w:rFonts w:ascii="Helvetica" w:hAnsi="Helvetica" w:cs="Helvetica"/>
                <w:b/>
                <w:bCs/>
                <w:noProof/>
                <w:color w:val="333333"/>
                <w:sz w:val="20"/>
                <w:szCs w:val="20"/>
              </w:rPr>
              <w:drawing>
                <wp:inline distT="0" distB="0" distL="0" distR="0" wp14:anchorId="30761927" wp14:editId="3DAFC92E">
                  <wp:extent cx="2966449" cy="2217420"/>
                  <wp:effectExtent l="0" t="0" r="5715" b="0"/>
                  <wp:docPr id="6" name="Рисунок 6" descr="http://nabchelny.ru/upload/files/user/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bchelny.ru/upload/files/user/1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9878" cy="2219983"/>
                          </a:xfrm>
                          <a:prstGeom prst="rect">
                            <a:avLst/>
                          </a:prstGeom>
                          <a:noFill/>
                          <a:ln>
                            <a:noFill/>
                          </a:ln>
                        </pic:spPr>
                      </pic:pic>
                    </a:graphicData>
                  </a:graphic>
                </wp:inline>
              </w:drawing>
            </w:r>
          </w:p>
        </w:tc>
      </w:tr>
      <w:tr w:rsidR="00B91B9C" w:rsidTr="000E0150">
        <w:tc>
          <w:tcPr>
            <w:tcW w:w="9571" w:type="dxa"/>
            <w:gridSpan w:val="2"/>
          </w:tcPr>
          <w:p w:rsidR="00B91B9C" w:rsidRDefault="00B91B9C" w:rsidP="000E0150">
            <w:pPr>
              <w:pStyle w:val="a6"/>
              <w:shd w:val="clear" w:color="auto" w:fill="FFFFFF"/>
              <w:spacing w:before="0" w:beforeAutospacing="0" w:after="0" w:afterAutospacing="0"/>
              <w:jc w:val="center"/>
              <w:rPr>
                <w:rFonts w:ascii="Helvetica" w:hAnsi="Helvetica" w:cs="Helvetica"/>
                <w:color w:val="333333"/>
                <w:sz w:val="20"/>
                <w:szCs w:val="20"/>
              </w:rPr>
            </w:pPr>
            <w:r w:rsidRPr="00AD74B5">
              <w:rPr>
                <w:i/>
                <w:color w:val="333333"/>
                <w:sz w:val="28"/>
                <w:szCs w:val="28"/>
              </w:rPr>
              <w:t>Семинар-обучение по заполнению сведений о доходах, об имуществе и обязательствах имущественного характера (</w:t>
            </w:r>
            <w:r>
              <w:rPr>
                <w:i/>
                <w:color w:val="333333"/>
                <w:sz w:val="28"/>
                <w:szCs w:val="28"/>
              </w:rPr>
              <w:t>17</w:t>
            </w:r>
            <w:r w:rsidRPr="00AD74B5">
              <w:rPr>
                <w:i/>
                <w:color w:val="333333"/>
                <w:sz w:val="28"/>
                <w:szCs w:val="28"/>
              </w:rPr>
              <w:t>.0</w:t>
            </w:r>
            <w:r>
              <w:rPr>
                <w:i/>
                <w:color w:val="333333"/>
                <w:sz w:val="28"/>
                <w:szCs w:val="28"/>
              </w:rPr>
              <w:t>3</w:t>
            </w:r>
            <w:r w:rsidRPr="00AD74B5">
              <w:rPr>
                <w:i/>
                <w:color w:val="333333"/>
                <w:sz w:val="28"/>
                <w:szCs w:val="28"/>
              </w:rPr>
              <w:t>.202</w:t>
            </w:r>
            <w:r>
              <w:rPr>
                <w:i/>
                <w:color w:val="333333"/>
                <w:sz w:val="28"/>
                <w:szCs w:val="28"/>
              </w:rPr>
              <w:t>2</w:t>
            </w:r>
            <w:r w:rsidRPr="00AD74B5">
              <w:rPr>
                <w:i/>
                <w:color w:val="333333"/>
                <w:sz w:val="28"/>
                <w:szCs w:val="28"/>
              </w:rPr>
              <w:t>)</w:t>
            </w:r>
            <w:r>
              <w:t xml:space="preserve"> </w:t>
            </w:r>
          </w:p>
        </w:tc>
      </w:tr>
    </w:tbl>
    <w:p w:rsidR="00B91B9C" w:rsidRDefault="00B91B9C" w:rsidP="00B91B9C">
      <w:pPr>
        <w:spacing w:after="0"/>
      </w:pPr>
    </w:p>
    <w:p w:rsidR="00B91B9C" w:rsidRPr="001F6075" w:rsidRDefault="00B91B9C" w:rsidP="00B91B9C">
      <w:pPr>
        <w:pStyle w:val="a3"/>
        <w:widowControl/>
        <w:numPr>
          <w:ilvl w:val="0"/>
          <w:numId w:val="6"/>
        </w:numPr>
        <w:shd w:val="clear" w:color="auto" w:fill="FFFFFF"/>
        <w:autoSpaceDE/>
        <w:autoSpaceDN/>
        <w:adjustRightInd/>
        <w:ind w:left="0" w:firstLine="709"/>
        <w:jc w:val="both"/>
        <w:rPr>
          <w:color w:val="333333"/>
          <w:sz w:val="28"/>
          <w:szCs w:val="28"/>
        </w:rPr>
      </w:pPr>
      <w:r w:rsidRPr="001F6075">
        <w:rPr>
          <w:color w:val="333333"/>
          <w:sz w:val="28"/>
          <w:szCs w:val="28"/>
        </w:rPr>
        <w:t xml:space="preserve">28.03.2022  на базе платформы </w:t>
      </w:r>
      <w:proofErr w:type="spellStart"/>
      <w:r w:rsidRPr="001F6075">
        <w:rPr>
          <w:color w:val="333333"/>
          <w:sz w:val="28"/>
          <w:szCs w:val="28"/>
        </w:rPr>
        <w:t>Zoom</w:t>
      </w:r>
      <w:proofErr w:type="spellEnd"/>
      <w:r w:rsidRPr="001F6075">
        <w:rPr>
          <w:color w:val="333333"/>
          <w:sz w:val="28"/>
          <w:szCs w:val="28"/>
        </w:rPr>
        <w:t xml:space="preserve"> для депутатов Городского Совета Набережных Челнов </w:t>
      </w:r>
      <w:r>
        <w:rPr>
          <w:color w:val="333333"/>
          <w:sz w:val="28"/>
          <w:szCs w:val="28"/>
        </w:rPr>
        <w:t xml:space="preserve">было организовано </w:t>
      </w:r>
      <w:r w:rsidRPr="001F6075">
        <w:rPr>
          <w:color w:val="333333"/>
          <w:sz w:val="28"/>
          <w:szCs w:val="28"/>
        </w:rPr>
        <w:t>семинар-совещание по вопросам, возникающим при заполнении справки о доходах, расходах, об имуществе и обязательствах имущественного характера. Мероприятие прошло под председательствованием заместителя Главы муниципального образования города Набережные Челны.</w:t>
      </w:r>
    </w:p>
    <w:p w:rsidR="00B91B9C" w:rsidRDefault="00B91B9C" w:rsidP="00B91B9C">
      <w:pPr>
        <w:shd w:val="clear" w:color="auto" w:fill="FFFFFF"/>
        <w:spacing w:after="0"/>
        <w:ind w:firstLine="709"/>
        <w:rPr>
          <w:rFonts w:ascii="Times New Roman" w:eastAsia="Times New Roman" w:hAnsi="Times New Roman"/>
          <w:color w:val="333333"/>
          <w:sz w:val="28"/>
          <w:szCs w:val="28"/>
          <w:lang w:eastAsia="ru-RU"/>
        </w:rPr>
      </w:pPr>
      <w:proofErr w:type="gramStart"/>
      <w:r w:rsidRPr="001F6075">
        <w:rPr>
          <w:rFonts w:ascii="Times New Roman" w:eastAsia="Times New Roman" w:hAnsi="Times New Roman"/>
          <w:color w:val="333333"/>
          <w:sz w:val="28"/>
          <w:szCs w:val="28"/>
          <w:lang w:eastAsia="ru-RU"/>
        </w:rPr>
        <w:t>В семинаре приняли участие заведующий отделом антикоррупционных проверок Управления Президента Республики Татарста</w:t>
      </w:r>
      <w:r w:rsidR="00983149">
        <w:rPr>
          <w:rFonts w:ascii="Times New Roman" w:eastAsia="Times New Roman" w:hAnsi="Times New Roman"/>
          <w:color w:val="333333"/>
          <w:sz w:val="28"/>
          <w:szCs w:val="28"/>
          <w:lang w:eastAsia="ru-RU"/>
        </w:rPr>
        <w:t>н по антикоррупционной политике,</w:t>
      </w:r>
      <w:r w:rsidRPr="001F6075">
        <w:rPr>
          <w:rFonts w:ascii="Times New Roman" w:eastAsia="Times New Roman" w:hAnsi="Times New Roman"/>
          <w:color w:val="333333"/>
          <w:sz w:val="28"/>
          <w:szCs w:val="28"/>
          <w:lang w:eastAsia="ru-RU"/>
        </w:rPr>
        <w:t xml:space="preserve"> старший помощник прокурора города Набережные Челны, а также директор Фонда социального страхования, заместитель начальника отдела ГИББД управления МВД России по городу Набережные Челны, представители Инспекции Федеральной Налоговой Службы по городу Набережные Челны, управления </w:t>
      </w:r>
      <w:proofErr w:type="spellStart"/>
      <w:r w:rsidRPr="001F6075">
        <w:rPr>
          <w:rFonts w:ascii="Times New Roman" w:eastAsia="Times New Roman" w:hAnsi="Times New Roman"/>
          <w:color w:val="333333"/>
          <w:sz w:val="28"/>
          <w:szCs w:val="28"/>
          <w:lang w:eastAsia="ru-RU"/>
        </w:rPr>
        <w:t>Росреестра</w:t>
      </w:r>
      <w:proofErr w:type="spellEnd"/>
      <w:r w:rsidRPr="001F6075">
        <w:rPr>
          <w:rFonts w:ascii="Times New Roman" w:eastAsia="Times New Roman" w:hAnsi="Times New Roman"/>
          <w:color w:val="333333"/>
          <w:sz w:val="28"/>
          <w:szCs w:val="28"/>
          <w:lang w:eastAsia="ru-RU"/>
        </w:rPr>
        <w:t xml:space="preserve"> по Республике Татарстан Набережночелнинского отделения.</w:t>
      </w:r>
      <w:proofErr w:type="gramEnd"/>
    </w:p>
    <w:tbl>
      <w:tblPr>
        <w:tblStyle w:val="a5"/>
        <w:tblW w:w="0" w:type="auto"/>
        <w:tblInd w:w="1668" w:type="dxa"/>
        <w:tblLook w:val="04A0" w:firstRow="1" w:lastRow="0" w:firstColumn="1" w:lastColumn="0" w:noHBand="0" w:noVBand="1"/>
      </w:tblPr>
      <w:tblGrid>
        <w:gridCol w:w="6237"/>
      </w:tblGrid>
      <w:tr w:rsidR="00B91B9C" w:rsidTr="000E0150">
        <w:tc>
          <w:tcPr>
            <w:tcW w:w="6237" w:type="dxa"/>
          </w:tcPr>
          <w:p w:rsidR="00B91B9C" w:rsidRDefault="00B91B9C" w:rsidP="000E0150">
            <w:pPr>
              <w:ind w:firstLine="0"/>
              <w:jc w:val="center"/>
              <w:rPr>
                <w:szCs w:val="28"/>
              </w:rPr>
            </w:pPr>
            <w:r>
              <w:rPr>
                <w:rFonts w:eastAsia="Times New Roman"/>
                <w:noProof/>
                <w:color w:val="333333"/>
                <w:szCs w:val="28"/>
                <w:lang w:eastAsia="ru-RU"/>
              </w:rPr>
              <w:lastRenderedPageBreak/>
              <w:drawing>
                <wp:inline distT="0" distB="0" distL="0" distR="0" wp14:anchorId="772FD01C" wp14:editId="004FC60D">
                  <wp:extent cx="2514600" cy="2514600"/>
                  <wp:effectExtent l="0" t="0" r="0" b="0"/>
                  <wp:docPr id="8" name="Рисунок 8" descr="C:\Users\FaishanovRR\Desktop\ДЛЯ АКД\2022\Обучение депутат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esktop\ДЛЯ АКД\2022\Обучение депутатов.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B91B9C" w:rsidTr="000E0150">
        <w:tc>
          <w:tcPr>
            <w:tcW w:w="6237" w:type="dxa"/>
          </w:tcPr>
          <w:p w:rsidR="00B91B9C" w:rsidRDefault="00B91B9C" w:rsidP="000E0150">
            <w:pPr>
              <w:ind w:firstLine="0"/>
              <w:jc w:val="center"/>
              <w:rPr>
                <w:szCs w:val="28"/>
              </w:rPr>
            </w:pPr>
            <w:r w:rsidRPr="001F6075">
              <w:rPr>
                <w:rFonts w:ascii="Times New Roman" w:eastAsia="Times New Roman" w:hAnsi="Times New Roman"/>
                <w:i/>
                <w:color w:val="333333"/>
                <w:sz w:val="28"/>
                <w:szCs w:val="28"/>
                <w:lang w:eastAsia="ru-RU"/>
              </w:rPr>
              <w:t>Семинар-совещание по вопросам для депутатов Городского Совета</w:t>
            </w:r>
          </w:p>
        </w:tc>
      </w:tr>
    </w:tbl>
    <w:p w:rsidR="00B91B9C" w:rsidRDefault="00B91B9C" w:rsidP="00B91B9C">
      <w:pPr>
        <w:spacing w:after="0"/>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1" locked="0" layoutInCell="1" allowOverlap="1" wp14:anchorId="34DAE51A" wp14:editId="4C93F6A7">
            <wp:simplePos x="0" y="0"/>
            <wp:positionH relativeFrom="column">
              <wp:posOffset>32385</wp:posOffset>
            </wp:positionH>
            <wp:positionV relativeFrom="paragraph">
              <wp:posOffset>1520190</wp:posOffset>
            </wp:positionV>
            <wp:extent cx="2887980" cy="3392805"/>
            <wp:effectExtent l="0" t="0" r="7620" b="0"/>
            <wp:wrapThrough wrapText="bothSides">
              <wp:wrapPolygon edited="0">
                <wp:start x="0" y="0"/>
                <wp:lineTo x="0" y="21467"/>
                <wp:lineTo x="21515" y="21467"/>
                <wp:lineTo x="21515" y="0"/>
                <wp:lineTo x="0" y="0"/>
              </wp:wrapPolygon>
            </wp:wrapThrough>
            <wp:docPr id="7" name="Рисунок 7" descr="Screenshot 2022-02-11 at 15-13-17 Челнинцы могут сообщить о фактах коррупционных проявлений Набережные Чел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22-02-11 at 15-13-17 Челнинцы могут сообщить о фактах коррупционных проявлений Набережные Челн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980" cy="3392805"/>
                    </a:xfrm>
                    <a:prstGeom prst="rect">
                      <a:avLst/>
                    </a:prstGeom>
                    <a:noFill/>
                  </pic:spPr>
                </pic:pic>
              </a:graphicData>
            </a:graphic>
            <wp14:sizeRelH relativeFrom="page">
              <wp14:pctWidth>0</wp14:pctWidth>
            </wp14:sizeRelH>
            <wp14:sizeRelV relativeFrom="page">
              <wp14:pctHeight>0</wp14:pctHeight>
            </wp14:sizeRelV>
          </wp:anchor>
        </w:drawing>
      </w:r>
      <w:r w:rsidRPr="00505CB8">
        <w:rPr>
          <w:rFonts w:ascii="Times New Roman" w:hAnsi="Times New Roman"/>
          <w:sz w:val="28"/>
          <w:szCs w:val="28"/>
        </w:rPr>
        <w:t>В муниципальном образовании город Набережные Челны вопросам противодействия и профилактике коррупционных правонарушений уделяется особое внимание. Так, на официальном сайте города в информационно-телекоммуникационной сети «Интернет», кроме обязательного разд</w:t>
      </w:r>
      <w:r w:rsidR="00EC3CE7">
        <w:rPr>
          <w:rFonts w:ascii="Times New Roman" w:hAnsi="Times New Roman"/>
          <w:sz w:val="28"/>
          <w:szCs w:val="28"/>
        </w:rPr>
        <w:t xml:space="preserve">ела «Противодействие коррупции», </w:t>
      </w:r>
      <w:r w:rsidRPr="00906BAA">
        <w:rPr>
          <w:rFonts w:ascii="Times New Roman" w:hAnsi="Times New Roman"/>
          <w:sz w:val="28"/>
          <w:szCs w:val="28"/>
        </w:rPr>
        <w:t xml:space="preserve">ежемесячно публикуются информационные </w:t>
      </w:r>
      <w:r>
        <w:rPr>
          <w:rFonts w:ascii="Times New Roman" w:hAnsi="Times New Roman"/>
          <w:sz w:val="28"/>
          <w:szCs w:val="28"/>
        </w:rPr>
        <w:t xml:space="preserve">посты для формирования нетерпимого отношения к коррупционным проявлениям. </w:t>
      </w:r>
    </w:p>
    <w:p w:rsidR="00B91B9C" w:rsidRDefault="00B91B9C" w:rsidP="00B91B9C">
      <w:pPr>
        <w:spacing w:after="0"/>
        <w:ind w:firstLine="0"/>
        <w:rPr>
          <w:rFonts w:ascii="Times New Roman" w:hAnsi="Times New Roman"/>
          <w:sz w:val="28"/>
          <w:szCs w:val="28"/>
        </w:rPr>
      </w:pPr>
      <w:r w:rsidRPr="00505CB8">
        <w:rPr>
          <w:rFonts w:ascii="Times New Roman" w:hAnsi="Times New Roman"/>
          <w:noProof/>
          <w:sz w:val="28"/>
          <w:szCs w:val="28"/>
          <w:lang w:eastAsia="ru-RU"/>
        </w:rPr>
        <w:drawing>
          <wp:inline distT="0" distB="0" distL="0" distR="0" wp14:anchorId="7F3A43E5" wp14:editId="794B9642">
            <wp:extent cx="2692102" cy="32689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2248" cy="3269157"/>
                    </a:xfrm>
                    <a:prstGeom prst="rect">
                      <a:avLst/>
                    </a:prstGeom>
                  </pic:spPr>
                </pic:pic>
              </a:graphicData>
            </a:graphic>
          </wp:inline>
        </w:drawing>
      </w:r>
    </w:p>
    <w:p w:rsidR="00B91B9C" w:rsidRPr="00505CB8" w:rsidRDefault="00B91B9C" w:rsidP="00B91B9C">
      <w:pPr>
        <w:spacing w:after="0"/>
        <w:rPr>
          <w:rFonts w:ascii="Times New Roman" w:hAnsi="Times New Roman"/>
          <w:sz w:val="28"/>
          <w:szCs w:val="28"/>
        </w:rPr>
      </w:pPr>
    </w:p>
    <w:p w:rsidR="00B91B9C" w:rsidRPr="00505CB8" w:rsidRDefault="00B91B9C" w:rsidP="00B91B9C">
      <w:pPr>
        <w:spacing w:after="0"/>
        <w:ind w:firstLine="0"/>
        <w:jc w:val="center"/>
        <w:rPr>
          <w:rFonts w:ascii="Times New Roman" w:hAnsi="Times New Roman"/>
          <w:sz w:val="28"/>
          <w:szCs w:val="28"/>
        </w:rPr>
      </w:pPr>
      <w:r>
        <w:rPr>
          <w:noProof/>
          <w:lang w:eastAsia="ru-RU"/>
        </w:rPr>
        <w:lastRenderedPageBreak/>
        <w:drawing>
          <wp:inline distT="0" distB="0" distL="0" distR="0" wp14:anchorId="279AE644" wp14:editId="7C808EF3">
            <wp:extent cx="4846221" cy="2705100"/>
            <wp:effectExtent l="0" t="0" r="0" b="0"/>
            <wp:docPr id="11" name="Рисунок 11" descr="C:\Users\FaishanovRR\Desktop\2022-03-29_0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esktop\2022-03-29_08-30-29.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084"/>
                    <a:stretch/>
                  </pic:blipFill>
                  <pic:spPr bwMode="auto">
                    <a:xfrm>
                      <a:off x="0" y="0"/>
                      <a:ext cx="4846221"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B91B9C" w:rsidRPr="00505CB8" w:rsidRDefault="00B91B9C" w:rsidP="00B91B9C">
      <w:pPr>
        <w:spacing w:after="0"/>
        <w:rPr>
          <w:rFonts w:ascii="Times New Roman" w:hAnsi="Times New Roman"/>
          <w:sz w:val="28"/>
          <w:szCs w:val="28"/>
        </w:rPr>
      </w:pPr>
    </w:p>
    <w:p w:rsidR="00B91B9C" w:rsidRPr="00006944" w:rsidRDefault="00B91B9C" w:rsidP="00B91B9C">
      <w:pPr>
        <w:tabs>
          <w:tab w:val="left" w:pos="709"/>
        </w:tabs>
        <w:suppressAutoHyphens/>
        <w:spacing w:after="0"/>
        <w:ind w:firstLine="709"/>
        <w:rPr>
          <w:rFonts w:ascii="Times New Roman" w:hAnsi="Times New Roman"/>
          <w:sz w:val="28"/>
          <w:szCs w:val="28"/>
        </w:rPr>
      </w:pPr>
      <w:proofErr w:type="gramStart"/>
      <w:r w:rsidRPr="00006944">
        <w:rPr>
          <w:rFonts w:ascii="Times New Roman" w:hAnsi="Times New Roman"/>
          <w:sz w:val="28"/>
          <w:szCs w:val="28"/>
        </w:rPr>
        <w:t>В целях минимизации бытовой коррупции в сфере жилищно-коммунального хозяйства и для обеспечения оперативного и эффективного решения, и для открытости решения заявок (вопросов) в последнее время управляющие компании города Набережные Челны начали разрабатывать свои мобильные приложения, с помощью которых собственники помещений многоквартирных домов могут подать заявку и проследить за ходом ее исполнения.</w:t>
      </w:r>
      <w:proofErr w:type="gramEnd"/>
      <w:r w:rsidRPr="00006944">
        <w:rPr>
          <w:rFonts w:ascii="Times New Roman" w:hAnsi="Times New Roman"/>
          <w:sz w:val="28"/>
          <w:szCs w:val="28"/>
        </w:rPr>
        <w:t xml:space="preserve"> Регистрация в </w:t>
      </w:r>
      <w:proofErr w:type="gramStart"/>
      <w:r w:rsidRPr="00006944">
        <w:rPr>
          <w:rFonts w:ascii="Times New Roman" w:hAnsi="Times New Roman"/>
          <w:sz w:val="28"/>
          <w:szCs w:val="28"/>
        </w:rPr>
        <w:t>приложениях</w:t>
      </w:r>
      <w:proofErr w:type="gramEnd"/>
      <w:r w:rsidRPr="00006944">
        <w:rPr>
          <w:rFonts w:ascii="Times New Roman" w:hAnsi="Times New Roman"/>
          <w:sz w:val="28"/>
          <w:szCs w:val="28"/>
        </w:rPr>
        <w:t xml:space="preserve"> простая, необходим номер телефона и номер лицевого счета, которые указаны на счет-квитанциях. </w:t>
      </w:r>
    </w:p>
    <w:p w:rsidR="00B91B9C"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Одними из первых такие приложения разработали управляющие компан</w:t>
      </w:r>
      <w:proofErr w:type="gramStart"/>
      <w:r w:rsidRPr="00006944">
        <w:rPr>
          <w:rFonts w:ascii="Times New Roman" w:hAnsi="Times New Roman"/>
          <w:sz w:val="28"/>
          <w:szCs w:val="28"/>
        </w:rPr>
        <w:t>ии ООО</w:t>
      </w:r>
      <w:proofErr w:type="gramEnd"/>
      <w:r w:rsidRPr="00006944">
        <w:rPr>
          <w:rFonts w:ascii="Times New Roman" w:hAnsi="Times New Roman"/>
          <w:sz w:val="28"/>
          <w:szCs w:val="28"/>
        </w:rPr>
        <w:t xml:space="preserve"> «Паритет» и ООО «Строим будущее».</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Кроме того, для подачи в органы местного самоуправления обращений по вопросам жилищно-коммунального хозяйства функционирует Государственная информационная система жилищно-коммунального хозяйства (ГИС ЖКХ), созданная в соответствии с Федеральным законом от 21.07.2014 № 209-ФЗ. Все обращения граждан поступают в личный кабинет Исполнительного комитета и организаций, при этом сама Государственная информационная система жилищно-коммунального хозяйства осуществляет контроль сроков их рассмотрения. Процедура подачи обращений через ГИС ЖКХ предусматривает необходимость прохождения идентификац</w:t>
      </w:r>
      <w:proofErr w:type="gramStart"/>
      <w:r w:rsidRPr="00006944">
        <w:rPr>
          <w:rFonts w:ascii="Times New Roman" w:hAnsi="Times New Roman"/>
          <w:sz w:val="28"/>
          <w:szCs w:val="28"/>
        </w:rPr>
        <w:t>ии и ау</w:t>
      </w:r>
      <w:proofErr w:type="gramEnd"/>
      <w:r w:rsidRPr="00006944">
        <w:rPr>
          <w:rFonts w:ascii="Times New Roman" w:hAnsi="Times New Roman"/>
          <w:sz w:val="28"/>
          <w:szCs w:val="28"/>
        </w:rPr>
        <w:t>тентификации, что придает такому электронному обращению статус официальной информации, которая может послужить основанием для проведения проверок контрольно-надзорными органами.</w:t>
      </w:r>
    </w:p>
    <w:p w:rsidR="00B91B9C" w:rsidRPr="00006944" w:rsidRDefault="00B91B9C" w:rsidP="00B91B9C">
      <w:pPr>
        <w:tabs>
          <w:tab w:val="left" w:pos="709"/>
        </w:tabs>
        <w:spacing w:after="0"/>
        <w:ind w:firstLine="709"/>
        <w:rPr>
          <w:rFonts w:ascii="Times New Roman" w:hAnsi="Times New Roman"/>
          <w:sz w:val="28"/>
          <w:szCs w:val="28"/>
        </w:rPr>
      </w:pPr>
      <w:r w:rsidRPr="00006944">
        <w:rPr>
          <w:rFonts w:ascii="Times New Roman" w:hAnsi="Times New Roman"/>
          <w:sz w:val="28"/>
          <w:szCs w:val="28"/>
        </w:rPr>
        <w:t xml:space="preserve">В целях сокращения возможных коррупционных проявлений со стороны чиновников с 01.03.2015 в городе Набережные Челны образован филиал государственного бюджетного учреждения «Многофункциональный центр предоставления государственных и муниципальных услуг в Республике Татарстан». </w:t>
      </w:r>
    </w:p>
    <w:p w:rsidR="00B91B9C" w:rsidRPr="00006944" w:rsidRDefault="00B91B9C" w:rsidP="00B91B9C">
      <w:pPr>
        <w:tabs>
          <w:tab w:val="left" w:pos="709"/>
        </w:tabs>
        <w:spacing w:after="0"/>
        <w:ind w:firstLine="709"/>
        <w:rPr>
          <w:rFonts w:ascii="Times New Roman" w:hAnsi="Times New Roman"/>
          <w:sz w:val="28"/>
          <w:szCs w:val="28"/>
        </w:rPr>
      </w:pPr>
      <w:r w:rsidRPr="00006944">
        <w:rPr>
          <w:rFonts w:ascii="Times New Roman" w:hAnsi="Times New Roman"/>
          <w:sz w:val="28"/>
          <w:szCs w:val="28"/>
        </w:rPr>
        <w:t xml:space="preserve">Населению оказываются государственные и муниципальные услуги универсальными специалистами многофункционального центра и специалистами федеральных служб. </w:t>
      </w:r>
    </w:p>
    <w:p w:rsidR="00B91B9C" w:rsidRPr="00006944" w:rsidRDefault="00B91B9C" w:rsidP="00B91B9C">
      <w:pPr>
        <w:tabs>
          <w:tab w:val="left" w:pos="709"/>
        </w:tabs>
        <w:spacing w:after="0"/>
        <w:ind w:firstLine="709"/>
        <w:rPr>
          <w:rFonts w:ascii="Times New Roman" w:hAnsi="Times New Roman"/>
          <w:sz w:val="28"/>
          <w:szCs w:val="28"/>
        </w:rPr>
      </w:pPr>
      <w:r w:rsidRPr="00006944">
        <w:rPr>
          <w:rFonts w:ascii="Times New Roman" w:hAnsi="Times New Roman"/>
          <w:sz w:val="28"/>
          <w:szCs w:val="28"/>
        </w:rPr>
        <w:lastRenderedPageBreak/>
        <w:t>В многофункциональных центрах предоставления государственных и муниципальных услуг оказываются 75 услуг, из них:</w:t>
      </w:r>
    </w:p>
    <w:p w:rsidR="00B91B9C" w:rsidRPr="00006944" w:rsidRDefault="00B91B9C" w:rsidP="00B91B9C">
      <w:pPr>
        <w:tabs>
          <w:tab w:val="left" w:pos="709"/>
        </w:tabs>
        <w:spacing w:after="0"/>
        <w:ind w:firstLine="709"/>
        <w:rPr>
          <w:rFonts w:ascii="Times New Roman" w:hAnsi="Times New Roman"/>
          <w:sz w:val="28"/>
          <w:szCs w:val="28"/>
        </w:rPr>
      </w:pPr>
      <w:r w:rsidRPr="00006944">
        <w:rPr>
          <w:rFonts w:ascii="Times New Roman" w:hAnsi="Times New Roman"/>
          <w:sz w:val="28"/>
          <w:szCs w:val="28"/>
        </w:rPr>
        <w:t>- 67 муниципальных услуг;</w:t>
      </w:r>
    </w:p>
    <w:p w:rsidR="00B91B9C" w:rsidRPr="00006944" w:rsidRDefault="00B91B9C" w:rsidP="00B91B9C">
      <w:pPr>
        <w:tabs>
          <w:tab w:val="left" w:pos="709"/>
        </w:tabs>
        <w:spacing w:after="0"/>
        <w:ind w:firstLine="709"/>
        <w:rPr>
          <w:rFonts w:ascii="Times New Roman" w:hAnsi="Times New Roman"/>
          <w:sz w:val="28"/>
          <w:szCs w:val="28"/>
        </w:rPr>
      </w:pPr>
      <w:r w:rsidRPr="00006944">
        <w:rPr>
          <w:rFonts w:ascii="Times New Roman" w:hAnsi="Times New Roman"/>
          <w:sz w:val="28"/>
          <w:szCs w:val="28"/>
        </w:rPr>
        <w:t>- 8 государственных услуг.</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Здание МФЦ соответствует требованиям Постановления Правительства Российской Федерации от 22.12.2012 № 1376 «Об утверждении </w:t>
      </w:r>
      <w:proofErr w:type="gramStart"/>
      <w:r w:rsidRPr="00006944">
        <w:rPr>
          <w:rFonts w:ascii="Times New Roman" w:hAnsi="Times New Roman"/>
          <w:sz w:val="28"/>
          <w:szCs w:val="28"/>
        </w:rPr>
        <w:t>Правил организации деятельности многофункциональных центров предоставления государственных</w:t>
      </w:r>
      <w:proofErr w:type="gramEnd"/>
      <w:r w:rsidRPr="00006944">
        <w:rPr>
          <w:rFonts w:ascii="Times New Roman" w:hAnsi="Times New Roman"/>
          <w:sz w:val="28"/>
          <w:szCs w:val="28"/>
        </w:rPr>
        <w:t xml:space="preserve"> и муниципальных услуг».</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В муниципальном образовании город Набережные Челны организована и проводится работа по минимизации проявлений бытовой коррупции при трудоустройстве и назначении на должность в органах местного самоуправления. В частности, трудоустройство в органы местного самоуправления осуществляется на основе оценки образовательного уровня, профессионально важных умений, навыков, грамотности и культуры речи.  Информация о вакантных должностях муниципальной службы, а также о порядке трудоустройства размещена на официальном портале органов местного самоуправления.</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Вопрос о минимизации проявлений бытовой коррупции в органах местного самоуправления муниципального образования город Набережные Челны постоянно рассматривается на совещаниях при представителях прокуратуры и управления Президента Республики Татарстан по вопросам антикоррупционной политики.</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При поступлении на муниципальную службу с муниципальными служащими проводится собеседование на знание законодательных и нормативно-правовых актов о противодействии коррупции. </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В структурных подразделениях Исполнительного комитета с муниципальными служащими проводятся совещания по изучению нормативно-правовых актов, об этике служебного поведения, об увольнении в связи с утратой доверия.</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В соответствии с</w:t>
      </w:r>
      <w:r w:rsidRPr="00236C40">
        <w:rPr>
          <w:rFonts w:ascii="Times New Roman" w:hAnsi="Times New Roman"/>
          <w:color w:val="000000"/>
          <w:sz w:val="28"/>
          <w:szCs w:val="28"/>
        </w:rPr>
        <w:t xml:space="preserve"> законодательством,</w:t>
      </w:r>
      <w:r w:rsidRPr="00006944">
        <w:rPr>
          <w:rFonts w:ascii="Times New Roman" w:hAnsi="Times New Roman"/>
          <w:sz w:val="28"/>
          <w:szCs w:val="28"/>
        </w:rPr>
        <w:t xml:space="preserve"> своевременно разрабатываются и издаются регламентирующие документы (постановления, распоряжения).</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Кроме того, управлением персоналом и муниципальной службой Исполнительного комитета систематически обновляется стенд «Важно знать», содержащий:</w:t>
      </w:r>
    </w:p>
    <w:p w:rsidR="00B91B9C" w:rsidRPr="00006944" w:rsidRDefault="00B91B9C" w:rsidP="00B91B9C">
      <w:pPr>
        <w:tabs>
          <w:tab w:val="left" w:pos="709"/>
        </w:tabs>
        <w:spacing w:after="0"/>
        <w:ind w:firstLine="709"/>
        <w:rPr>
          <w:rFonts w:ascii="Times New Roman" w:hAnsi="Times New Roman"/>
          <w:sz w:val="28"/>
          <w:szCs w:val="28"/>
        </w:rPr>
      </w:pPr>
      <w:r w:rsidRPr="00006944">
        <w:rPr>
          <w:rFonts w:ascii="Times New Roman" w:hAnsi="Times New Roman"/>
          <w:sz w:val="28"/>
          <w:szCs w:val="28"/>
        </w:rPr>
        <w:t>- контактные телефоны должностных лиц, ответственных за профилактику коррупционных правонарушений и формы заявлений (уведомлений) для обращения в комиссию или руководителю;</w:t>
      </w:r>
    </w:p>
    <w:p w:rsidR="00B91B9C" w:rsidRPr="00006944" w:rsidRDefault="00B91B9C" w:rsidP="00B91B9C">
      <w:pPr>
        <w:tabs>
          <w:tab w:val="left" w:pos="709"/>
        </w:tabs>
        <w:spacing w:after="0"/>
        <w:ind w:firstLine="709"/>
        <w:rPr>
          <w:rFonts w:ascii="Times New Roman" w:hAnsi="Times New Roman"/>
          <w:sz w:val="28"/>
          <w:szCs w:val="28"/>
        </w:rPr>
      </w:pPr>
      <w:r w:rsidRPr="00006944">
        <w:rPr>
          <w:rFonts w:ascii="Times New Roman" w:hAnsi="Times New Roman"/>
          <w:sz w:val="28"/>
          <w:szCs w:val="28"/>
        </w:rPr>
        <w:t xml:space="preserve">-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и состав </w:t>
      </w:r>
      <w:proofErr w:type="gramStart"/>
      <w:r w:rsidRPr="00006944">
        <w:rPr>
          <w:rFonts w:ascii="Times New Roman" w:hAnsi="Times New Roman"/>
          <w:sz w:val="28"/>
          <w:szCs w:val="28"/>
        </w:rPr>
        <w:t>указанной</w:t>
      </w:r>
      <w:proofErr w:type="gramEnd"/>
      <w:r w:rsidRPr="00006944">
        <w:rPr>
          <w:rFonts w:ascii="Times New Roman" w:hAnsi="Times New Roman"/>
          <w:sz w:val="28"/>
          <w:szCs w:val="28"/>
        </w:rPr>
        <w:t xml:space="preserve"> комиссии;</w:t>
      </w:r>
    </w:p>
    <w:p w:rsidR="00B91B9C" w:rsidRPr="00006944" w:rsidRDefault="00B91B9C" w:rsidP="00B91B9C">
      <w:pPr>
        <w:tabs>
          <w:tab w:val="left" w:pos="709"/>
        </w:tabs>
        <w:suppressAutoHyphens/>
        <w:spacing w:after="0"/>
        <w:ind w:firstLine="709"/>
        <w:rPr>
          <w:rFonts w:ascii="Times New Roman" w:hAnsi="Times New Roman"/>
          <w:sz w:val="28"/>
          <w:szCs w:val="28"/>
        </w:rPr>
      </w:pPr>
      <w:r w:rsidRPr="00006944">
        <w:rPr>
          <w:rFonts w:ascii="Times New Roman" w:hAnsi="Times New Roman"/>
          <w:sz w:val="28"/>
          <w:szCs w:val="28"/>
        </w:rPr>
        <w:t xml:space="preserve"> - оперативная информация.</w:t>
      </w:r>
    </w:p>
    <w:p w:rsidR="00B91B9C" w:rsidRPr="00006944" w:rsidRDefault="00B91B9C" w:rsidP="00B91B9C">
      <w:pPr>
        <w:pStyle w:val="a9"/>
        <w:tabs>
          <w:tab w:val="left" w:pos="709"/>
        </w:tabs>
        <w:ind w:firstLine="709"/>
        <w:jc w:val="both"/>
        <w:rPr>
          <w:rFonts w:ascii="Times New Roman" w:hAnsi="Times New Roman"/>
          <w:sz w:val="28"/>
          <w:szCs w:val="28"/>
        </w:rPr>
      </w:pPr>
      <w:r w:rsidRPr="00006944">
        <w:rPr>
          <w:rFonts w:ascii="Times New Roman" w:hAnsi="Times New Roman"/>
          <w:sz w:val="28"/>
          <w:szCs w:val="28"/>
        </w:rPr>
        <w:t>В целях воспитания целостных установок и развития способности, необходимых для формирования у молодых людей гражданской позиции в отношении коррупции, управления</w:t>
      </w:r>
      <w:r>
        <w:rPr>
          <w:rFonts w:ascii="Times New Roman" w:hAnsi="Times New Roman"/>
          <w:sz w:val="28"/>
          <w:szCs w:val="28"/>
        </w:rPr>
        <w:t>ми</w:t>
      </w:r>
      <w:r w:rsidRPr="00006944">
        <w:rPr>
          <w:rFonts w:ascii="Times New Roman" w:hAnsi="Times New Roman"/>
          <w:sz w:val="28"/>
          <w:szCs w:val="28"/>
        </w:rPr>
        <w:t xml:space="preserve"> образования и по делам молодежи Исполнительного комитета совместно с помощником Мэра (по противодействию </w:t>
      </w:r>
      <w:r w:rsidRPr="00006944">
        <w:rPr>
          <w:rFonts w:ascii="Times New Roman" w:hAnsi="Times New Roman"/>
          <w:sz w:val="28"/>
          <w:szCs w:val="28"/>
        </w:rPr>
        <w:lastRenderedPageBreak/>
        <w:t>коррупции) ведется целенаправленная работа по организации мероприятий антикоррупционного образования.</w:t>
      </w:r>
    </w:p>
    <w:p w:rsidR="00B91B9C" w:rsidRPr="00006944" w:rsidRDefault="00B91B9C" w:rsidP="00B91B9C">
      <w:pPr>
        <w:tabs>
          <w:tab w:val="left" w:pos="709"/>
        </w:tabs>
        <w:spacing w:after="0"/>
        <w:ind w:firstLine="709"/>
        <w:rPr>
          <w:rFonts w:ascii="Times New Roman" w:hAnsi="Times New Roman"/>
          <w:sz w:val="28"/>
          <w:szCs w:val="28"/>
        </w:rPr>
      </w:pPr>
      <w:proofErr w:type="gramStart"/>
      <w:r w:rsidRPr="00006944">
        <w:rPr>
          <w:rFonts w:ascii="Times New Roman" w:hAnsi="Times New Roman"/>
          <w:sz w:val="28"/>
          <w:szCs w:val="28"/>
        </w:rPr>
        <w:t>Наиболее распространенными формами воспитательной работы являлись: классные часы, открытые уроки, родительские собрания, ролевые игры, встречи с сотрудником правоохранительных органов, беседы, обучающие практикумы, форумы, совещания, диспуты, конкурсы сочинений и рисунков.</w:t>
      </w:r>
      <w:proofErr w:type="gramEnd"/>
    </w:p>
    <w:p w:rsidR="00B91B9C" w:rsidRPr="00006944" w:rsidRDefault="00B91B9C" w:rsidP="00B91B9C">
      <w:pPr>
        <w:widowControl w:val="0"/>
        <w:tabs>
          <w:tab w:val="left" w:pos="709"/>
        </w:tabs>
        <w:spacing w:after="0"/>
        <w:ind w:firstLine="709"/>
        <w:rPr>
          <w:rFonts w:ascii="Times New Roman" w:hAnsi="Times New Roman"/>
          <w:sz w:val="28"/>
          <w:szCs w:val="28"/>
        </w:rPr>
      </w:pPr>
      <w:r w:rsidRPr="00006944">
        <w:rPr>
          <w:rFonts w:ascii="Times New Roman" w:eastAsia="Times New Roman" w:hAnsi="Times New Roman"/>
          <w:sz w:val="28"/>
          <w:szCs w:val="28"/>
          <w:lang w:eastAsia="ru-RU"/>
        </w:rPr>
        <w:t xml:space="preserve">В целях информирования муниципальных служащих об ответственности за коррупционные правонарушения и преступления помощником Мэра (по противодействию коррупции) в структурные подразделения Исполнительного комитета направлялись соответствующие памятки: «Об уголовной ответственности за получение взятки», «Об уголовной ответственности за получение и дачу взятки», и др. После чего руководитель каждого структурного подразделения проводил беседу со своими сотрудниками.    </w:t>
      </w:r>
    </w:p>
    <w:p w:rsidR="00B91B9C" w:rsidRPr="00006944" w:rsidRDefault="00B91B9C" w:rsidP="00B91B9C">
      <w:pPr>
        <w:pStyle w:val="a3"/>
        <w:tabs>
          <w:tab w:val="left" w:pos="709"/>
        </w:tabs>
        <w:ind w:left="0" w:firstLine="709"/>
        <w:jc w:val="both"/>
        <w:rPr>
          <w:sz w:val="28"/>
          <w:szCs w:val="28"/>
        </w:rPr>
      </w:pPr>
      <w:r w:rsidRPr="00006944">
        <w:rPr>
          <w:sz w:val="28"/>
          <w:szCs w:val="28"/>
        </w:rPr>
        <w:t>Органы местного самоуправления муниципального образования город Набережные Челны максимально открыты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на официальном сайте города ведется прямая трансляция всех еженедельных совещаний с хозяйственными руководителями города, заседаний Городского Совета. С 2013 года ведется трансляция заседаний Комиссии по противодействию коррупции при Мэре города. Помимо этого, в состав данной комиссии входят представители средств массовой информации города.</w:t>
      </w:r>
    </w:p>
    <w:p w:rsidR="00B91B9C" w:rsidRPr="0034440D" w:rsidRDefault="00B91B9C" w:rsidP="00B91B9C">
      <w:pPr>
        <w:spacing w:after="0"/>
        <w:ind w:firstLine="709"/>
        <w:rPr>
          <w:rFonts w:ascii="Times New Roman" w:hAnsi="Times New Roman"/>
          <w:sz w:val="28"/>
          <w:szCs w:val="28"/>
        </w:rPr>
      </w:pPr>
      <w:r w:rsidRPr="0034440D">
        <w:rPr>
          <w:rFonts w:ascii="Times New Roman" w:hAnsi="Times New Roman"/>
          <w:sz w:val="28"/>
          <w:szCs w:val="28"/>
        </w:rPr>
        <w:t xml:space="preserve">Управление информационной политики и по связям с общественностью является одним из первоисточников для местных и республиканских СМИ. </w:t>
      </w:r>
    </w:p>
    <w:p w:rsidR="00B91B9C" w:rsidRDefault="00B91B9C" w:rsidP="00B91B9C">
      <w:pPr>
        <w:spacing w:after="0"/>
        <w:ind w:firstLine="709"/>
        <w:rPr>
          <w:rFonts w:ascii="Times New Roman" w:hAnsi="Times New Roman"/>
          <w:sz w:val="28"/>
          <w:szCs w:val="28"/>
        </w:rPr>
      </w:pPr>
      <w:r w:rsidRPr="0034440D">
        <w:rPr>
          <w:rFonts w:ascii="Times New Roman" w:hAnsi="Times New Roman"/>
          <w:sz w:val="28"/>
          <w:szCs w:val="28"/>
        </w:rPr>
        <w:t>На волнующие вопросы средств массово</w:t>
      </w:r>
      <w:r>
        <w:rPr>
          <w:rFonts w:ascii="Times New Roman" w:hAnsi="Times New Roman"/>
          <w:sz w:val="28"/>
          <w:szCs w:val="28"/>
        </w:rPr>
        <w:t>й</w:t>
      </w:r>
      <w:r w:rsidRPr="0034440D">
        <w:rPr>
          <w:rFonts w:ascii="Times New Roman" w:hAnsi="Times New Roman"/>
          <w:sz w:val="28"/>
          <w:szCs w:val="28"/>
        </w:rPr>
        <w:t xml:space="preserve"> информации и жителей ответы предоставлялись с помощью проведения пресс-конференций и брифингов. </w:t>
      </w:r>
    </w:p>
    <w:p w:rsidR="00B91B9C" w:rsidRDefault="00B91B9C" w:rsidP="00B91B9C">
      <w:pPr>
        <w:pStyle w:val="a6"/>
        <w:spacing w:before="0" w:beforeAutospacing="0" w:after="0" w:afterAutospacing="0"/>
        <w:ind w:firstLine="709"/>
        <w:jc w:val="both"/>
        <w:rPr>
          <w:rStyle w:val="a8"/>
        </w:rPr>
      </w:pPr>
      <w:r w:rsidRPr="00F16E2E">
        <w:rPr>
          <w:sz w:val="28"/>
          <w:szCs w:val="28"/>
        </w:rPr>
        <w:t xml:space="preserve">24.01.2022 года состоялась «прямая линия» с мэром Набережных Челнов </w:t>
      </w:r>
      <w:r w:rsidRPr="00F16E2E">
        <w:rPr>
          <w:bCs/>
          <w:sz w:val="28"/>
          <w:szCs w:val="28"/>
        </w:rPr>
        <w:t xml:space="preserve">Наилем </w:t>
      </w:r>
      <w:proofErr w:type="spellStart"/>
      <w:r w:rsidRPr="00F16E2E">
        <w:rPr>
          <w:bCs/>
          <w:sz w:val="28"/>
          <w:szCs w:val="28"/>
        </w:rPr>
        <w:t>Магдеевым</w:t>
      </w:r>
      <w:proofErr w:type="spellEnd"/>
      <w:r w:rsidRPr="00F16E2E">
        <w:rPr>
          <w:sz w:val="28"/>
          <w:szCs w:val="28"/>
        </w:rPr>
        <w:t xml:space="preserve"> в редакции газеты «Челнинские известия». Общение по телефону </w:t>
      </w:r>
      <w:r w:rsidRPr="008412AE">
        <w:rPr>
          <w:sz w:val="28"/>
          <w:szCs w:val="28"/>
        </w:rPr>
        <w:t>продолжалось в течение часа, всего поступило порядка 20 вопросов. </w:t>
      </w:r>
      <w:proofErr w:type="spellStart"/>
      <w:r w:rsidRPr="008412AE">
        <w:rPr>
          <w:sz w:val="28"/>
          <w:szCs w:val="28"/>
        </w:rPr>
        <w:t>Челнинцы</w:t>
      </w:r>
      <w:proofErr w:type="spellEnd"/>
      <w:r w:rsidRPr="008412AE">
        <w:rPr>
          <w:sz w:val="28"/>
          <w:szCs w:val="28"/>
        </w:rPr>
        <w:t xml:space="preserve"> интересовались капитальным ремонтом домов, благоустройством парков, организацией уборки и строительством дорог. Так</w:t>
      </w:r>
      <w:r>
        <w:rPr>
          <w:sz w:val="28"/>
          <w:szCs w:val="28"/>
        </w:rPr>
        <w:t xml:space="preserve"> же Мэр города в </w:t>
      </w:r>
      <w:proofErr w:type="gramStart"/>
      <w:r>
        <w:rPr>
          <w:sz w:val="28"/>
          <w:szCs w:val="28"/>
        </w:rPr>
        <w:t>своем</w:t>
      </w:r>
      <w:proofErr w:type="gramEnd"/>
      <w:r>
        <w:rPr>
          <w:sz w:val="28"/>
          <w:szCs w:val="28"/>
        </w:rPr>
        <w:t xml:space="preserve"> выступлении отметил о проводимой работе по противодействию коррупции и профилактике коррупционных правонарушений </w:t>
      </w:r>
      <w:r w:rsidRPr="009227FD">
        <w:rPr>
          <w:sz w:val="28"/>
          <w:szCs w:val="28"/>
        </w:rPr>
        <w:t>(</w:t>
      </w:r>
      <w:hyperlink r:id="rId16" w:history="1">
        <w:r w:rsidRPr="009227FD">
          <w:rPr>
            <w:rStyle w:val="a8"/>
            <w:sz w:val="28"/>
            <w:szCs w:val="28"/>
          </w:rPr>
          <w:t>http://nabchelny.ru/news/46235</w:t>
        </w:r>
      </w:hyperlink>
      <w:r w:rsidRPr="009227FD">
        <w:rPr>
          <w:rStyle w:val="a8"/>
          <w:sz w:val="28"/>
          <w:szCs w:val="28"/>
        </w:rPr>
        <w:t>).</w:t>
      </w:r>
    </w:p>
    <w:p w:rsidR="00B91B9C" w:rsidRDefault="00B91B9C" w:rsidP="00B91B9C">
      <w:pPr>
        <w:spacing w:after="0"/>
        <w:rPr>
          <w:rStyle w:val="a8"/>
        </w:rPr>
      </w:pPr>
      <w:r>
        <w:rPr>
          <w:noProof/>
          <w:lang w:eastAsia="ru-RU"/>
        </w:rPr>
        <w:lastRenderedPageBreak/>
        <w:drawing>
          <wp:anchor distT="0" distB="0" distL="114300" distR="114300" simplePos="0" relativeHeight="251661312" behindDoc="0" locked="0" layoutInCell="1" allowOverlap="1" wp14:anchorId="5C21DC75" wp14:editId="1A135371">
            <wp:simplePos x="0" y="0"/>
            <wp:positionH relativeFrom="column">
              <wp:posOffset>885825</wp:posOffset>
            </wp:positionH>
            <wp:positionV relativeFrom="paragraph">
              <wp:posOffset>-132080</wp:posOffset>
            </wp:positionV>
            <wp:extent cx="3507105" cy="2964180"/>
            <wp:effectExtent l="0" t="0" r="0" b="7620"/>
            <wp:wrapThrough wrapText="bothSides">
              <wp:wrapPolygon edited="0">
                <wp:start x="0" y="0"/>
                <wp:lineTo x="0" y="21517"/>
                <wp:lineTo x="21471" y="21517"/>
                <wp:lineTo x="21471"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1507E5-E72F-43F6-A0A9-3EBAB5A97DC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7105" cy="2964180"/>
                    </a:xfrm>
                    <a:prstGeom prst="rect">
                      <a:avLst/>
                    </a:prstGeom>
                  </pic:spPr>
                </pic:pic>
              </a:graphicData>
            </a:graphic>
            <wp14:sizeRelH relativeFrom="page">
              <wp14:pctWidth>0</wp14:pctWidth>
            </wp14:sizeRelH>
            <wp14:sizeRelV relativeFrom="page">
              <wp14:pctHeight>0</wp14:pctHeight>
            </wp14:sizeRelV>
          </wp:anchor>
        </w:drawing>
      </w:r>
    </w:p>
    <w:p w:rsidR="00B91B9C"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Pr="003476D4" w:rsidRDefault="00B91B9C" w:rsidP="00B91B9C">
      <w:pPr>
        <w:spacing w:after="0"/>
      </w:pPr>
    </w:p>
    <w:p w:rsidR="00B91B9C" w:rsidRDefault="00B91B9C" w:rsidP="00B91B9C">
      <w:pPr>
        <w:spacing w:after="0"/>
      </w:pPr>
    </w:p>
    <w:p w:rsidR="00B91B9C" w:rsidRDefault="00B91B9C" w:rsidP="00B91B9C">
      <w:pPr>
        <w:tabs>
          <w:tab w:val="left" w:pos="6192"/>
        </w:tabs>
        <w:spacing w:after="0"/>
        <w:jc w:val="center"/>
        <w:rPr>
          <w:rFonts w:ascii="Times New Roman" w:hAnsi="Times New Roman"/>
          <w:i/>
          <w:noProof/>
          <w:sz w:val="28"/>
          <w:szCs w:val="28"/>
        </w:rPr>
      </w:pPr>
    </w:p>
    <w:p w:rsidR="00B91B9C" w:rsidRDefault="00B91B9C" w:rsidP="00B91B9C">
      <w:pPr>
        <w:tabs>
          <w:tab w:val="left" w:pos="6192"/>
        </w:tabs>
        <w:spacing w:after="0"/>
        <w:jc w:val="center"/>
        <w:rPr>
          <w:rFonts w:ascii="Times New Roman" w:hAnsi="Times New Roman"/>
          <w:i/>
          <w:noProof/>
          <w:sz w:val="28"/>
          <w:szCs w:val="28"/>
        </w:rPr>
      </w:pPr>
    </w:p>
    <w:p w:rsidR="00B91B9C" w:rsidRPr="003476D4" w:rsidRDefault="00B91B9C" w:rsidP="00B91B9C">
      <w:pPr>
        <w:tabs>
          <w:tab w:val="left" w:pos="6192"/>
        </w:tabs>
        <w:spacing w:after="0"/>
        <w:ind w:firstLine="0"/>
        <w:jc w:val="center"/>
      </w:pPr>
      <w:r w:rsidRPr="009E53D6">
        <w:rPr>
          <w:rFonts w:ascii="Times New Roman" w:hAnsi="Times New Roman"/>
          <w:i/>
          <w:noProof/>
          <w:sz w:val="28"/>
          <w:szCs w:val="28"/>
        </w:rPr>
        <w:t>Пресс-конференции с участием Мэра города Набережные Челны</w:t>
      </w:r>
    </w:p>
    <w:p w:rsidR="00B91B9C" w:rsidRDefault="00B91B9C" w:rsidP="00B91B9C">
      <w:pPr>
        <w:spacing w:after="0"/>
        <w:ind w:firstLine="709"/>
        <w:rPr>
          <w:rFonts w:ascii="Times New Roman" w:hAnsi="Times New Roman"/>
          <w:sz w:val="28"/>
          <w:szCs w:val="28"/>
        </w:rPr>
      </w:pPr>
    </w:p>
    <w:p w:rsidR="00B91B9C" w:rsidRPr="0034440D" w:rsidRDefault="00B91B9C" w:rsidP="00B91B9C">
      <w:pPr>
        <w:spacing w:after="0"/>
        <w:ind w:firstLine="709"/>
        <w:rPr>
          <w:rFonts w:ascii="Times New Roman" w:hAnsi="Times New Roman"/>
          <w:sz w:val="28"/>
          <w:szCs w:val="28"/>
        </w:rPr>
      </w:pPr>
      <w:r w:rsidRPr="0034440D">
        <w:rPr>
          <w:rFonts w:ascii="Times New Roman" w:hAnsi="Times New Roman"/>
          <w:sz w:val="28"/>
          <w:szCs w:val="28"/>
        </w:rPr>
        <w:t xml:space="preserve">По данным мониторинга газет и журналов, сетевых средств массовой информации в СМИ города опубликовано </w:t>
      </w:r>
      <w:r>
        <w:rPr>
          <w:rFonts w:ascii="Times New Roman" w:hAnsi="Times New Roman"/>
          <w:sz w:val="28"/>
          <w:szCs w:val="28"/>
        </w:rPr>
        <w:t>13</w:t>
      </w:r>
      <w:r w:rsidRPr="0034440D">
        <w:rPr>
          <w:rFonts w:ascii="Times New Roman" w:hAnsi="Times New Roman"/>
          <w:sz w:val="28"/>
          <w:szCs w:val="28"/>
        </w:rPr>
        <w:t xml:space="preserve"> материалов на антикоррупционную тематику, большинство из которых в информационно-телекоммуникационной сети «Интернет»</w:t>
      </w:r>
      <w:r>
        <w:rPr>
          <w:rFonts w:ascii="Times New Roman" w:hAnsi="Times New Roman"/>
          <w:sz w:val="28"/>
          <w:szCs w:val="28"/>
        </w:rPr>
        <w:t xml:space="preserve"> (Приложение 1)</w:t>
      </w:r>
      <w:r w:rsidRPr="0034440D">
        <w:rPr>
          <w:rFonts w:ascii="Times New Roman" w:hAnsi="Times New Roman"/>
          <w:sz w:val="28"/>
          <w:szCs w:val="28"/>
        </w:rPr>
        <w:t>.</w:t>
      </w:r>
    </w:p>
    <w:p w:rsidR="00B91B9C" w:rsidRPr="0034440D" w:rsidRDefault="00B91B9C" w:rsidP="00B91B9C">
      <w:pPr>
        <w:spacing w:after="0"/>
        <w:ind w:firstLine="709"/>
      </w:pPr>
      <w:r w:rsidRPr="0034440D">
        <w:rPr>
          <w:rFonts w:ascii="Times New Roman" w:hAnsi="Times New Roman"/>
          <w:sz w:val="28"/>
          <w:szCs w:val="28"/>
        </w:rPr>
        <w:t xml:space="preserve">Информирование аудитории о событиях, а также прием сообщений ведется на постоянной основе в трех социальных сетях: «ВКонтакте», </w:t>
      </w:r>
      <w:proofErr w:type="spellStart"/>
      <w:r w:rsidRPr="0034440D">
        <w:rPr>
          <w:rFonts w:ascii="Times New Roman" w:hAnsi="Times New Roman"/>
          <w:sz w:val="28"/>
          <w:szCs w:val="28"/>
        </w:rPr>
        <w:t>Инстаграм</w:t>
      </w:r>
      <w:proofErr w:type="spellEnd"/>
      <w:r w:rsidRPr="0034440D">
        <w:rPr>
          <w:rFonts w:ascii="Times New Roman" w:hAnsi="Times New Roman"/>
          <w:sz w:val="28"/>
          <w:szCs w:val="28"/>
        </w:rPr>
        <w:t xml:space="preserve"> и «Одноклассники». Так, в группе «Администрация города Набережные Челны» настроен круглосуточный прием сообщений, ежедневно на данный ресурс обращаются в среднем по </w:t>
      </w:r>
      <w:r>
        <w:rPr>
          <w:rFonts w:ascii="Times New Roman" w:hAnsi="Times New Roman"/>
          <w:sz w:val="28"/>
          <w:szCs w:val="28"/>
        </w:rPr>
        <w:t>30-40</w:t>
      </w:r>
      <w:r w:rsidRPr="0034440D">
        <w:rPr>
          <w:rFonts w:ascii="Times New Roman" w:hAnsi="Times New Roman"/>
          <w:sz w:val="28"/>
          <w:szCs w:val="28"/>
        </w:rPr>
        <w:t xml:space="preserve"> пользователей социальных сетей. На все обращения предоставляются ответы. Также у пользователей есть возможность в любое время оставить комментарий под любым постом в социальных сетях и получить ответ от </w:t>
      </w:r>
      <w:proofErr w:type="gramStart"/>
      <w:r w:rsidRPr="0034440D">
        <w:rPr>
          <w:rFonts w:ascii="Times New Roman" w:hAnsi="Times New Roman"/>
          <w:sz w:val="28"/>
          <w:szCs w:val="28"/>
        </w:rPr>
        <w:t>официального</w:t>
      </w:r>
      <w:proofErr w:type="gramEnd"/>
      <w:r w:rsidRPr="0034440D">
        <w:rPr>
          <w:rFonts w:ascii="Times New Roman" w:hAnsi="Times New Roman"/>
          <w:sz w:val="28"/>
          <w:szCs w:val="28"/>
        </w:rPr>
        <w:t xml:space="preserve"> аккаунта.</w:t>
      </w:r>
    </w:p>
    <w:p w:rsidR="00B91B9C" w:rsidRPr="009E5317" w:rsidRDefault="00B91B9C" w:rsidP="00B91B9C">
      <w:pPr>
        <w:keepLines/>
        <w:tabs>
          <w:tab w:val="left" w:pos="709"/>
          <w:tab w:val="left" w:pos="851"/>
        </w:tabs>
        <w:spacing w:after="0"/>
        <w:ind w:firstLine="709"/>
        <w:rPr>
          <w:rFonts w:ascii="Times New Roman" w:hAnsi="Times New Roman"/>
          <w:sz w:val="28"/>
          <w:szCs w:val="28"/>
        </w:rPr>
      </w:pPr>
      <w:r w:rsidRPr="009E5317">
        <w:rPr>
          <w:rFonts w:ascii="Times New Roman" w:hAnsi="Times New Roman"/>
          <w:sz w:val="28"/>
          <w:szCs w:val="28"/>
        </w:rPr>
        <w:t xml:space="preserve">Лидером в </w:t>
      </w:r>
      <w:proofErr w:type="gramStart"/>
      <w:r w:rsidRPr="009E5317">
        <w:rPr>
          <w:rFonts w:ascii="Times New Roman" w:hAnsi="Times New Roman"/>
          <w:sz w:val="28"/>
          <w:szCs w:val="28"/>
        </w:rPr>
        <w:t>освещении</w:t>
      </w:r>
      <w:proofErr w:type="gramEnd"/>
      <w:r w:rsidRPr="009E5317">
        <w:rPr>
          <w:rFonts w:ascii="Times New Roman" w:hAnsi="Times New Roman"/>
          <w:sz w:val="28"/>
          <w:szCs w:val="28"/>
        </w:rPr>
        <w:t xml:space="preserve"> борьбы с коррупцией наряду с газетой «Челнинские известия» стал портал предпринимателей «Челны-</w:t>
      </w:r>
      <w:proofErr w:type="spellStart"/>
      <w:r w:rsidRPr="009E5317">
        <w:rPr>
          <w:rFonts w:ascii="Times New Roman" w:hAnsi="Times New Roman"/>
          <w:sz w:val="28"/>
          <w:szCs w:val="28"/>
        </w:rPr>
        <w:t>Биз</w:t>
      </w:r>
      <w:proofErr w:type="spellEnd"/>
      <w:r w:rsidRPr="009E5317">
        <w:rPr>
          <w:rFonts w:ascii="Times New Roman" w:hAnsi="Times New Roman"/>
          <w:sz w:val="28"/>
          <w:szCs w:val="28"/>
        </w:rPr>
        <w:t xml:space="preserve">». Тема о фактах коррупции является для средств массовой информации одной из самых интересных, и она всегда широко освещается во всех городских средствах массовой информации. </w:t>
      </w:r>
    </w:p>
    <w:p w:rsidR="00B91B9C" w:rsidRPr="007A3F87" w:rsidRDefault="00B91B9C" w:rsidP="00B91B9C">
      <w:pPr>
        <w:tabs>
          <w:tab w:val="left" w:pos="709"/>
          <w:tab w:val="left" w:pos="993"/>
        </w:tabs>
        <w:spacing w:after="0"/>
        <w:ind w:firstLine="709"/>
        <w:rPr>
          <w:rFonts w:ascii="Times New Roman" w:hAnsi="Times New Roman"/>
          <w:sz w:val="28"/>
          <w:szCs w:val="28"/>
        </w:rPr>
      </w:pPr>
      <w:r w:rsidRPr="007A3F87">
        <w:rPr>
          <w:rFonts w:ascii="Times New Roman" w:hAnsi="Times New Roman"/>
          <w:sz w:val="28"/>
          <w:szCs w:val="28"/>
        </w:rPr>
        <w:t xml:space="preserve">В рамках противодействия коррупции в кабинетах руководителей (расположенных в здании Мэрии), осуществляющих прием граждан, установлены видеокамеры с записью звука и со сроком хранения видеофайлов в течение 30 дней. Кроме того, дано указание </w:t>
      </w:r>
      <w:proofErr w:type="gramStart"/>
      <w:r w:rsidRPr="007A3F87">
        <w:rPr>
          <w:rFonts w:ascii="Times New Roman" w:hAnsi="Times New Roman"/>
          <w:sz w:val="28"/>
          <w:szCs w:val="28"/>
        </w:rPr>
        <w:t>осуществлять</w:t>
      </w:r>
      <w:proofErr w:type="gramEnd"/>
      <w:r w:rsidRPr="007A3F87">
        <w:rPr>
          <w:rFonts w:ascii="Times New Roman" w:hAnsi="Times New Roman"/>
          <w:sz w:val="28"/>
          <w:szCs w:val="28"/>
        </w:rPr>
        <w:t xml:space="preserve"> прием граждан строго в рабочих кабинетах.</w:t>
      </w:r>
    </w:p>
    <w:p w:rsidR="00B91B9C" w:rsidRDefault="00B91B9C" w:rsidP="00B91B9C">
      <w:pPr>
        <w:tabs>
          <w:tab w:val="left" w:pos="709"/>
        </w:tabs>
        <w:spacing w:after="0"/>
        <w:ind w:firstLine="709"/>
        <w:rPr>
          <w:rFonts w:ascii="Times New Roman" w:hAnsi="Times New Roman"/>
          <w:sz w:val="28"/>
          <w:szCs w:val="28"/>
        </w:rPr>
      </w:pPr>
      <w:r>
        <w:rPr>
          <w:rFonts w:ascii="Times New Roman" w:hAnsi="Times New Roman"/>
          <w:sz w:val="28"/>
          <w:szCs w:val="28"/>
        </w:rPr>
        <w:t>В</w:t>
      </w:r>
      <w:r w:rsidRPr="007A3F87">
        <w:rPr>
          <w:rFonts w:ascii="Times New Roman" w:hAnsi="Times New Roman"/>
          <w:sz w:val="28"/>
          <w:szCs w:val="28"/>
        </w:rPr>
        <w:t xml:space="preserve"> целях профилактики коррупционных рисков помощником Мэра (по противодействию коррупции) осуществляется ежеквартальный мониторинг внесенных актов реагирования контрольно-надзорных органов в отношении подведомственных организаций, в части анализа причин и условий совершения систематических нарушений, выявляемых в отраслях экономики с</w:t>
      </w:r>
      <w:r>
        <w:rPr>
          <w:rFonts w:ascii="Times New Roman" w:hAnsi="Times New Roman"/>
          <w:sz w:val="28"/>
          <w:szCs w:val="28"/>
        </w:rPr>
        <w:t xml:space="preserve"> государственным регулированием,</w:t>
      </w:r>
      <w:r w:rsidRPr="007A3F87">
        <w:rPr>
          <w:rFonts w:ascii="Times New Roman" w:hAnsi="Times New Roman"/>
          <w:sz w:val="28"/>
          <w:szCs w:val="28"/>
        </w:rPr>
        <w:t xml:space="preserve"> по принятию мер по их сокращению.</w:t>
      </w:r>
    </w:p>
    <w:p w:rsidR="00B91B9C" w:rsidRDefault="00B91B9C" w:rsidP="00B91B9C">
      <w:pPr>
        <w:spacing w:after="0"/>
        <w:ind w:firstLine="709"/>
        <w:jc w:val="center"/>
        <w:rPr>
          <w:rFonts w:ascii="Times New Roman" w:eastAsia="Times New Roman" w:hAnsi="Times New Roman"/>
          <w:sz w:val="28"/>
          <w:szCs w:val="28"/>
          <w:lang w:eastAsia="ru-RU"/>
        </w:rPr>
      </w:pPr>
    </w:p>
    <w:p w:rsidR="00B91B9C" w:rsidRDefault="00B91B9C" w:rsidP="00B91B9C">
      <w:pPr>
        <w:spacing w:after="0"/>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Непосредственная работа помощника Мэра  </w:t>
      </w:r>
    </w:p>
    <w:p w:rsidR="00B91B9C" w:rsidRDefault="00B91B9C" w:rsidP="00B91B9C">
      <w:pPr>
        <w:spacing w:after="0"/>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 противодействию коррупции)</w:t>
      </w:r>
    </w:p>
    <w:p w:rsidR="00B91B9C" w:rsidRDefault="00B91B9C" w:rsidP="00B91B9C">
      <w:pPr>
        <w:spacing w:after="0"/>
        <w:ind w:firstLine="709"/>
        <w:rPr>
          <w:rFonts w:ascii="Times New Roman" w:eastAsia="Times New Roman" w:hAnsi="Times New Roman"/>
          <w:sz w:val="28"/>
          <w:szCs w:val="28"/>
          <w:lang w:eastAsia="ru-RU"/>
        </w:rPr>
      </w:pPr>
    </w:p>
    <w:p w:rsidR="00B91B9C" w:rsidRPr="0014779E" w:rsidRDefault="00B91B9C" w:rsidP="00B91B9C">
      <w:pPr>
        <w:spacing w:after="0"/>
        <w:ind w:firstLine="709"/>
        <w:rPr>
          <w:rFonts w:ascii="Times New Roman" w:eastAsia="Times New Roman" w:hAnsi="Times New Roman"/>
          <w:sz w:val="28"/>
          <w:szCs w:val="28"/>
          <w:lang w:eastAsia="ru-RU"/>
        </w:rPr>
      </w:pPr>
      <w:r w:rsidRPr="0014779E">
        <w:rPr>
          <w:rFonts w:ascii="Times New Roman" w:eastAsia="Times New Roman" w:hAnsi="Times New Roman"/>
          <w:sz w:val="28"/>
          <w:szCs w:val="28"/>
          <w:lang w:eastAsia="ru-RU"/>
        </w:rPr>
        <w:t xml:space="preserve">В отчетный период помощником Мэра (по противодействию коррупции) в ходе осуществления </w:t>
      </w:r>
      <w:proofErr w:type="gramStart"/>
      <w:r w:rsidRPr="0014779E">
        <w:rPr>
          <w:rFonts w:ascii="Times New Roman" w:eastAsia="Times New Roman" w:hAnsi="Times New Roman"/>
          <w:sz w:val="28"/>
          <w:szCs w:val="28"/>
          <w:lang w:eastAsia="ru-RU"/>
        </w:rPr>
        <w:t>совей деятельности был</w:t>
      </w:r>
      <w:r w:rsidR="00C700BF">
        <w:rPr>
          <w:rFonts w:ascii="Times New Roman" w:eastAsia="Times New Roman" w:hAnsi="Times New Roman"/>
          <w:sz w:val="28"/>
          <w:szCs w:val="28"/>
          <w:lang w:eastAsia="ru-RU"/>
        </w:rPr>
        <w:t>а</w:t>
      </w:r>
      <w:proofErr w:type="gramEnd"/>
      <w:r w:rsidRPr="0014779E">
        <w:rPr>
          <w:rFonts w:ascii="Times New Roman" w:eastAsia="Times New Roman" w:hAnsi="Times New Roman"/>
          <w:sz w:val="28"/>
          <w:szCs w:val="28"/>
          <w:lang w:eastAsia="ru-RU"/>
        </w:rPr>
        <w:t xml:space="preserve"> получен</w:t>
      </w:r>
      <w:r w:rsidR="00C700BF">
        <w:rPr>
          <w:rFonts w:ascii="Times New Roman" w:eastAsia="Times New Roman" w:hAnsi="Times New Roman"/>
          <w:sz w:val="28"/>
          <w:szCs w:val="28"/>
          <w:lang w:eastAsia="ru-RU"/>
        </w:rPr>
        <w:t>а</w:t>
      </w:r>
      <w:r w:rsidRPr="0014779E">
        <w:rPr>
          <w:rFonts w:ascii="Times New Roman" w:eastAsia="Times New Roman" w:hAnsi="Times New Roman"/>
          <w:sz w:val="28"/>
          <w:szCs w:val="28"/>
          <w:lang w:eastAsia="ru-RU"/>
        </w:rPr>
        <w:t xml:space="preserve"> информаци</w:t>
      </w:r>
      <w:r w:rsidR="00C700BF">
        <w:rPr>
          <w:rFonts w:ascii="Times New Roman" w:eastAsia="Times New Roman" w:hAnsi="Times New Roman"/>
          <w:sz w:val="28"/>
          <w:szCs w:val="28"/>
          <w:lang w:eastAsia="ru-RU"/>
        </w:rPr>
        <w:t>я</w:t>
      </w:r>
      <w:r w:rsidRPr="0014779E">
        <w:rPr>
          <w:rFonts w:ascii="Times New Roman" w:eastAsia="Times New Roman" w:hAnsi="Times New Roman"/>
          <w:sz w:val="28"/>
          <w:szCs w:val="28"/>
          <w:lang w:eastAsia="ru-RU"/>
        </w:rPr>
        <w:t>, представляющ</w:t>
      </w:r>
      <w:r w:rsidR="00C700BF">
        <w:rPr>
          <w:rFonts w:ascii="Times New Roman" w:eastAsia="Times New Roman" w:hAnsi="Times New Roman"/>
          <w:sz w:val="28"/>
          <w:szCs w:val="28"/>
          <w:lang w:eastAsia="ru-RU"/>
        </w:rPr>
        <w:t>ая</w:t>
      </w:r>
      <w:r w:rsidRPr="0014779E">
        <w:rPr>
          <w:rFonts w:ascii="Times New Roman" w:eastAsia="Times New Roman" w:hAnsi="Times New Roman"/>
          <w:sz w:val="28"/>
          <w:szCs w:val="28"/>
          <w:lang w:eastAsia="ru-RU"/>
        </w:rPr>
        <w:t xml:space="preserve"> оперативный интерес. В х</w:t>
      </w:r>
      <w:r w:rsidR="00C700BF">
        <w:rPr>
          <w:rFonts w:ascii="Times New Roman" w:eastAsia="Times New Roman" w:hAnsi="Times New Roman"/>
          <w:sz w:val="28"/>
          <w:szCs w:val="28"/>
          <w:lang w:eastAsia="ru-RU"/>
        </w:rPr>
        <w:t>оде проверочных мероприятий было</w:t>
      </w:r>
      <w:r w:rsidRPr="0014779E">
        <w:rPr>
          <w:rFonts w:ascii="Times New Roman" w:eastAsia="Times New Roman" w:hAnsi="Times New Roman"/>
          <w:sz w:val="28"/>
          <w:szCs w:val="28"/>
          <w:lang w:eastAsia="ru-RU"/>
        </w:rPr>
        <w:t xml:space="preserve"> установлен</w:t>
      </w:r>
      <w:r w:rsidR="00C700BF">
        <w:rPr>
          <w:rFonts w:ascii="Times New Roman" w:eastAsia="Times New Roman" w:hAnsi="Times New Roman"/>
          <w:sz w:val="28"/>
          <w:szCs w:val="28"/>
          <w:lang w:eastAsia="ru-RU"/>
        </w:rPr>
        <w:t>о</w:t>
      </w:r>
      <w:r w:rsidRPr="0014779E">
        <w:rPr>
          <w:rFonts w:ascii="Times New Roman" w:eastAsia="Times New Roman" w:hAnsi="Times New Roman"/>
          <w:sz w:val="28"/>
          <w:szCs w:val="28"/>
          <w:lang w:eastAsia="ru-RU"/>
        </w:rPr>
        <w:t xml:space="preserve"> следующее:</w:t>
      </w:r>
    </w:p>
    <w:p w:rsidR="00B91B9C" w:rsidRPr="0014779E" w:rsidRDefault="00B91B9C" w:rsidP="00B91B9C">
      <w:pPr>
        <w:pStyle w:val="a3"/>
        <w:widowControl/>
        <w:numPr>
          <w:ilvl w:val="0"/>
          <w:numId w:val="7"/>
        </w:numPr>
        <w:autoSpaceDE/>
        <w:autoSpaceDN/>
        <w:adjustRightInd/>
        <w:ind w:left="0" w:firstLine="709"/>
        <w:jc w:val="both"/>
        <w:rPr>
          <w:sz w:val="28"/>
          <w:szCs w:val="28"/>
        </w:rPr>
      </w:pPr>
      <w:r w:rsidRPr="0014779E">
        <w:rPr>
          <w:sz w:val="28"/>
          <w:szCs w:val="28"/>
        </w:rPr>
        <w:t xml:space="preserve">При проведении негласных проверочных мероприятий в отношении директора </w:t>
      </w:r>
      <w:proofErr w:type="gramStart"/>
      <w:r w:rsidRPr="0014779E">
        <w:rPr>
          <w:sz w:val="28"/>
          <w:szCs w:val="28"/>
        </w:rPr>
        <w:t>конно-</w:t>
      </w:r>
      <w:r w:rsidR="00C700BF" w:rsidRPr="0014779E">
        <w:rPr>
          <w:sz w:val="28"/>
          <w:szCs w:val="28"/>
        </w:rPr>
        <w:t>спортивной</w:t>
      </w:r>
      <w:proofErr w:type="gramEnd"/>
      <w:r w:rsidR="00C700BF" w:rsidRPr="0014779E">
        <w:rPr>
          <w:sz w:val="28"/>
          <w:szCs w:val="28"/>
        </w:rPr>
        <w:t xml:space="preserve"> школы</w:t>
      </w:r>
      <w:r w:rsidRPr="0014779E">
        <w:rPr>
          <w:sz w:val="28"/>
          <w:szCs w:val="28"/>
        </w:rPr>
        <w:t xml:space="preserve"> «</w:t>
      </w:r>
      <w:proofErr w:type="spellStart"/>
      <w:r w:rsidRPr="0014779E">
        <w:rPr>
          <w:sz w:val="28"/>
          <w:szCs w:val="28"/>
        </w:rPr>
        <w:t>Тулпар</w:t>
      </w:r>
      <w:proofErr w:type="spellEnd"/>
      <w:r w:rsidRPr="0014779E">
        <w:rPr>
          <w:sz w:val="28"/>
          <w:szCs w:val="28"/>
        </w:rPr>
        <w:t xml:space="preserve">» было установлено, что с середины июня 2021 </w:t>
      </w:r>
      <w:r w:rsidR="00C700BF" w:rsidRPr="0014779E">
        <w:rPr>
          <w:sz w:val="28"/>
          <w:szCs w:val="28"/>
        </w:rPr>
        <w:t>года осуществлял</w:t>
      </w:r>
      <w:r w:rsidRPr="0014779E">
        <w:rPr>
          <w:sz w:val="28"/>
          <w:szCs w:val="28"/>
        </w:rPr>
        <w:t xml:space="preserve"> трудовую деятельность рабочим по уходу за животными сын директора. Был выявлен факт конфликта интересов, и в ходе проведения проверочных мероприятий сын уволен. Директор привлечен к дисциплинарной ответственности в </w:t>
      </w:r>
      <w:proofErr w:type="gramStart"/>
      <w:r w:rsidRPr="0014779E">
        <w:rPr>
          <w:sz w:val="28"/>
          <w:szCs w:val="28"/>
        </w:rPr>
        <w:t>виде</w:t>
      </w:r>
      <w:proofErr w:type="gramEnd"/>
      <w:r w:rsidRPr="0014779E">
        <w:rPr>
          <w:sz w:val="28"/>
          <w:szCs w:val="28"/>
        </w:rPr>
        <w:t xml:space="preserve"> выговора.</w:t>
      </w:r>
    </w:p>
    <w:p w:rsidR="00B91B9C" w:rsidRPr="0014779E" w:rsidRDefault="00B91B9C" w:rsidP="00B91B9C">
      <w:pPr>
        <w:pStyle w:val="a3"/>
        <w:widowControl/>
        <w:numPr>
          <w:ilvl w:val="0"/>
          <w:numId w:val="7"/>
        </w:numPr>
        <w:autoSpaceDE/>
        <w:autoSpaceDN/>
        <w:adjustRightInd/>
        <w:ind w:left="0" w:firstLine="709"/>
        <w:jc w:val="both"/>
        <w:rPr>
          <w:sz w:val="28"/>
          <w:szCs w:val="28"/>
        </w:rPr>
      </w:pPr>
      <w:r w:rsidRPr="0014779E">
        <w:rPr>
          <w:sz w:val="28"/>
          <w:szCs w:val="28"/>
        </w:rPr>
        <w:t xml:space="preserve">В ходе осуществления анализа деятельности муниципального бюджетного учреждения «Пожарно-спасательный отряд» было установлено, что руководителем структурного подразделения «Единая дежурная диспетчерская служба» работает </w:t>
      </w:r>
      <w:proofErr w:type="spellStart"/>
      <w:r w:rsidRPr="0014779E">
        <w:rPr>
          <w:sz w:val="28"/>
          <w:szCs w:val="28"/>
        </w:rPr>
        <w:t>Бойнова</w:t>
      </w:r>
      <w:proofErr w:type="spellEnd"/>
      <w:r w:rsidRPr="0014779E">
        <w:rPr>
          <w:sz w:val="28"/>
          <w:szCs w:val="28"/>
        </w:rPr>
        <w:t xml:space="preserve"> С.Г., а ее непосредственным подчиненным является родная сестра. </w:t>
      </w:r>
      <w:r w:rsidRPr="00565774">
        <w:rPr>
          <w:sz w:val="28"/>
          <w:szCs w:val="28"/>
        </w:rPr>
        <w:t>По данному факту подготовлена служебная записка о необходимости устранения</w:t>
      </w:r>
      <w:r w:rsidR="00565774" w:rsidRPr="00565774">
        <w:rPr>
          <w:sz w:val="28"/>
          <w:szCs w:val="28"/>
        </w:rPr>
        <w:t xml:space="preserve">, урегулирования </w:t>
      </w:r>
      <w:r w:rsidRPr="00565774">
        <w:rPr>
          <w:sz w:val="28"/>
          <w:szCs w:val="28"/>
        </w:rPr>
        <w:t>конфликта интересов. Конфликт</w:t>
      </w:r>
      <w:r>
        <w:rPr>
          <w:sz w:val="28"/>
          <w:szCs w:val="28"/>
        </w:rPr>
        <w:t xml:space="preserve"> интересов урегулирован, путем перевода </w:t>
      </w:r>
      <w:proofErr w:type="spellStart"/>
      <w:r>
        <w:rPr>
          <w:sz w:val="28"/>
          <w:szCs w:val="28"/>
        </w:rPr>
        <w:t>Бойновой</w:t>
      </w:r>
      <w:proofErr w:type="spellEnd"/>
      <w:r>
        <w:rPr>
          <w:sz w:val="28"/>
          <w:szCs w:val="28"/>
        </w:rPr>
        <w:t xml:space="preserve"> С.Г. в нижестоящую должность.</w:t>
      </w:r>
    </w:p>
    <w:p w:rsidR="00B91B9C" w:rsidRPr="0014779E" w:rsidRDefault="00B91B9C" w:rsidP="00B91B9C">
      <w:pPr>
        <w:pStyle w:val="a3"/>
        <w:ind w:left="0" w:firstLine="709"/>
        <w:jc w:val="both"/>
        <w:rPr>
          <w:sz w:val="28"/>
          <w:szCs w:val="28"/>
        </w:rPr>
      </w:pPr>
      <w:r w:rsidRPr="0014779E">
        <w:rPr>
          <w:sz w:val="28"/>
          <w:szCs w:val="28"/>
        </w:rPr>
        <w:t xml:space="preserve">Для наиболее эффективной работы по выявлению и пресечению коррупционных правонарушений в муниципальном </w:t>
      </w:r>
      <w:proofErr w:type="gramStart"/>
      <w:r w:rsidRPr="0014779E">
        <w:rPr>
          <w:sz w:val="28"/>
          <w:szCs w:val="28"/>
        </w:rPr>
        <w:t>образовании</w:t>
      </w:r>
      <w:proofErr w:type="gramEnd"/>
      <w:r w:rsidRPr="0014779E">
        <w:rPr>
          <w:sz w:val="28"/>
          <w:szCs w:val="28"/>
        </w:rPr>
        <w:t xml:space="preserve"> город Набережные Челны организована совместная работа помощника </w:t>
      </w:r>
      <w:r w:rsidR="00C700BF" w:rsidRPr="0014779E">
        <w:rPr>
          <w:sz w:val="28"/>
          <w:szCs w:val="28"/>
        </w:rPr>
        <w:t>Мэра (</w:t>
      </w:r>
      <w:r w:rsidRPr="0014779E">
        <w:rPr>
          <w:sz w:val="28"/>
          <w:szCs w:val="28"/>
        </w:rPr>
        <w:t xml:space="preserve">по противодействию коррупции) с </w:t>
      </w:r>
      <w:r w:rsidRPr="006142E6">
        <w:rPr>
          <w:sz w:val="28"/>
          <w:szCs w:val="28"/>
        </w:rPr>
        <w:t>муниципальн</w:t>
      </w:r>
      <w:r>
        <w:rPr>
          <w:sz w:val="28"/>
          <w:szCs w:val="28"/>
        </w:rPr>
        <w:t>ым</w:t>
      </w:r>
      <w:r w:rsidRPr="006142E6">
        <w:rPr>
          <w:sz w:val="28"/>
          <w:szCs w:val="28"/>
        </w:rPr>
        <w:t xml:space="preserve"> казенн</w:t>
      </w:r>
      <w:r>
        <w:rPr>
          <w:sz w:val="28"/>
          <w:szCs w:val="28"/>
        </w:rPr>
        <w:t xml:space="preserve">ым учреждением </w:t>
      </w:r>
      <w:r w:rsidRPr="006142E6">
        <w:rPr>
          <w:sz w:val="28"/>
          <w:szCs w:val="28"/>
        </w:rPr>
        <w:t>«Контрольно-счетная палата муниципального образования город Набережные Челны Республики Татарстан»</w:t>
      </w:r>
      <w:r>
        <w:rPr>
          <w:sz w:val="28"/>
          <w:szCs w:val="28"/>
        </w:rPr>
        <w:t xml:space="preserve">. В отчетный период были проведены совместные </w:t>
      </w:r>
      <w:r w:rsidRPr="00565774">
        <w:rPr>
          <w:sz w:val="28"/>
          <w:szCs w:val="28"/>
        </w:rPr>
        <w:t xml:space="preserve">мероприятия и проверены 2 муниципальных учреждения, в ходе которых были выявлены </w:t>
      </w:r>
      <w:proofErr w:type="gramStart"/>
      <w:r w:rsidR="00565774" w:rsidRPr="00565774">
        <w:rPr>
          <w:sz w:val="28"/>
          <w:szCs w:val="28"/>
        </w:rPr>
        <w:t>замечания</w:t>
      </w:r>
      <w:proofErr w:type="gramEnd"/>
      <w:r w:rsidR="00565774" w:rsidRPr="00565774">
        <w:rPr>
          <w:sz w:val="28"/>
          <w:szCs w:val="28"/>
        </w:rPr>
        <w:t xml:space="preserve"> </w:t>
      </w:r>
      <w:r w:rsidRPr="00565774">
        <w:rPr>
          <w:sz w:val="28"/>
          <w:szCs w:val="28"/>
        </w:rPr>
        <w:t>и руководители были привлечены к дисциплинарной ответственности.</w:t>
      </w:r>
      <w:r>
        <w:rPr>
          <w:sz w:val="28"/>
          <w:szCs w:val="28"/>
        </w:rPr>
        <w:t xml:space="preserve">  </w:t>
      </w:r>
    </w:p>
    <w:p w:rsidR="00B91B9C" w:rsidRPr="0014779E" w:rsidRDefault="00B91B9C" w:rsidP="00B91B9C">
      <w:pPr>
        <w:spacing w:after="0"/>
        <w:ind w:firstLine="709"/>
        <w:rPr>
          <w:rFonts w:ascii="Times New Roman" w:eastAsia="Times New Roman" w:hAnsi="Times New Roman"/>
          <w:sz w:val="28"/>
          <w:szCs w:val="28"/>
          <w:lang w:eastAsia="ru-RU"/>
        </w:rPr>
      </w:pPr>
      <w:r w:rsidRPr="004E64DA">
        <w:rPr>
          <w:rFonts w:ascii="Times New Roman" w:eastAsia="Times New Roman" w:hAnsi="Times New Roman"/>
          <w:sz w:val="28"/>
          <w:szCs w:val="28"/>
          <w:lang w:eastAsia="ru-RU"/>
        </w:rPr>
        <w:t>С целью выявления коррупционных правонарушений в сфере государственных закупок, а именно соответствия техническим заданиям приобретенн</w:t>
      </w:r>
      <w:r w:rsidR="004E64DA" w:rsidRPr="004E64DA">
        <w:rPr>
          <w:rFonts w:ascii="Times New Roman" w:eastAsia="Times New Roman" w:hAnsi="Times New Roman"/>
          <w:sz w:val="28"/>
          <w:szCs w:val="28"/>
          <w:lang w:eastAsia="ru-RU"/>
        </w:rPr>
        <w:t>ых</w:t>
      </w:r>
      <w:r w:rsidRPr="004E64DA">
        <w:rPr>
          <w:rFonts w:ascii="Times New Roman" w:eastAsia="Times New Roman" w:hAnsi="Times New Roman"/>
          <w:sz w:val="28"/>
          <w:szCs w:val="28"/>
          <w:lang w:eastAsia="ru-RU"/>
        </w:rPr>
        <w:t xml:space="preserve"> через торги оборудован</w:t>
      </w:r>
      <w:r w:rsidR="00BE681A" w:rsidRPr="004E64DA">
        <w:rPr>
          <w:rFonts w:ascii="Times New Roman" w:eastAsia="Times New Roman" w:hAnsi="Times New Roman"/>
          <w:sz w:val="28"/>
          <w:szCs w:val="28"/>
          <w:lang w:eastAsia="ru-RU"/>
        </w:rPr>
        <w:t>и</w:t>
      </w:r>
      <w:r w:rsidR="004E64DA" w:rsidRPr="004E64DA">
        <w:rPr>
          <w:rFonts w:ascii="Times New Roman" w:eastAsia="Times New Roman" w:hAnsi="Times New Roman"/>
          <w:sz w:val="28"/>
          <w:szCs w:val="28"/>
          <w:lang w:eastAsia="ru-RU"/>
        </w:rPr>
        <w:t>й</w:t>
      </w:r>
      <w:r w:rsidRPr="004E64DA">
        <w:rPr>
          <w:rFonts w:ascii="Times New Roman" w:eastAsia="Times New Roman" w:hAnsi="Times New Roman"/>
          <w:sz w:val="28"/>
          <w:szCs w:val="28"/>
          <w:lang w:eastAsia="ru-RU"/>
        </w:rPr>
        <w:t xml:space="preserve"> (компьютерной техники) подведомственными учреждениями Исполнительно</w:t>
      </w:r>
      <w:r w:rsidR="004E64DA" w:rsidRPr="004E64DA">
        <w:rPr>
          <w:rFonts w:ascii="Times New Roman" w:eastAsia="Times New Roman" w:hAnsi="Times New Roman"/>
          <w:sz w:val="28"/>
          <w:szCs w:val="28"/>
          <w:lang w:eastAsia="ru-RU"/>
        </w:rPr>
        <w:t>го</w:t>
      </w:r>
      <w:r w:rsidRPr="004E64DA">
        <w:rPr>
          <w:rFonts w:ascii="Times New Roman" w:eastAsia="Times New Roman" w:hAnsi="Times New Roman"/>
          <w:sz w:val="28"/>
          <w:szCs w:val="28"/>
          <w:lang w:eastAsia="ru-RU"/>
        </w:rPr>
        <w:t xml:space="preserve"> комитет</w:t>
      </w:r>
      <w:r w:rsidR="004E64DA" w:rsidRPr="004E64DA">
        <w:rPr>
          <w:rFonts w:ascii="Times New Roman" w:eastAsia="Times New Roman" w:hAnsi="Times New Roman"/>
          <w:sz w:val="28"/>
          <w:szCs w:val="28"/>
          <w:lang w:eastAsia="ru-RU"/>
        </w:rPr>
        <w:t>а</w:t>
      </w:r>
      <w:r w:rsidRPr="004E64DA">
        <w:rPr>
          <w:rFonts w:ascii="Times New Roman" w:eastAsia="Times New Roman" w:hAnsi="Times New Roman"/>
          <w:sz w:val="28"/>
          <w:szCs w:val="28"/>
          <w:lang w:eastAsia="ru-RU"/>
        </w:rPr>
        <w:t xml:space="preserve"> помощником Мэра  (по противодействию коррупции) были организованы и проведены проверочные мероприятия с привлечением отдела муниципального заказа Исполнительного комитета и специалиста в области компьютерной технологии.</w:t>
      </w:r>
      <w:r w:rsidRPr="0014779E">
        <w:rPr>
          <w:rFonts w:ascii="Times New Roman" w:eastAsia="Times New Roman" w:hAnsi="Times New Roman"/>
          <w:sz w:val="28"/>
          <w:szCs w:val="28"/>
          <w:lang w:eastAsia="ru-RU"/>
        </w:rPr>
        <w:t xml:space="preserve"> Проверки были проведены выборочно и коснулись 10 образовательных и 5 учреждений культуры. В результате проведения нарушения не выявлены.</w:t>
      </w:r>
    </w:p>
    <w:p w:rsidR="00B91B9C" w:rsidRDefault="00B91B9C" w:rsidP="00B91B9C">
      <w:pPr>
        <w:spacing w:after="0"/>
        <w:rPr>
          <w:rFonts w:ascii="Times New Roman" w:hAnsi="Times New Roman"/>
          <w:sz w:val="28"/>
          <w:szCs w:val="28"/>
        </w:rPr>
      </w:pPr>
    </w:p>
    <w:p w:rsidR="00B91B9C" w:rsidRPr="006011A1" w:rsidRDefault="00B91B9C" w:rsidP="00B91B9C">
      <w:pPr>
        <w:tabs>
          <w:tab w:val="left" w:pos="709"/>
        </w:tabs>
        <w:spacing w:after="0"/>
        <w:ind w:firstLine="709"/>
        <w:rPr>
          <w:rFonts w:ascii="Times New Roman" w:hAnsi="Times New Roman"/>
          <w:b/>
          <w:i/>
          <w:sz w:val="28"/>
          <w:szCs w:val="28"/>
          <w:u w:val="single"/>
        </w:rPr>
      </w:pPr>
      <w:r w:rsidRPr="00230807">
        <w:rPr>
          <w:rFonts w:ascii="Times New Roman" w:hAnsi="Times New Roman"/>
          <w:b/>
          <w:i/>
          <w:sz w:val="28"/>
          <w:szCs w:val="28"/>
          <w:u w:val="single"/>
        </w:rPr>
        <w:t>5. Анализ работы с обращениями граждан, юридических лиц, содержащими сведения о коррупционной деятельности должностных лиц</w:t>
      </w:r>
      <w:r>
        <w:rPr>
          <w:rFonts w:ascii="Times New Roman" w:hAnsi="Times New Roman"/>
          <w:b/>
          <w:i/>
          <w:sz w:val="28"/>
          <w:szCs w:val="28"/>
          <w:u w:val="single"/>
        </w:rPr>
        <w:t xml:space="preserve"> </w:t>
      </w:r>
    </w:p>
    <w:p w:rsidR="00B91B9C" w:rsidRPr="006011A1" w:rsidRDefault="00B91B9C" w:rsidP="00B91B9C">
      <w:pPr>
        <w:tabs>
          <w:tab w:val="left" w:pos="993"/>
        </w:tabs>
        <w:spacing w:after="0"/>
        <w:ind w:firstLine="567"/>
        <w:rPr>
          <w:rFonts w:ascii="Times New Roman" w:hAnsi="Times New Roman"/>
          <w:sz w:val="28"/>
          <w:szCs w:val="28"/>
        </w:rPr>
      </w:pPr>
      <w:r w:rsidRPr="006011A1">
        <w:rPr>
          <w:rFonts w:ascii="Times New Roman" w:hAnsi="Times New Roman"/>
          <w:sz w:val="28"/>
          <w:szCs w:val="28"/>
        </w:rPr>
        <w:t xml:space="preserve">Во избежание коррупционных факторов Мэром города Н.Г. </w:t>
      </w:r>
      <w:proofErr w:type="spellStart"/>
      <w:r w:rsidRPr="006011A1">
        <w:rPr>
          <w:rFonts w:ascii="Times New Roman" w:hAnsi="Times New Roman"/>
          <w:sz w:val="28"/>
          <w:szCs w:val="28"/>
        </w:rPr>
        <w:t>Магдеевым</w:t>
      </w:r>
      <w:proofErr w:type="spellEnd"/>
      <w:r w:rsidRPr="006011A1">
        <w:rPr>
          <w:rFonts w:ascii="Times New Roman" w:hAnsi="Times New Roman"/>
          <w:sz w:val="28"/>
          <w:szCs w:val="28"/>
        </w:rPr>
        <w:t xml:space="preserve"> принято решение по установке видеокамер с записью звука и со сроком хранения видеофайлов в течение 30 дней в кабинетах руководителей, расположенных в </w:t>
      </w:r>
      <w:r w:rsidRPr="006011A1">
        <w:rPr>
          <w:rFonts w:ascii="Times New Roman" w:hAnsi="Times New Roman"/>
          <w:sz w:val="28"/>
          <w:szCs w:val="28"/>
        </w:rPr>
        <w:lastRenderedPageBreak/>
        <w:t xml:space="preserve">здании Мэрии и осуществляющих прием граждан. Кроме того, дано указание </w:t>
      </w:r>
      <w:proofErr w:type="gramStart"/>
      <w:r w:rsidRPr="006011A1">
        <w:rPr>
          <w:rFonts w:ascii="Times New Roman" w:hAnsi="Times New Roman"/>
          <w:sz w:val="28"/>
          <w:szCs w:val="28"/>
        </w:rPr>
        <w:t>осуществлять</w:t>
      </w:r>
      <w:proofErr w:type="gramEnd"/>
      <w:r w:rsidRPr="006011A1">
        <w:rPr>
          <w:rFonts w:ascii="Times New Roman" w:hAnsi="Times New Roman"/>
          <w:sz w:val="28"/>
          <w:szCs w:val="28"/>
        </w:rPr>
        <w:t xml:space="preserve"> прием граждан строго в рабочих кабинетах.</w:t>
      </w:r>
    </w:p>
    <w:p w:rsidR="00B91B9C" w:rsidRPr="008A6D75" w:rsidRDefault="00B91B9C" w:rsidP="00B91B9C">
      <w:pPr>
        <w:tabs>
          <w:tab w:val="left" w:pos="709"/>
        </w:tabs>
        <w:spacing w:after="0"/>
        <w:ind w:firstLine="709"/>
        <w:rPr>
          <w:rFonts w:ascii="Times New Roman" w:hAnsi="Times New Roman"/>
          <w:sz w:val="28"/>
          <w:szCs w:val="28"/>
        </w:rPr>
      </w:pPr>
      <w:proofErr w:type="gramStart"/>
      <w:r w:rsidRPr="008A6D75">
        <w:rPr>
          <w:rFonts w:ascii="Times New Roman" w:hAnsi="Times New Roman"/>
          <w:sz w:val="28"/>
          <w:szCs w:val="28"/>
        </w:rPr>
        <w:t>Работа с обращениями граждан в органах местного самоуправления города Набережные Челны осуществляется в соответствии с Конституцией Российской Федерации, Конституцией Республики Татарстан, Федеральными законами, «О порядке рассмотрения обращений граждан Российской Федерации», Законом Республики Татарстан «Об обращениях граждан в Республике Татарстан», «Об обеспечении доступа к информации о деятельности государственных органов и органов местного самоуправления», Уставом муниципального образования город Набережные Челны и Служебным</w:t>
      </w:r>
      <w:proofErr w:type="gramEnd"/>
      <w:r w:rsidRPr="008A6D75">
        <w:rPr>
          <w:rFonts w:ascii="Times New Roman" w:hAnsi="Times New Roman"/>
          <w:sz w:val="28"/>
          <w:szCs w:val="28"/>
        </w:rPr>
        <w:t xml:space="preserve"> регламентом.</w:t>
      </w:r>
    </w:p>
    <w:p w:rsidR="004B35E2" w:rsidRPr="004B35E2" w:rsidRDefault="004B35E2" w:rsidP="004B35E2">
      <w:pPr>
        <w:spacing w:after="0"/>
        <w:ind w:firstLine="709"/>
        <w:rPr>
          <w:rFonts w:ascii="Times New Roman" w:hAnsi="Times New Roman"/>
          <w:sz w:val="28"/>
          <w:szCs w:val="28"/>
        </w:rPr>
      </w:pPr>
      <w:r w:rsidRPr="004B35E2">
        <w:rPr>
          <w:rFonts w:ascii="Times New Roman" w:hAnsi="Times New Roman"/>
          <w:sz w:val="28"/>
          <w:szCs w:val="28"/>
        </w:rPr>
        <w:t xml:space="preserve">За отчетный период в </w:t>
      </w:r>
      <w:proofErr w:type="gramStart"/>
      <w:r w:rsidRPr="004B35E2">
        <w:rPr>
          <w:rFonts w:ascii="Times New Roman" w:hAnsi="Times New Roman"/>
          <w:sz w:val="28"/>
          <w:szCs w:val="28"/>
        </w:rPr>
        <w:t>органах</w:t>
      </w:r>
      <w:proofErr w:type="gramEnd"/>
      <w:r w:rsidRPr="004B35E2">
        <w:rPr>
          <w:rFonts w:ascii="Times New Roman" w:hAnsi="Times New Roman"/>
          <w:sz w:val="28"/>
          <w:szCs w:val="28"/>
        </w:rPr>
        <w:t xml:space="preserve"> местного самоуправления города рассмотрено 3800 обращений, направленных гражданами в письменной форме и будучи на личном приеме. </w:t>
      </w:r>
    </w:p>
    <w:p w:rsidR="004B35E2" w:rsidRPr="004B35E2" w:rsidRDefault="004B35E2" w:rsidP="004B35E2">
      <w:pPr>
        <w:spacing w:after="0"/>
        <w:ind w:firstLine="709"/>
        <w:rPr>
          <w:rFonts w:ascii="Times New Roman" w:hAnsi="Times New Roman"/>
          <w:sz w:val="28"/>
          <w:szCs w:val="28"/>
        </w:rPr>
      </w:pPr>
      <w:r w:rsidRPr="004B35E2">
        <w:rPr>
          <w:rFonts w:ascii="Times New Roman" w:hAnsi="Times New Roman"/>
          <w:sz w:val="28"/>
          <w:szCs w:val="28"/>
        </w:rPr>
        <w:t>Из общего количества 2486 это письменные обращения, в том числе поступившие через Интернет-приемную – 1582 обращени</w:t>
      </w:r>
      <w:r w:rsidR="00983149">
        <w:rPr>
          <w:rFonts w:ascii="Times New Roman" w:hAnsi="Times New Roman"/>
          <w:sz w:val="28"/>
          <w:szCs w:val="28"/>
        </w:rPr>
        <w:t>я</w:t>
      </w:r>
      <w:r w:rsidRPr="004B35E2">
        <w:rPr>
          <w:rFonts w:ascii="Times New Roman" w:hAnsi="Times New Roman"/>
          <w:sz w:val="28"/>
          <w:szCs w:val="28"/>
        </w:rPr>
        <w:t xml:space="preserve">, 1314 </w:t>
      </w:r>
      <w:proofErr w:type="spellStart"/>
      <w:r w:rsidRPr="004B35E2">
        <w:rPr>
          <w:rFonts w:ascii="Times New Roman" w:hAnsi="Times New Roman"/>
          <w:sz w:val="28"/>
          <w:szCs w:val="28"/>
        </w:rPr>
        <w:t>челнинцев</w:t>
      </w:r>
      <w:proofErr w:type="spellEnd"/>
      <w:r w:rsidRPr="004B35E2">
        <w:rPr>
          <w:rFonts w:ascii="Times New Roman" w:hAnsi="Times New Roman"/>
          <w:sz w:val="28"/>
          <w:szCs w:val="28"/>
        </w:rPr>
        <w:t xml:space="preserve"> были приняты на личном приеме. </w:t>
      </w:r>
    </w:p>
    <w:p w:rsidR="00B91B9C" w:rsidRPr="008A6D75" w:rsidRDefault="00B91B9C" w:rsidP="00B91B9C">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8A6D75">
        <w:rPr>
          <w:rFonts w:ascii="Times New Roman" w:eastAsia="Times New Roman" w:hAnsi="Times New Roman"/>
          <w:color w:val="000000"/>
          <w:sz w:val="28"/>
          <w:szCs w:val="28"/>
          <w:lang w:eastAsia="ru-RU"/>
        </w:rPr>
        <w:t>Ежедневно проводится мониторинг поступивших обращений, осуществляется контроль над своевременным рассмотрением обращений, проводится анализ исполнительской дисциплины.</w:t>
      </w:r>
    </w:p>
    <w:p w:rsidR="00B91B9C" w:rsidRPr="008A6D75" w:rsidRDefault="00B91B9C" w:rsidP="00B91B9C">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8A6D75">
        <w:rPr>
          <w:rFonts w:ascii="Times New Roman" w:eastAsia="Times New Roman" w:hAnsi="Times New Roman"/>
          <w:color w:val="000000"/>
          <w:sz w:val="28"/>
          <w:szCs w:val="28"/>
          <w:lang w:eastAsia="ru-RU"/>
        </w:rPr>
        <w:t xml:space="preserve">Вопросы, изложенные в </w:t>
      </w:r>
      <w:proofErr w:type="gramStart"/>
      <w:r w:rsidRPr="008A6D75">
        <w:rPr>
          <w:rFonts w:ascii="Times New Roman" w:eastAsia="Times New Roman" w:hAnsi="Times New Roman"/>
          <w:color w:val="000000"/>
          <w:sz w:val="28"/>
          <w:szCs w:val="28"/>
          <w:lang w:eastAsia="ru-RU"/>
        </w:rPr>
        <w:t>обращениях</w:t>
      </w:r>
      <w:proofErr w:type="gramEnd"/>
      <w:r w:rsidRPr="008A6D75">
        <w:rPr>
          <w:rFonts w:ascii="Times New Roman" w:eastAsia="Times New Roman" w:hAnsi="Times New Roman"/>
          <w:color w:val="000000"/>
          <w:sz w:val="28"/>
          <w:szCs w:val="28"/>
          <w:lang w:eastAsia="ru-RU"/>
        </w:rPr>
        <w:t xml:space="preserve"> граждан, поступающих в органы местного самоуправления, решаются оперативно в рамках компетенци</w:t>
      </w:r>
      <w:r>
        <w:rPr>
          <w:rFonts w:ascii="Times New Roman" w:eastAsia="Times New Roman" w:hAnsi="Times New Roman"/>
          <w:color w:val="000000"/>
          <w:sz w:val="28"/>
          <w:szCs w:val="28"/>
          <w:lang w:eastAsia="ru-RU"/>
        </w:rPr>
        <w:t>й</w:t>
      </w:r>
      <w:r w:rsidRPr="008A6D75">
        <w:rPr>
          <w:rFonts w:ascii="Times New Roman" w:eastAsia="Times New Roman" w:hAnsi="Times New Roman"/>
          <w:color w:val="000000"/>
          <w:sz w:val="28"/>
          <w:szCs w:val="28"/>
          <w:lang w:eastAsia="ru-RU"/>
        </w:rPr>
        <w:t>.</w:t>
      </w:r>
    </w:p>
    <w:p w:rsidR="00B91B9C" w:rsidRPr="008A6D75" w:rsidRDefault="00B91B9C" w:rsidP="00B91B9C">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8A6D75">
        <w:rPr>
          <w:rFonts w:ascii="Times New Roman" w:eastAsia="Times New Roman" w:hAnsi="Times New Roman"/>
          <w:color w:val="000000"/>
          <w:sz w:val="28"/>
          <w:szCs w:val="28"/>
          <w:lang w:eastAsia="ru-RU"/>
        </w:rPr>
        <w:t>Каждому заявителю дан письменный ответ и разъяснение, основанное на действующем законодательстве.</w:t>
      </w:r>
    </w:p>
    <w:p w:rsidR="00B91B9C" w:rsidRPr="008A6D75" w:rsidRDefault="00B91B9C" w:rsidP="00B91B9C">
      <w:pPr>
        <w:tabs>
          <w:tab w:val="left" w:pos="709"/>
        </w:tabs>
        <w:spacing w:after="0"/>
        <w:ind w:firstLine="709"/>
        <w:contextualSpacing/>
        <w:rPr>
          <w:rFonts w:ascii="Times New Roman" w:hAnsi="Times New Roman"/>
          <w:sz w:val="28"/>
          <w:szCs w:val="28"/>
        </w:rPr>
      </w:pPr>
      <w:r w:rsidRPr="008A6D75">
        <w:rPr>
          <w:rFonts w:ascii="Times New Roman" w:hAnsi="Times New Roman"/>
          <w:sz w:val="28"/>
          <w:szCs w:val="28"/>
        </w:rPr>
        <w:t xml:space="preserve">Необходимо отметить, что в муниципальном </w:t>
      </w:r>
      <w:proofErr w:type="gramStart"/>
      <w:r w:rsidRPr="008A6D75">
        <w:rPr>
          <w:rFonts w:ascii="Times New Roman" w:hAnsi="Times New Roman"/>
          <w:sz w:val="28"/>
          <w:szCs w:val="28"/>
        </w:rPr>
        <w:t>образовании</w:t>
      </w:r>
      <w:proofErr w:type="gramEnd"/>
      <w:r w:rsidRPr="008A6D75">
        <w:rPr>
          <w:rFonts w:ascii="Times New Roman" w:hAnsi="Times New Roman"/>
          <w:sz w:val="28"/>
          <w:szCs w:val="28"/>
        </w:rPr>
        <w:t xml:space="preserve"> город Набережные Челны организован прием сообщений на телефон горячей линии по вопросам противодействия коррупции. В </w:t>
      </w:r>
      <w:r>
        <w:rPr>
          <w:rFonts w:ascii="Times New Roman" w:hAnsi="Times New Roman"/>
          <w:sz w:val="28"/>
          <w:szCs w:val="28"/>
        </w:rPr>
        <w:t>отчетный период</w:t>
      </w:r>
      <w:r w:rsidRPr="008A6D75">
        <w:rPr>
          <w:rFonts w:ascii="Times New Roman" w:hAnsi="Times New Roman"/>
          <w:sz w:val="28"/>
          <w:szCs w:val="28"/>
        </w:rPr>
        <w:t xml:space="preserve"> на данный телефон сообщения не поступали.</w:t>
      </w:r>
    </w:p>
    <w:p w:rsidR="00B91B9C" w:rsidRPr="008A6D75" w:rsidRDefault="00B91B9C" w:rsidP="00B91B9C">
      <w:pPr>
        <w:tabs>
          <w:tab w:val="left" w:pos="709"/>
        </w:tabs>
        <w:spacing w:after="0"/>
        <w:ind w:firstLine="709"/>
        <w:contextualSpacing/>
        <w:rPr>
          <w:rFonts w:ascii="Times New Roman" w:hAnsi="Times New Roman"/>
          <w:sz w:val="28"/>
          <w:szCs w:val="28"/>
        </w:rPr>
      </w:pPr>
      <w:r w:rsidRPr="008A6D75">
        <w:rPr>
          <w:rFonts w:ascii="Times New Roman" w:hAnsi="Times New Roman"/>
          <w:sz w:val="28"/>
          <w:szCs w:val="28"/>
        </w:rPr>
        <w:t>Кроме того, помощник Мэра (по противодействию коррупции) участвует в проведении мониторинга информации о коррупционных проявлениях в деятельности должностных лиц, размещённых в средствах массовой информации и содержащихся в поступающих обращениях граждан и юридических лиц.</w:t>
      </w:r>
    </w:p>
    <w:p w:rsidR="00B91B9C" w:rsidRDefault="00B91B9C" w:rsidP="00B91B9C">
      <w:pPr>
        <w:spacing w:after="0"/>
        <w:ind w:firstLine="0"/>
        <w:jc w:val="right"/>
        <w:rPr>
          <w:rFonts w:ascii="Times New Roman" w:hAnsi="Times New Roman"/>
          <w:sz w:val="28"/>
          <w:szCs w:val="28"/>
        </w:rPr>
      </w:pPr>
    </w:p>
    <w:p w:rsidR="00B91B9C" w:rsidRDefault="00B91B9C" w:rsidP="00B91B9C">
      <w:pPr>
        <w:spacing w:after="0"/>
        <w:ind w:firstLine="0"/>
        <w:jc w:val="right"/>
        <w:rPr>
          <w:rFonts w:ascii="Times New Roman" w:hAnsi="Times New Roman"/>
          <w:sz w:val="28"/>
          <w:szCs w:val="28"/>
        </w:rPr>
      </w:pPr>
    </w:p>
    <w:p w:rsidR="00B91B9C" w:rsidRDefault="00B91B9C"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E681A" w:rsidRDefault="00BE681A" w:rsidP="00B91B9C">
      <w:pPr>
        <w:spacing w:after="0"/>
        <w:ind w:firstLine="0"/>
        <w:jc w:val="right"/>
        <w:rPr>
          <w:rFonts w:ascii="Times New Roman" w:hAnsi="Times New Roman"/>
          <w:sz w:val="28"/>
          <w:szCs w:val="28"/>
        </w:rPr>
      </w:pPr>
    </w:p>
    <w:p w:rsidR="00B91B9C" w:rsidRDefault="00B91B9C" w:rsidP="00B91B9C">
      <w:pPr>
        <w:spacing w:after="0"/>
        <w:ind w:firstLine="0"/>
        <w:jc w:val="right"/>
        <w:rPr>
          <w:rFonts w:ascii="Times New Roman" w:hAnsi="Times New Roman"/>
          <w:sz w:val="28"/>
          <w:szCs w:val="28"/>
        </w:rPr>
      </w:pPr>
    </w:p>
    <w:p w:rsidR="00B91B9C" w:rsidRDefault="00B91B9C" w:rsidP="00B91B9C">
      <w:pPr>
        <w:spacing w:after="0"/>
        <w:ind w:firstLine="0"/>
        <w:jc w:val="right"/>
        <w:rPr>
          <w:rFonts w:ascii="Times New Roman" w:hAnsi="Times New Roman"/>
          <w:sz w:val="28"/>
          <w:szCs w:val="28"/>
        </w:rPr>
      </w:pPr>
    </w:p>
    <w:p w:rsidR="00B91B9C" w:rsidRPr="00A8772B" w:rsidRDefault="00B91B9C" w:rsidP="00B91B9C">
      <w:pPr>
        <w:spacing w:after="0"/>
        <w:ind w:firstLine="0"/>
        <w:jc w:val="right"/>
        <w:rPr>
          <w:rFonts w:ascii="Times New Roman" w:hAnsi="Times New Roman"/>
          <w:sz w:val="28"/>
          <w:szCs w:val="28"/>
        </w:rPr>
      </w:pPr>
      <w:r w:rsidRPr="00A8772B">
        <w:rPr>
          <w:rFonts w:ascii="Times New Roman" w:hAnsi="Times New Roman"/>
          <w:sz w:val="28"/>
          <w:szCs w:val="28"/>
        </w:rPr>
        <w:t>Приложение 1</w:t>
      </w:r>
    </w:p>
    <w:p w:rsidR="00B91B9C" w:rsidRPr="008412AE" w:rsidRDefault="00B91B9C" w:rsidP="00B91B9C">
      <w:pPr>
        <w:spacing w:after="0"/>
        <w:ind w:firstLine="0"/>
        <w:rPr>
          <w:rFonts w:ascii="Times New Roman" w:hAnsi="Times New Roman"/>
          <w:sz w:val="28"/>
          <w:szCs w:val="28"/>
        </w:rPr>
      </w:pPr>
    </w:p>
    <w:tbl>
      <w:tblPr>
        <w:tblStyle w:val="a5"/>
        <w:tblW w:w="0" w:type="auto"/>
        <w:tblLayout w:type="fixed"/>
        <w:tblLook w:val="04A0" w:firstRow="1" w:lastRow="0" w:firstColumn="1" w:lastColumn="0" w:noHBand="0" w:noVBand="1"/>
      </w:tblPr>
      <w:tblGrid>
        <w:gridCol w:w="5382"/>
        <w:gridCol w:w="4098"/>
      </w:tblGrid>
      <w:tr w:rsidR="00B91B9C" w:rsidRPr="008412AE" w:rsidTr="000E0150">
        <w:tc>
          <w:tcPr>
            <w:tcW w:w="5382" w:type="dxa"/>
          </w:tcPr>
          <w:p w:rsidR="00B91B9C" w:rsidRPr="008412AE" w:rsidRDefault="00B91B9C" w:rsidP="00B91B9C">
            <w:pPr>
              <w:ind w:firstLine="0"/>
              <w:jc w:val="center"/>
              <w:rPr>
                <w:rFonts w:ascii="Times New Roman" w:hAnsi="Times New Roman"/>
                <w:b/>
                <w:sz w:val="28"/>
                <w:szCs w:val="28"/>
              </w:rPr>
            </w:pPr>
            <w:r w:rsidRPr="008412AE">
              <w:rPr>
                <w:rFonts w:ascii="Times New Roman" w:hAnsi="Times New Roman"/>
                <w:b/>
                <w:sz w:val="28"/>
                <w:szCs w:val="28"/>
              </w:rPr>
              <w:t>Материал</w:t>
            </w:r>
          </w:p>
        </w:tc>
        <w:tc>
          <w:tcPr>
            <w:tcW w:w="4098" w:type="dxa"/>
          </w:tcPr>
          <w:p w:rsidR="00B91B9C" w:rsidRPr="008412AE" w:rsidRDefault="00B91B9C" w:rsidP="00B91B9C">
            <w:pPr>
              <w:ind w:firstLine="0"/>
              <w:jc w:val="center"/>
              <w:rPr>
                <w:rFonts w:ascii="Times New Roman" w:hAnsi="Times New Roman"/>
                <w:b/>
                <w:sz w:val="28"/>
                <w:szCs w:val="28"/>
              </w:rPr>
            </w:pPr>
            <w:r w:rsidRPr="008412AE">
              <w:rPr>
                <w:rFonts w:ascii="Times New Roman" w:hAnsi="Times New Roman"/>
                <w:b/>
                <w:sz w:val="28"/>
                <w:szCs w:val="28"/>
              </w:rPr>
              <w:t>Ссылка</w:t>
            </w:r>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«Никто в горсовете не скрывает доходы! Какой смысл?! Все равно вскроются»</w:t>
            </w:r>
          </w:p>
        </w:tc>
        <w:tc>
          <w:tcPr>
            <w:tcW w:w="4098" w:type="dxa"/>
          </w:tcPr>
          <w:p w:rsidR="00B91B9C" w:rsidRPr="008412AE" w:rsidRDefault="001A673D" w:rsidP="00B91B9C">
            <w:pPr>
              <w:ind w:firstLine="0"/>
              <w:rPr>
                <w:rFonts w:ascii="Times New Roman" w:hAnsi="Times New Roman"/>
                <w:sz w:val="28"/>
                <w:szCs w:val="28"/>
              </w:rPr>
            </w:pPr>
            <w:hyperlink r:id="rId18" w:history="1">
              <w:r w:rsidR="00B91B9C" w:rsidRPr="008412AE">
                <w:rPr>
                  <w:rStyle w:val="a8"/>
                  <w:rFonts w:ascii="Times New Roman" w:hAnsi="Times New Roman"/>
                  <w:sz w:val="28"/>
                  <w:szCs w:val="28"/>
                </w:rPr>
                <w:t>https://chelny-biz.ru/gov/486185/?sphrase_id=260531</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 xml:space="preserve">Главы соседних городов зарабатывают меньше </w:t>
            </w:r>
            <w:proofErr w:type="spellStart"/>
            <w:r w:rsidRPr="008412AE">
              <w:rPr>
                <w:rFonts w:ascii="Times New Roman" w:hAnsi="Times New Roman"/>
                <w:sz w:val="28"/>
                <w:szCs w:val="28"/>
              </w:rPr>
              <w:t>Магдеева</w:t>
            </w:r>
            <w:proofErr w:type="spellEnd"/>
          </w:p>
        </w:tc>
        <w:tc>
          <w:tcPr>
            <w:tcW w:w="4098" w:type="dxa"/>
          </w:tcPr>
          <w:p w:rsidR="00B91B9C" w:rsidRPr="008412AE" w:rsidRDefault="001A673D" w:rsidP="00B91B9C">
            <w:pPr>
              <w:ind w:firstLine="0"/>
              <w:rPr>
                <w:rFonts w:ascii="Times New Roman" w:hAnsi="Times New Roman"/>
                <w:sz w:val="28"/>
                <w:szCs w:val="28"/>
              </w:rPr>
            </w:pPr>
            <w:hyperlink r:id="rId19" w:history="1">
              <w:r w:rsidR="00B91B9C" w:rsidRPr="008412AE">
                <w:rPr>
                  <w:rStyle w:val="a8"/>
                  <w:rFonts w:ascii="Times New Roman" w:hAnsi="Times New Roman"/>
                  <w:sz w:val="28"/>
                  <w:szCs w:val="28"/>
                </w:rPr>
                <w:t>https://chelny-biz.ru/news/490139/?sphrase_id=260532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 xml:space="preserve">Игорь </w:t>
            </w:r>
            <w:proofErr w:type="spellStart"/>
            <w:r w:rsidRPr="008412AE">
              <w:rPr>
                <w:rFonts w:ascii="Times New Roman" w:hAnsi="Times New Roman"/>
                <w:sz w:val="28"/>
                <w:szCs w:val="28"/>
              </w:rPr>
              <w:t>Лерман</w:t>
            </w:r>
            <w:proofErr w:type="spellEnd"/>
            <w:r w:rsidRPr="008412AE">
              <w:rPr>
                <w:rFonts w:ascii="Times New Roman" w:hAnsi="Times New Roman"/>
                <w:sz w:val="28"/>
                <w:szCs w:val="28"/>
              </w:rPr>
              <w:t xml:space="preserve"> вновь стал самым состоятельным руководителем в культуре</w:t>
            </w:r>
          </w:p>
        </w:tc>
        <w:tc>
          <w:tcPr>
            <w:tcW w:w="4098" w:type="dxa"/>
          </w:tcPr>
          <w:p w:rsidR="00B91B9C" w:rsidRPr="008412AE" w:rsidRDefault="001A673D" w:rsidP="00B91B9C">
            <w:pPr>
              <w:ind w:firstLine="0"/>
              <w:rPr>
                <w:rFonts w:ascii="Times New Roman" w:hAnsi="Times New Roman"/>
                <w:sz w:val="28"/>
                <w:szCs w:val="28"/>
              </w:rPr>
            </w:pPr>
            <w:hyperlink r:id="rId20" w:history="1">
              <w:r w:rsidR="00B91B9C" w:rsidRPr="008412AE">
                <w:rPr>
                  <w:rStyle w:val="a8"/>
                  <w:rFonts w:ascii="Times New Roman" w:hAnsi="Times New Roman"/>
                  <w:sz w:val="28"/>
                  <w:szCs w:val="28"/>
                </w:rPr>
                <w:t>https://chelny-biz.ru/news/489882/?sphrase_id=260532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 xml:space="preserve">Декларации-2021: горсовет разбогател и без </w:t>
            </w:r>
            <w:proofErr w:type="spellStart"/>
            <w:r w:rsidRPr="008412AE">
              <w:rPr>
                <w:rFonts w:ascii="Times New Roman" w:hAnsi="Times New Roman"/>
                <w:sz w:val="28"/>
                <w:szCs w:val="28"/>
              </w:rPr>
              <w:t>Фардиева</w:t>
            </w:r>
            <w:proofErr w:type="spellEnd"/>
          </w:p>
        </w:tc>
        <w:tc>
          <w:tcPr>
            <w:tcW w:w="4098" w:type="dxa"/>
          </w:tcPr>
          <w:p w:rsidR="00B91B9C" w:rsidRPr="008412AE" w:rsidRDefault="001A673D" w:rsidP="00B91B9C">
            <w:pPr>
              <w:ind w:firstLine="0"/>
              <w:rPr>
                <w:rStyle w:val="a8"/>
                <w:rFonts w:ascii="Times New Roman" w:hAnsi="Times New Roman"/>
                <w:sz w:val="28"/>
                <w:szCs w:val="28"/>
              </w:rPr>
            </w:pPr>
            <w:hyperlink r:id="rId21" w:history="1">
              <w:r w:rsidR="00B91B9C" w:rsidRPr="008412AE">
                <w:rPr>
                  <w:rStyle w:val="a8"/>
                  <w:rFonts w:ascii="Times New Roman" w:hAnsi="Times New Roman"/>
                  <w:sz w:val="28"/>
                  <w:szCs w:val="28"/>
                </w:rPr>
                <w:t>https://chelny-biz.ru/gov/489853/?sphrase_id=260532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proofErr w:type="spellStart"/>
            <w:r w:rsidRPr="008412AE">
              <w:rPr>
                <w:rFonts w:ascii="Times New Roman" w:hAnsi="Times New Roman"/>
                <w:sz w:val="28"/>
                <w:szCs w:val="28"/>
              </w:rPr>
              <w:t>Харис</w:t>
            </w:r>
            <w:proofErr w:type="spellEnd"/>
            <w:r w:rsidRPr="008412AE">
              <w:rPr>
                <w:rFonts w:ascii="Times New Roman" w:hAnsi="Times New Roman"/>
                <w:sz w:val="28"/>
                <w:szCs w:val="28"/>
              </w:rPr>
              <w:t xml:space="preserve"> </w:t>
            </w:r>
            <w:proofErr w:type="spellStart"/>
            <w:r w:rsidRPr="008412AE">
              <w:rPr>
                <w:rFonts w:ascii="Times New Roman" w:hAnsi="Times New Roman"/>
                <w:sz w:val="28"/>
                <w:szCs w:val="28"/>
              </w:rPr>
              <w:t>Шарафуллин</w:t>
            </w:r>
            <w:proofErr w:type="spellEnd"/>
            <w:r w:rsidRPr="008412AE">
              <w:rPr>
                <w:rFonts w:ascii="Times New Roman" w:hAnsi="Times New Roman"/>
                <w:sz w:val="28"/>
                <w:szCs w:val="28"/>
              </w:rPr>
              <w:t xml:space="preserve"> вновь стал самым состоятельным депутатом Челнов</w:t>
            </w:r>
          </w:p>
        </w:tc>
        <w:tc>
          <w:tcPr>
            <w:tcW w:w="4098" w:type="dxa"/>
          </w:tcPr>
          <w:p w:rsidR="00B91B9C" w:rsidRPr="008412AE" w:rsidRDefault="001A673D" w:rsidP="00B91B9C">
            <w:pPr>
              <w:ind w:firstLine="0"/>
              <w:rPr>
                <w:rStyle w:val="a8"/>
                <w:rFonts w:ascii="Times New Roman" w:hAnsi="Times New Roman"/>
                <w:sz w:val="28"/>
                <w:szCs w:val="28"/>
              </w:rPr>
            </w:pPr>
            <w:hyperlink r:id="rId22" w:history="1">
              <w:r w:rsidR="00B91B9C" w:rsidRPr="008412AE">
                <w:rPr>
                  <w:rStyle w:val="a8"/>
                  <w:rFonts w:ascii="Times New Roman" w:hAnsi="Times New Roman"/>
                  <w:sz w:val="28"/>
                  <w:szCs w:val="28"/>
                </w:rPr>
                <w:t>https://chelny-biz.ru/news/489831/?sphrase_id=260532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 xml:space="preserve">Декларации-2021: </w:t>
            </w:r>
            <w:proofErr w:type="spellStart"/>
            <w:r w:rsidRPr="008412AE">
              <w:rPr>
                <w:rFonts w:ascii="Times New Roman" w:hAnsi="Times New Roman"/>
                <w:sz w:val="28"/>
                <w:szCs w:val="28"/>
              </w:rPr>
              <w:t>челнинские</w:t>
            </w:r>
            <w:proofErr w:type="spellEnd"/>
            <w:r w:rsidRPr="008412AE">
              <w:rPr>
                <w:rFonts w:ascii="Times New Roman" w:hAnsi="Times New Roman"/>
                <w:sz w:val="28"/>
                <w:szCs w:val="28"/>
              </w:rPr>
              <w:t xml:space="preserve"> депутаты Госсовета удвоили свои доходы</w:t>
            </w:r>
          </w:p>
        </w:tc>
        <w:tc>
          <w:tcPr>
            <w:tcW w:w="4098" w:type="dxa"/>
          </w:tcPr>
          <w:p w:rsidR="00B91B9C" w:rsidRPr="008412AE" w:rsidRDefault="001A673D" w:rsidP="00B91B9C">
            <w:pPr>
              <w:ind w:firstLine="0"/>
              <w:rPr>
                <w:rStyle w:val="a8"/>
                <w:rFonts w:ascii="Times New Roman" w:hAnsi="Times New Roman"/>
                <w:sz w:val="28"/>
                <w:szCs w:val="28"/>
              </w:rPr>
            </w:pPr>
            <w:hyperlink r:id="rId23" w:history="1">
              <w:r w:rsidR="00B91B9C" w:rsidRPr="008412AE">
                <w:rPr>
                  <w:rStyle w:val="a8"/>
                  <w:rFonts w:ascii="Times New Roman" w:hAnsi="Times New Roman"/>
                  <w:sz w:val="28"/>
                  <w:szCs w:val="28"/>
                </w:rPr>
                <w:t>https://chelny-biz.ru/news/487263/?sphrase_id=260532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Челнинские декларации – 2021: как разбогатели боссы КАМАЗа</w:t>
            </w:r>
          </w:p>
        </w:tc>
        <w:tc>
          <w:tcPr>
            <w:tcW w:w="4098" w:type="dxa"/>
          </w:tcPr>
          <w:p w:rsidR="00B91B9C" w:rsidRPr="008412AE" w:rsidRDefault="001A673D" w:rsidP="00B91B9C">
            <w:pPr>
              <w:ind w:firstLine="0"/>
              <w:rPr>
                <w:rStyle w:val="a8"/>
                <w:rFonts w:ascii="Times New Roman" w:hAnsi="Times New Roman"/>
                <w:sz w:val="28"/>
                <w:szCs w:val="28"/>
              </w:rPr>
            </w:pPr>
            <w:hyperlink r:id="rId24" w:history="1">
              <w:r w:rsidR="00B91B9C" w:rsidRPr="008412AE">
                <w:rPr>
                  <w:rStyle w:val="a8"/>
                  <w:rFonts w:ascii="Times New Roman" w:hAnsi="Times New Roman"/>
                  <w:sz w:val="28"/>
                  <w:szCs w:val="28"/>
                </w:rPr>
                <w:t>https://www.business-gazeta.ru/article/549013</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«Стыдно за вас! И перед республикой, и перед городом» - как мэр отчитал депутатов</w:t>
            </w:r>
          </w:p>
        </w:tc>
        <w:tc>
          <w:tcPr>
            <w:tcW w:w="4098" w:type="dxa"/>
          </w:tcPr>
          <w:p w:rsidR="00B91B9C" w:rsidRPr="008412AE" w:rsidRDefault="001A673D" w:rsidP="00B91B9C">
            <w:pPr>
              <w:ind w:firstLine="0"/>
              <w:rPr>
                <w:rStyle w:val="a8"/>
                <w:rFonts w:ascii="Times New Roman" w:hAnsi="Times New Roman"/>
                <w:sz w:val="28"/>
                <w:szCs w:val="28"/>
              </w:rPr>
            </w:pPr>
            <w:hyperlink r:id="rId25" w:history="1">
              <w:r w:rsidR="00B91B9C" w:rsidRPr="008412AE">
                <w:rPr>
                  <w:rStyle w:val="a8"/>
                  <w:rFonts w:ascii="Times New Roman" w:hAnsi="Times New Roman"/>
                  <w:sz w:val="28"/>
                  <w:szCs w:val="28"/>
                </w:rPr>
                <w:t>https://chelny-biz.ru/news/486317/?sphrase_id=260532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Горсовет назвал имена депутатов-нарушителей</w:t>
            </w:r>
          </w:p>
        </w:tc>
        <w:tc>
          <w:tcPr>
            <w:tcW w:w="4098" w:type="dxa"/>
          </w:tcPr>
          <w:p w:rsidR="00B91B9C" w:rsidRPr="008412AE" w:rsidRDefault="001A673D" w:rsidP="00B91B9C">
            <w:pPr>
              <w:ind w:firstLine="0"/>
              <w:rPr>
                <w:rStyle w:val="a8"/>
                <w:rFonts w:ascii="Times New Roman" w:hAnsi="Times New Roman"/>
                <w:sz w:val="28"/>
                <w:szCs w:val="28"/>
              </w:rPr>
            </w:pPr>
            <w:hyperlink r:id="rId26" w:history="1">
              <w:r w:rsidR="00B91B9C" w:rsidRPr="008412AE">
                <w:rPr>
                  <w:rStyle w:val="a8"/>
                  <w:rFonts w:ascii="Times New Roman" w:hAnsi="Times New Roman"/>
                  <w:sz w:val="28"/>
                  <w:szCs w:val="28"/>
                </w:rPr>
                <w:t>https://chelny-biz.ru/news/486294/?sphrase_id=260532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У пяти депутатов горсовета нашли скрытые доходы, счета и машины</w:t>
            </w:r>
          </w:p>
        </w:tc>
        <w:tc>
          <w:tcPr>
            <w:tcW w:w="4098" w:type="dxa"/>
          </w:tcPr>
          <w:p w:rsidR="00B91B9C" w:rsidRPr="008412AE" w:rsidRDefault="001A673D" w:rsidP="00B91B9C">
            <w:pPr>
              <w:ind w:firstLine="0"/>
              <w:rPr>
                <w:rStyle w:val="a8"/>
                <w:rFonts w:ascii="Times New Roman" w:hAnsi="Times New Roman"/>
                <w:sz w:val="28"/>
                <w:szCs w:val="28"/>
              </w:rPr>
            </w:pPr>
            <w:hyperlink r:id="rId27" w:history="1">
              <w:r w:rsidR="00B91B9C" w:rsidRPr="008412AE">
                <w:rPr>
                  <w:rStyle w:val="a8"/>
                  <w:rFonts w:ascii="Times New Roman" w:hAnsi="Times New Roman"/>
                  <w:sz w:val="28"/>
                  <w:szCs w:val="28"/>
                </w:rPr>
                <w:t>https://chelny-biz.ru/news/486080/?sphrase_id=260532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 xml:space="preserve">Директор </w:t>
            </w:r>
            <w:proofErr w:type="spellStart"/>
            <w:r w:rsidRPr="008412AE">
              <w:rPr>
                <w:rFonts w:ascii="Times New Roman" w:hAnsi="Times New Roman"/>
                <w:sz w:val="28"/>
                <w:szCs w:val="28"/>
              </w:rPr>
              <w:t>ПАДа</w:t>
            </w:r>
            <w:proofErr w:type="spellEnd"/>
            <w:r w:rsidRPr="008412AE">
              <w:rPr>
                <w:rFonts w:ascii="Times New Roman" w:hAnsi="Times New Roman"/>
                <w:sz w:val="28"/>
                <w:szCs w:val="28"/>
              </w:rPr>
              <w:t xml:space="preserve"> стал лидером по зарплате в муниципальных предприятиях</w:t>
            </w:r>
          </w:p>
        </w:tc>
        <w:tc>
          <w:tcPr>
            <w:tcW w:w="4098" w:type="dxa"/>
          </w:tcPr>
          <w:p w:rsidR="00B91B9C" w:rsidRPr="008412AE" w:rsidRDefault="001A673D" w:rsidP="00B91B9C">
            <w:pPr>
              <w:ind w:firstLine="0"/>
              <w:rPr>
                <w:rStyle w:val="a8"/>
                <w:rFonts w:ascii="Times New Roman" w:hAnsi="Times New Roman"/>
                <w:sz w:val="28"/>
                <w:szCs w:val="28"/>
              </w:rPr>
            </w:pPr>
            <w:hyperlink r:id="rId28" w:history="1">
              <w:r w:rsidR="00B91B9C" w:rsidRPr="008412AE">
                <w:rPr>
                  <w:rStyle w:val="a8"/>
                  <w:rFonts w:ascii="Times New Roman" w:hAnsi="Times New Roman"/>
                  <w:sz w:val="28"/>
                  <w:szCs w:val="28"/>
                </w:rPr>
                <w:t>https://chelny-biz.ru/news/485902/?sphrase_id=260532</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 xml:space="preserve">Пятеро </w:t>
            </w:r>
            <w:proofErr w:type="spellStart"/>
            <w:r w:rsidRPr="008412AE">
              <w:rPr>
                <w:rFonts w:ascii="Times New Roman" w:hAnsi="Times New Roman"/>
                <w:sz w:val="28"/>
                <w:szCs w:val="28"/>
              </w:rPr>
              <w:t>челнинских</w:t>
            </w:r>
            <w:proofErr w:type="spellEnd"/>
            <w:r w:rsidRPr="008412AE">
              <w:rPr>
                <w:rFonts w:ascii="Times New Roman" w:hAnsi="Times New Roman"/>
                <w:sz w:val="28"/>
                <w:szCs w:val="28"/>
              </w:rPr>
              <w:t xml:space="preserve"> депутатов уличены в </w:t>
            </w:r>
            <w:proofErr w:type="gramStart"/>
            <w:r w:rsidRPr="008412AE">
              <w:rPr>
                <w:rFonts w:ascii="Times New Roman" w:hAnsi="Times New Roman"/>
                <w:sz w:val="28"/>
                <w:szCs w:val="28"/>
              </w:rPr>
              <w:t>сокрытии</w:t>
            </w:r>
            <w:proofErr w:type="gramEnd"/>
            <w:r w:rsidRPr="008412AE">
              <w:rPr>
                <w:rFonts w:ascii="Times New Roman" w:hAnsi="Times New Roman"/>
                <w:sz w:val="28"/>
                <w:szCs w:val="28"/>
              </w:rPr>
              <w:t xml:space="preserve"> доходов</w:t>
            </w:r>
          </w:p>
        </w:tc>
        <w:tc>
          <w:tcPr>
            <w:tcW w:w="4098" w:type="dxa"/>
          </w:tcPr>
          <w:p w:rsidR="00B91B9C" w:rsidRPr="008412AE" w:rsidRDefault="001A673D" w:rsidP="00B91B9C">
            <w:pPr>
              <w:ind w:firstLine="0"/>
              <w:rPr>
                <w:rStyle w:val="a8"/>
                <w:rFonts w:ascii="Times New Roman" w:hAnsi="Times New Roman"/>
                <w:sz w:val="28"/>
                <w:szCs w:val="28"/>
              </w:rPr>
            </w:pPr>
            <w:hyperlink r:id="rId29" w:history="1">
              <w:r w:rsidR="00B91B9C" w:rsidRPr="008412AE">
                <w:rPr>
                  <w:rStyle w:val="a8"/>
                  <w:rFonts w:ascii="Times New Roman" w:hAnsi="Times New Roman"/>
                  <w:sz w:val="28"/>
                  <w:szCs w:val="28"/>
                </w:rPr>
                <w:t>https://vestikamaza.ru/posts/pyatero_chelninskih_deputatov_ulicheny_v_sokrytii_dohodov/</w:t>
              </w:r>
            </w:hyperlink>
          </w:p>
        </w:tc>
      </w:tr>
      <w:tr w:rsidR="00B91B9C" w:rsidRPr="008412AE" w:rsidTr="000E0150">
        <w:tc>
          <w:tcPr>
            <w:tcW w:w="5382" w:type="dxa"/>
          </w:tcPr>
          <w:p w:rsidR="00B91B9C" w:rsidRPr="008412AE" w:rsidRDefault="00B91B9C" w:rsidP="00B91B9C">
            <w:pPr>
              <w:ind w:firstLine="0"/>
              <w:rPr>
                <w:rFonts w:ascii="Times New Roman" w:hAnsi="Times New Roman"/>
                <w:sz w:val="28"/>
                <w:szCs w:val="28"/>
              </w:rPr>
            </w:pPr>
            <w:r w:rsidRPr="008412AE">
              <w:rPr>
                <w:rFonts w:ascii="Times New Roman" w:hAnsi="Times New Roman"/>
                <w:sz w:val="28"/>
                <w:szCs w:val="28"/>
              </w:rPr>
              <w:t xml:space="preserve">Депутат горсовета Челнов «забыл» </w:t>
            </w:r>
            <w:proofErr w:type="gramStart"/>
            <w:r w:rsidRPr="008412AE">
              <w:rPr>
                <w:rFonts w:ascii="Times New Roman" w:hAnsi="Times New Roman"/>
                <w:sz w:val="28"/>
                <w:szCs w:val="28"/>
              </w:rPr>
              <w:t>отчитаться о счетах</w:t>
            </w:r>
            <w:proofErr w:type="gramEnd"/>
            <w:r w:rsidRPr="008412AE">
              <w:rPr>
                <w:rFonts w:ascii="Times New Roman" w:hAnsi="Times New Roman"/>
                <w:sz w:val="28"/>
                <w:szCs w:val="28"/>
              </w:rPr>
              <w:t xml:space="preserve"> жены, где хранились 700 тысяч рублей</w:t>
            </w:r>
          </w:p>
        </w:tc>
        <w:tc>
          <w:tcPr>
            <w:tcW w:w="4098" w:type="dxa"/>
          </w:tcPr>
          <w:p w:rsidR="00B91B9C" w:rsidRPr="008412AE" w:rsidRDefault="001A673D" w:rsidP="00B91B9C">
            <w:pPr>
              <w:ind w:firstLine="0"/>
              <w:rPr>
                <w:rFonts w:ascii="Times New Roman" w:hAnsi="Times New Roman"/>
                <w:sz w:val="28"/>
                <w:szCs w:val="28"/>
              </w:rPr>
            </w:pPr>
            <w:hyperlink r:id="rId30" w:history="1">
              <w:r w:rsidR="00B91B9C" w:rsidRPr="008412AE">
                <w:rPr>
                  <w:rStyle w:val="a8"/>
                  <w:rFonts w:ascii="Times New Roman" w:hAnsi="Times New Roman"/>
                  <w:sz w:val="28"/>
                  <w:szCs w:val="28"/>
                </w:rPr>
                <w:t>https://kazanfirst.ru/news/578241\</w:t>
              </w:r>
            </w:hyperlink>
          </w:p>
          <w:p w:rsidR="00B91B9C" w:rsidRPr="008412AE" w:rsidRDefault="00B91B9C" w:rsidP="00B91B9C">
            <w:pPr>
              <w:ind w:firstLine="0"/>
              <w:rPr>
                <w:rStyle w:val="a8"/>
                <w:rFonts w:ascii="Times New Roman" w:hAnsi="Times New Roman"/>
                <w:sz w:val="28"/>
                <w:szCs w:val="28"/>
              </w:rPr>
            </w:pPr>
          </w:p>
        </w:tc>
      </w:tr>
    </w:tbl>
    <w:p w:rsidR="00B91B9C" w:rsidRPr="00B91B9C" w:rsidRDefault="00B91B9C" w:rsidP="00B91B9C">
      <w:pPr>
        <w:spacing w:after="0"/>
        <w:rPr>
          <w:rFonts w:ascii="Times New Roman" w:hAnsi="Times New Roman"/>
          <w:sz w:val="28"/>
          <w:szCs w:val="28"/>
        </w:rPr>
      </w:pPr>
    </w:p>
    <w:sectPr w:rsidR="00B91B9C" w:rsidRPr="00B91B9C" w:rsidSect="0075494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B56"/>
    <w:multiLevelType w:val="hybridMultilevel"/>
    <w:tmpl w:val="4AB2EA8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FAB3549"/>
    <w:multiLevelType w:val="hybridMultilevel"/>
    <w:tmpl w:val="CA9C7C26"/>
    <w:lvl w:ilvl="0" w:tplc="D2F0DA32">
      <w:start w:val="1"/>
      <w:numFmt w:val="bullet"/>
      <w:lvlText w:val="−"/>
      <w:lvlJc w:val="center"/>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105751B"/>
    <w:multiLevelType w:val="hybridMultilevel"/>
    <w:tmpl w:val="7878F9E4"/>
    <w:lvl w:ilvl="0" w:tplc="93EAFB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4794F1D"/>
    <w:multiLevelType w:val="hybridMultilevel"/>
    <w:tmpl w:val="6A28202A"/>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BAB1F37"/>
    <w:multiLevelType w:val="hybridMultilevel"/>
    <w:tmpl w:val="2D6601F0"/>
    <w:lvl w:ilvl="0" w:tplc="BAAA8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35148BF"/>
    <w:multiLevelType w:val="hybridMultilevel"/>
    <w:tmpl w:val="ED9E6322"/>
    <w:lvl w:ilvl="0" w:tplc="E38CF01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nsid w:val="7571459F"/>
    <w:multiLevelType w:val="hybridMultilevel"/>
    <w:tmpl w:val="F7808038"/>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461"/>
    <w:rsid w:val="0004444A"/>
    <w:rsid w:val="001A673D"/>
    <w:rsid w:val="001C2B37"/>
    <w:rsid w:val="001C3B1D"/>
    <w:rsid w:val="004B35E2"/>
    <w:rsid w:val="004E64DA"/>
    <w:rsid w:val="00535556"/>
    <w:rsid w:val="00565774"/>
    <w:rsid w:val="00754945"/>
    <w:rsid w:val="00780F5C"/>
    <w:rsid w:val="008223FC"/>
    <w:rsid w:val="00832205"/>
    <w:rsid w:val="008C4AC3"/>
    <w:rsid w:val="009227FD"/>
    <w:rsid w:val="00943FE2"/>
    <w:rsid w:val="00983149"/>
    <w:rsid w:val="009E547C"/>
    <w:rsid w:val="00B91B9C"/>
    <w:rsid w:val="00BD22D3"/>
    <w:rsid w:val="00BE681A"/>
    <w:rsid w:val="00C26F7A"/>
    <w:rsid w:val="00C50264"/>
    <w:rsid w:val="00C700BF"/>
    <w:rsid w:val="00C747CE"/>
    <w:rsid w:val="00DE4461"/>
    <w:rsid w:val="00EC3CE7"/>
    <w:rsid w:val="00F62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47C"/>
    <w:pPr>
      <w:spacing w:line="240" w:lineRule="auto"/>
      <w:ind w:firstLine="851"/>
      <w:jc w:val="both"/>
    </w:pPr>
    <w:rPr>
      <w:rFonts w:ascii="Calibri" w:eastAsia="Calibri" w:hAnsi="Calibri" w:cs="Times New Roman"/>
    </w:rPr>
  </w:style>
  <w:style w:type="paragraph" w:styleId="1">
    <w:name w:val="heading 1"/>
    <w:basedOn w:val="a"/>
    <w:next w:val="a"/>
    <w:link w:val="10"/>
    <w:uiPriority w:val="9"/>
    <w:qFormat/>
    <w:rsid w:val="009E547C"/>
    <w:pPr>
      <w:keepNext/>
      <w:keepLines/>
      <w:spacing w:before="480" w:after="0" w:line="276" w:lineRule="auto"/>
      <w:ind w:firstLine="0"/>
      <w:jc w:val="left"/>
      <w:outlineLvl w:val="0"/>
    </w:pPr>
    <w:rPr>
      <w:rFonts w:ascii="Cambria" w:eastAsia="Times New Roman" w:hAnsi="Cambria"/>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547C"/>
    <w:rPr>
      <w:rFonts w:ascii="Cambria" w:eastAsia="Times New Roman" w:hAnsi="Cambria" w:cs="Times New Roman"/>
      <w:b/>
      <w:bCs/>
      <w:color w:val="365F91"/>
      <w:sz w:val="28"/>
      <w:szCs w:val="28"/>
      <w:lang w:eastAsia="ru-RU"/>
    </w:rPr>
  </w:style>
  <w:style w:type="paragraph" w:styleId="a3">
    <w:name w:val="List Paragraph"/>
    <w:basedOn w:val="a"/>
    <w:link w:val="a4"/>
    <w:uiPriority w:val="34"/>
    <w:qFormat/>
    <w:rsid w:val="00B91B9C"/>
    <w:pPr>
      <w:widowControl w:val="0"/>
      <w:autoSpaceDE w:val="0"/>
      <w:autoSpaceDN w:val="0"/>
      <w:adjustRightInd w:val="0"/>
      <w:spacing w:after="0"/>
      <w:ind w:left="720" w:firstLine="0"/>
      <w:contextualSpacing/>
      <w:jc w:val="left"/>
    </w:pPr>
    <w:rPr>
      <w:rFonts w:ascii="Times New Roman" w:eastAsia="Times New Roman" w:hAnsi="Times New Roman"/>
      <w:sz w:val="20"/>
      <w:szCs w:val="20"/>
      <w:lang w:eastAsia="ru-RU"/>
    </w:rPr>
  </w:style>
  <w:style w:type="character" w:customStyle="1" w:styleId="a4">
    <w:name w:val="Абзац списка Знак"/>
    <w:link w:val="a3"/>
    <w:uiPriority w:val="34"/>
    <w:rsid w:val="00B91B9C"/>
    <w:rPr>
      <w:rFonts w:ascii="Times New Roman" w:eastAsia="Times New Roman" w:hAnsi="Times New Roman" w:cs="Times New Roman"/>
      <w:sz w:val="20"/>
      <w:szCs w:val="20"/>
      <w:lang w:eastAsia="ru-RU"/>
    </w:rPr>
  </w:style>
  <w:style w:type="table" w:styleId="a5">
    <w:name w:val="Table Grid"/>
    <w:basedOn w:val="a1"/>
    <w:uiPriority w:val="59"/>
    <w:rsid w:val="00B9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B91B9C"/>
    <w:pPr>
      <w:spacing w:before="100" w:beforeAutospacing="1" w:after="100" w:afterAutospacing="1"/>
      <w:ind w:firstLine="0"/>
      <w:jc w:val="left"/>
    </w:pPr>
    <w:rPr>
      <w:rFonts w:ascii="Times New Roman" w:eastAsia="Times New Roman" w:hAnsi="Times New Roman"/>
      <w:sz w:val="24"/>
      <w:szCs w:val="24"/>
      <w:lang w:eastAsia="ru-RU"/>
    </w:rPr>
  </w:style>
  <w:style w:type="character" w:styleId="a7">
    <w:name w:val="Strong"/>
    <w:basedOn w:val="a0"/>
    <w:uiPriority w:val="22"/>
    <w:qFormat/>
    <w:rsid w:val="00B91B9C"/>
    <w:rPr>
      <w:b/>
      <w:bCs/>
    </w:rPr>
  </w:style>
  <w:style w:type="character" w:styleId="a8">
    <w:name w:val="Hyperlink"/>
    <w:basedOn w:val="a0"/>
    <w:uiPriority w:val="99"/>
    <w:unhideWhenUsed/>
    <w:rsid w:val="00B91B9C"/>
    <w:rPr>
      <w:color w:val="0000FF"/>
      <w:u w:val="single"/>
    </w:rPr>
  </w:style>
  <w:style w:type="paragraph" w:styleId="a9">
    <w:name w:val="No Spacing"/>
    <w:uiPriority w:val="1"/>
    <w:qFormat/>
    <w:rsid w:val="00B91B9C"/>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B91B9C"/>
    <w:pPr>
      <w:spacing w:after="0"/>
    </w:pPr>
    <w:rPr>
      <w:rFonts w:ascii="Tahoma" w:hAnsi="Tahoma" w:cs="Tahoma"/>
      <w:sz w:val="16"/>
      <w:szCs w:val="16"/>
    </w:rPr>
  </w:style>
  <w:style w:type="character" w:customStyle="1" w:styleId="ab">
    <w:name w:val="Текст выноски Знак"/>
    <w:basedOn w:val="a0"/>
    <w:link w:val="aa"/>
    <w:uiPriority w:val="99"/>
    <w:semiHidden/>
    <w:rsid w:val="00B91B9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47C"/>
    <w:pPr>
      <w:spacing w:line="240" w:lineRule="auto"/>
      <w:ind w:firstLine="851"/>
      <w:jc w:val="both"/>
    </w:pPr>
    <w:rPr>
      <w:rFonts w:ascii="Calibri" w:eastAsia="Calibri" w:hAnsi="Calibri" w:cs="Times New Roman"/>
    </w:rPr>
  </w:style>
  <w:style w:type="paragraph" w:styleId="1">
    <w:name w:val="heading 1"/>
    <w:basedOn w:val="a"/>
    <w:next w:val="a"/>
    <w:link w:val="10"/>
    <w:uiPriority w:val="9"/>
    <w:qFormat/>
    <w:rsid w:val="009E547C"/>
    <w:pPr>
      <w:keepNext/>
      <w:keepLines/>
      <w:spacing w:before="480" w:after="0" w:line="276" w:lineRule="auto"/>
      <w:ind w:firstLine="0"/>
      <w:jc w:val="left"/>
      <w:outlineLvl w:val="0"/>
    </w:pPr>
    <w:rPr>
      <w:rFonts w:ascii="Cambria" w:eastAsia="Times New Roman" w:hAnsi="Cambria"/>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547C"/>
    <w:rPr>
      <w:rFonts w:ascii="Cambria" w:eastAsia="Times New Roman" w:hAnsi="Cambria" w:cs="Times New Roman"/>
      <w:b/>
      <w:bCs/>
      <w:color w:val="365F91"/>
      <w:sz w:val="28"/>
      <w:szCs w:val="28"/>
      <w:lang w:eastAsia="ru-RU"/>
    </w:rPr>
  </w:style>
  <w:style w:type="paragraph" w:styleId="a3">
    <w:name w:val="List Paragraph"/>
    <w:basedOn w:val="a"/>
    <w:link w:val="a4"/>
    <w:uiPriority w:val="34"/>
    <w:qFormat/>
    <w:rsid w:val="00B91B9C"/>
    <w:pPr>
      <w:widowControl w:val="0"/>
      <w:autoSpaceDE w:val="0"/>
      <w:autoSpaceDN w:val="0"/>
      <w:adjustRightInd w:val="0"/>
      <w:spacing w:after="0"/>
      <w:ind w:left="720" w:firstLine="0"/>
      <w:contextualSpacing/>
      <w:jc w:val="left"/>
    </w:pPr>
    <w:rPr>
      <w:rFonts w:ascii="Times New Roman" w:eastAsia="Times New Roman" w:hAnsi="Times New Roman"/>
      <w:sz w:val="20"/>
      <w:szCs w:val="20"/>
      <w:lang w:eastAsia="ru-RU"/>
    </w:rPr>
  </w:style>
  <w:style w:type="character" w:customStyle="1" w:styleId="a4">
    <w:name w:val="Абзац списка Знак"/>
    <w:link w:val="a3"/>
    <w:uiPriority w:val="34"/>
    <w:rsid w:val="00B91B9C"/>
    <w:rPr>
      <w:rFonts w:ascii="Times New Roman" w:eastAsia="Times New Roman" w:hAnsi="Times New Roman" w:cs="Times New Roman"/>
      <w:sz w:val="20"/>
      <w:szCs w:val="20"/>
      <w:lang w:eastAsia="ru-RU"/>
    </w:rPr>
  </w:style>
  <w:style w:type="table" w:styleId="a5">
    <w:name w:val="Table Grid"/>
    <w:basedOn w:val="a1"/>
    <w:uiPriority w:val="59"/>
    <w:rsid w:val="00B9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B91B9C"/>
    <w:pPr>
      <w:spacing w:before="100" w:beforeAutospacing="1" w:after="100" w:afterAutospacing="1"/>
      <w:ind w:firstLine="0"/>
      <w:jc w:val="left"/>
    </w:pPr>
    <w:rPr>
      <w:rFonts w:ascii="Times New Roman" w:eastAsia="Times New Roman" w:hAnsi="Times New Roman"/>
      <w:sz w:val="24"/>
      <w:szCs w:val="24"/>
      <w:lang w:eastAsia="ru-RU"/>
    </w:rPr>
  </w:style>
  <w:style w:type="character" w:styleId="a7">
    <w:name w:val="Strong"/>
    <w:basedOn w:val="a0"/>
    <w:uiPriority w:val="22"/>
    <w:qFormat/>
    <w:rsid w:val="00B91B9C"/>
    <w:rPr>
      <w:b/>
      <w:bCs/>
    </w:rPr>
  </w:style>
  <w:style w:type="character" w:styleId="a8">
    <w:name w:val="Hyperlink"/>
    <w:basedOn w:val="a0"/>
    <w:uiPriority w:val="99"/>
    <w:unhideWhenUsed/>
    <w:rsid w:val="00B91B9C"/>
    <w:rPr>
      <w:color w:val="0000FF"/>
      <w:u w:val="single"/>
    </w:rPr>
  </w:style>
  <w:style w:type="paragraph" w:styleId="a9">
    <w:name w:val="No Spacing"/>
    <w:uiPriority w:val="1"/>
    <w:qFormat/>
    <w:rsid w:val="00B91B9C"/>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B91B9C"/>
    <w:pPr>
      <w:spacing w:after="0"/>
    </w:pPr>
    <w:rPr>
      <w:rFonts w:ascii="Tahoma" w:hAnsi="Tahoma" w:cs="Tahoma"/>
      <w:sz w:val="16"/>
      <w:szCs w:val="16"/>
    </w:rPr>
  </w:style>
  <w:style w:type="character" w:customStyle="1" w:styleId="ab">
    <w:name w:val="Текст выноски Знак"/>
    <w:basedOn w:val="a0"/>
    <w:link w:val="aa"/>
    <w:uiPriority w:val="99"/>
    <w:semiHidden/>
    <w:rsid w:val="00B91B9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54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chelny-biz.ru/gov/486185/?sphrase_id=260531" TargetMode="External"/><Relationship Id="rId26" Type="http://schemas.openxmlformats.org/officeDocument/2006/relationships/hyperlink" Target="https://chelny-biz.ru/news/486294/?sphrase_id=260532" TargetMode="External"/><Relationship Id="rId3" Type="http://schemas.microsoft.com/office/2007/relationships/stylesWithEffects" Target="stylesWithEffects.xml"/><Relationship Id="rId21" Type="http://schemas.openxmlformats.org/officeDocument/2006/relationships/hyperlink" Target="https://chelny-biz.ru/gov/489853/?sphrase_id=260532" TargetMode="Externa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chelny-biz.ru/news/486317/?sphrase_id=260532" TargetMode="External"/><Relationship Id="rId2" Type="http://schemas.openxmlformats.org/officeDocument/2006/relationships/styles" Target="styles.xml"/><Relationship Id="rId16" Type="http://schemas.openxmlformats.org/officeDocument/2006/relationships/hyperlink" Target="http://nabchelny.ru/news/46235" TargetMode="External"/><Relationship Id="rId20" Type="http://schemas.openxmlformats.org/officeDocument/2006/relationships/hyperlink" Target="https://chelny-biz.ru/news/489882/?sphrase_id=260532" TargetMode="External"/><Relationship Id="rId29" Type="http://schemas.openxmlformats.org/officeDocument/2006/relationships/hyperlink" Target="https://vestikamaza.ru/posts/pyatero_chelninskih_deputatov_ulicheny_v_sokrytii_dohodov/"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business-gazeta.ru/article/54901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helny-biz.ru/news/487263/?sphrase_id=260532" TargetMode="External"/><Relationship Id="rId28" Type="http://schemas.openxmlformats.org/officeDocument/2006/relationships/hyperlink" Target="https://chelny-biz.ru/news/485902/?sphrase_id=260532" TargetMode="External"/><Relationship Id="rId10" Type="http://schemas.openxmlformats.org/officeDocument/2006/relationships/image" Target="media/image5.jpeg"/><Relationship Id="rId19" Type="http://schemas.openxmlformats.org/officeDocument/2006/relationships/hyperlink" Target="https://chelny-biz.ru/news/490139/?sphrase_id=26053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chelny-biz.ru/news/489831/?sphrase_id=260532" TargetMode="External"/><Relationship Id="rId27" Type="http://schemas.openxmlformats.org/officeDocument/2006/relationships/hyperlink" Target="https://chelny-biz.ru/news/486080/?sphrase_id=260532" TargetMode="External"/><Relationship Id="rId30" Type="http://schemas.openxmlformats.org/officeDocument/2006/relationships/hyperlink" Target="https://kazanfirst.ru/news/5782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9123</Words>
  <Characters>52003</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Файсханов Рамиль Рашидович</dc:creator>
  <cp:lastModifiedBy>Файсханов Рамиль Рашидович</cp:lastModifiedBy>
  <cp:revision>3</cp:revision>
  <dcterms:created xsi:type="dcterms:W3CDTF">2022-07-04T07:51:00Z</dcterms:created>
  <dcterms:modified xsi:type="dcterms:W3CDTF">2022-07-04T12:57:00Z</dcterms:modified>
</cp:coreProperties>
</file>