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Нестационарные объекты, подлежащие демонтажу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(постановление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3119"/>
        <w:gridCol w:w="3685"/>
      </w:tblGrid>
      <w:tr w:rsidR="006626F9" w:rsidRPr="006B02DA" w:rsidTr="006D751D">
        <w:trPr>
          <w:trHeight w:val="64"/>
        </w:trPr>
        <w:tc>
          <w:tcPr>
            <w:tcW w:w="1696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701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3119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3685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A533A4" w:rsidRPr="006B02DA" w:rsidTr="006D751D">
        <w:trPr>
          <w:trHeight w:val="3630"/>
        </w:trPr>
        <w:tc>
          <w:tcPr>
            <w:tcW w:w="1696" w:type="dxa"/>
          </w:tcPr>
          <w:p w:rsidR="00A533A4" w:rsidRPr="006B02DA" w:rsidRDefault="00A533A4" w:rsidP="00777D94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1701" w:type="dxa"/>
          </w:tcPr>
          <w:p w:rsidR="00A533A4" w:rsidRPr="006B02DA" w:rsidRDefault="006D751D" w:rsidP="00777D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павильон</w:t>
            </w:r>
          </w:p>
        </w:tc>
        <w:tc>
          <w:tcPr>
            <w:tcW w:w="3119" w:type="dxa"/>
          </w:tcPr>
          <w:p w:rsidR="006D751D" w:rsidRDefault="00A533A4" w:rsidP="006D751D">
            <w:pPr>
              <w:ind w:right="-143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РТ, г. Набережные Челны,</w:t>
            </w:r>
            <w:r>
              <w:rPr>
                <w:sz w:val="28"/>
                <w:szCs w:val="28"/>
              </w:rPr>
              <w:t xml:space="preserve"> </w:t>
            </w:r>
          </w:p>
          <w:p w:rsidR="006D751D" w:rsidRDefault="006D751D" w:rsidP="006D751D">
            <w:pPr>
              <w:ind w:right="-143"/>
              <w:rPr>
                <w:sz w:val="28"/>
                <w:szCs w:val="28"/>
              </w:rPr>
            </w:pPr>
            <w:r w:rsidRPr="00814A2F">
              <w:rPr>
                <w:sz w:val="28"/>
                <w:szCs w:val="28"/>
              </w:rPr>
              <w:t xml:space="preserve">9 микрорайон </w:t>
            </w:r>
          </w:p>
          <w:p w:rsidR="006D751D" w:rsidRPr="00814A2F" w:rsidRDefault="006D751D" w:rsidP="006D751D">
            <w:pPr>
              <w:ind w:right="-143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814A2F">
              <w:rPr>
                <w:sz w:val="28"/>
                <w:szCs w:val="28"/>
              </w:rPr>
              <w:t>Юго-западн</w:t>
            </w:r>
            <w:r>
              <w:rPr>
                <w:sz w:val="28"/>
                <w:szCs w:val="28"/>
              </w:rPr>
              <w:t>ая</w:t>
            </w:r>
            <w:r w:rsidRPr="00814A2F">
              <w:rPr>
                <w:sz w:val="28"/>
                <w:szCs w:val="28"/>
              </w:rPr>
              <w:t xml:space="preserve"> част</w:t>
            </w:r>
            <w:r>
              <w:rPr>
                <w:sz w:val="28"/>
                <w:szCs w:val="28"/>
              </w:rPr>
              <w:t>ь) н</w:t>
            </w:r>
            <w:r w:rsidRPr="00814A2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Pr="00814A2F">
              <w:rPr>
                <w:sz w:val="28"/>
                <w:szCs w:val="28"/>
              </w:rPr>
              <w:t xml:space="preserve">земельном участке с кадастровым номером 16:52:020118:0040 </w:t>
            </w:r>
          </w:p>
          <w:p w:rsidR="00A533A4" w:rsidRPr="00A37F0D" w:rsidRDefault="00A533A4" w:rsidP="006D75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A533A4" w:rsidRPr="006B02DA" w:rsidRDefault="006D751D" w:rsidP="00777D94">
            <w:pPr>
              <w:jc w:val="center"/>
              <w:rPr>
                <w:sz w:val="28"/>
                <w:szCs w:val="28"/>
              </w:rPr>
            </w:pPr>
            <w:r w:rsidRPr="006D751D">
              <w:rPr>
                <w:noProof/>
                <w:sz w:val="28"/>
                <w:szCs w:val="28"/>
              </w:rPr>
              <w:drawing>
                <wp:inline distT="0" distB="0" distL="0" distR="0">
                  <wp:extent cx="2202815" cy="2202815"/>
                  <wp:effectExtent l="0" t="0" r="6985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220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rPr>
          <w:sz w:val="28"/>
          <w:szCs w:val="28"/>
        </w:rPr>
      </w:pPr>
    </w:p>
    <w:p w:rsidR="00E9600F" w:rsidRDefault="00E9600F">
      <w:bookmarkStart w:id="0" w:name="_GoBack"/>
      <w:bookmarkEnd w:id="0"/>
    </w:p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75"/>
    <w:rsid w:val="00043C75"/>
    <w:rsid w:val="000F2B9F"/>
    <w:rsid w:val="002027CB"/>
    <w:rsid w:val="00234356"/>
    <w:rsid w:val="002516A2"/>
    <w:rsid w:val="00254FA8"/>
    <w:rsid w:val="003713EF"/>
    <w:rsid w:val="003B4924"/>
    <w:rsid w:val="00527262"/>
    <w:rsid w:val="00543171"/>
    <w:rsid w:val="005F65C1"/>
    <w:rsid w:val="006626F9"/>
    <w:rsid w:val="006D751D"/>
    <w:rsid w:val="007301D4"/>
    <w:rsid w:val="007E73BB"/>
    <w:rsid w:val="008637C2"/>
    <w:rsid w:val="00960A34"/>
    <w:rsid w:val="00971788"/>
    <w:rsid w:val="00A37F0D"/>
    <w:rsid w:val="00A533A4"/>
    <w:rsid w:val="00A6392B"/>
    <w:rsid w:val="00A806F5"/>
    <w:rsid w:val="00BA60C2"/>
    <w:rsid w:val="00C03D80"/>
    <w:rsid w:val="00CB68F0"/>
    <w:rsid w:val="00D85209"/>
    <w:rsid w:val="00DB0DA1"/>
    <w:rsid w:val="00E34FC8"/>
    <w:rsid w:val="00E9600F"/>
    <w:rsid w:val="00ED0889"/>
    <w:rsid w:val="00ED709F"/>
    <w:rsid w:val="00F04E2A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5806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1C84-4950-4FA4-AB4B-71DD3166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303</cp:lastModifiedBy>
  <cp:revision>27</cp:revision>
  <dcterms:created xsi:type="dcterms:W3CDTF">2021-11-19T13:06:00Z</dcterms:created>
  <dcterms:modified xsi:type="dcterms:W3CDTF">2024-11-28T08:00:00Z</dcterms:modified>
</cp:coreProperties>
</file>