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1D3" w:rsidRDefault="007856DD" w:rsidP="00B7257A">
      <w:pPr>
        <w:jc w:val="center"/>
        <w:rPr>
          <w:b/>
          <w:bCs/>
        </w:rPr>
      </w:pPr>
      <w:r w:rsidRPr="007856DD">
        <w:rPr>
          <w:bCs/>
          <w:sz w:val="28"/>
          <w:szCs w:val="28"/>
        </w:rPr>
        <w:t>Проект постановления</w:t>
      </w:r>
    </w:p>
    <w:p w:rsidR="003629BE" w:rsidRDefault="00DC42D0" w:rsidP="00DC42D0">
      <w:pPr>
        <w:pStyle w:val="a3"/>
        <w:rPr>
          <w:b w:val="0"/>
          <w:sz w:val="28"/>
          <w:szCs w:val="28"/>
        </w:rPr>
      </w:pPr>
      <w:r w:rsidRPr="007856DD">
        <w:rPr>
          <w:b w:val="0"/>
          <w:sz w:val="28"/>
          <w:szCs w:val="28"/>
        </w:rPr>
        <w:t>Об утверждении форм проверочн</w:t>
      </w:r>
      <w:r w:rsidR="00176F2A">
        <w:rPr>
          <w:b w:val="0"/>
          <w:sz w:val="28"/>
          <w:szCs w:val="28"/>
        </w:rPr>
        <w:t>ых</w:t>
      </w:r>
      <w:r w:rsidRPr="007856DD">
        <w:rPr>
          <w:b w:val="0"/>
          <w:sz w:val="28"/>
          <w:szCs w:val="28"/>
        </w:rPr>
        <w:t xml:space="preserve"> лист</w:t>
      </w:r>
      <w:r w:rsidR="00176F2A">
        <w:rPr>
          <w:b w:val="0"/>
          <w:sz w:val="28"/>
          <w:szCs w:val="28"/>
        </w:rPr>
        <w:t>ов</w:t>
      </w:r>
    </w:p>
    <w:p w:rsidR="00DC42D0" w:rsidRPr="007856DD" w:rsidRDefault="00DC42D0" w:rsidP="00DC42D0">
      <w:pPr>
        <w:pStyle w:val="a3"/>
        <w:rPr>
          <w:b w:val="0"/>
          <w:sz w:val="28"/>
          <w:szCs w:val="28"/>
        </w:rPr>
      </w:pPr>
      <w:r w:rsidRPr="007856DD">
        <w:rPr>
          <w:b w:val="0"/>
          <w:sz w:val="28"/>
          <w:szCs w:val="28"/>
        </w:rPr>
        <w:t>(списка контрольных вопросов), применяем</w:t>
      </w:r>
      <w:r w:rsidR="00176F2A">
        <w:rPr>
          <w:b w:val="0"/>
          <w:sz w:val="28"/>
          <w:szCs w:val="28"/>
        </w:rPr>
        <w:t>ых</w:t>
      </w:r>
      <w:r w:rsidRPr="007856DD">
        <w:rPr>
          <w:b w:val="0"/>
          <w:sz w:val="28"/>
          <w:szCs w:val="28"/>
        </w:rPr>
        <w:t xml:space="preserve"> при осуществлении муниципального </w:t>
      </w:r>
      <w:r w:rsidR="00176F2A">
        <w:rPr>
          <w:b w:val="0"/>
          <w:sz w:val="28"/>
          <w:szCs w:val="28"/>
        </w:rPr>
        <w:t>ко</w:t>
      </w:r>
      <w:r w:rsidRPr="007856DD">
        <w:rPr>
          <w:b w:val="0"/>
          <w:sz w:val="28"/>
          <w:szCs w:val="28"/>
        </w:rPr>
        <w:t xml:space="preserve">нтроля </w:t>
      </w:r>
    </w:p>
    <w:p w:rsidR="00B7257A" w:rsidRPr="007856DD" w:rsidRDefault="00B7257A" w:rsidP="00B7257A">
      <w:pPr>
        <w:ind w:firstLine="720"/>
        <w:jc w:val="both"/>
      </w:pPr>
    </w:p>
    <w:p w:rsidR="003C61D3" w:rsidRPr="003629BE" w:rsidRDefault="00B7257A" w:rsidP="00B7257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629BE">
        <w:rPr>
          <w:rFonts w:eastAsia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Pr="003629BE">
        <w:rPr>
          <w:sz w:val="28"/>
          <w:szCs w:val="28"/>
        </w:rPr>
        <w:t xml:space="preserve">постановлением Правительства Российской Федерации от 13 февраля 2017 года № 177 «Об утверждении общих требований к разработке и утверждению проверочных листов (списков контрольных вопросов)», </w:t>
      </w:r>
      <w:r w:rsidR="007856DD" w:rsidRPr="003629BE">
        <w:rPr>
          <w:sz w:val="28"/>
          <w:szCs w:val="28"/>
        </w:rPr>
        <w:t>ст. 28 Устава города</w:t>
      </w:r>
    </w:p>
    <w:p w:rsidR="007856DD" w:rsidRPr="003629BE" w:rsidRDefault="007856DD" w:rsidP="00B7257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C61D3" w:rsidRDefault="00B7257A" w:rsidP="007856DD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 w:rsidRPr="003629BE">
        <w:rPr>
          <w:sz w:val="28"/>
          <w:szCs w:val="28"/>
        </w:rPr>
        <w:t>ПОСТАНОВЛЯЮ:</w:t>
      </w:r>
    </w:p>
    <w:p w:rsidR="003629BE" w:rsidRPr="003629BE" w:rsidRDefault="003629BE" w:rsidP="007856DD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</w:p>
    <w:p w:rsidR="00176F2A" w:rsidRDefault="00B7257A" w:rsidP="00B7334B">
      <w:pPr>
        <w:pStyle w:val="a3"/>
        <w:jc w:val="both"/>
        <w:rPr>
          <w:b w:val="0"/>
          <w:sz w:val="28"/>
          <w:szCs w:val="28"/>
        </w:rPr>
      </w:pPr>
      <w:r w:rsidRPr="003629BE">
        <w:rPr>
          <w:b w:val="0"/>
          <w:sz w:val="28"/>
          <w:szCs w:val="28"/>
        </w:rPr>
        <w:t>1. Утвердить форм</w:t>
      </w:r>
      <w:r w:rsidR="00176F2A">
        <w:rPr>
          <w:b w:val="0"/>
          <w:sz w:val="28"/>
          <w:szCs w:val="28"/>
        </w:rPr>
        <w:t>ы</w:t>
      </w:r>
      <w:r w:rsidRPr="003629BE">
        <w:rPr>
          <w:b w:val="0"/>
          <w:sz w:val="28"/>
          <w:szCs w:val="28"/>
        </w:rPr>
        <w:t xml:space="preserve"> провероч</w:t>
      </w:r>
      <w:r w:rsidR="00176F2A">
        <w:rPr>
          <w:b w:val="0"/>
          <w:sz w:val="28"/>
          <w:szCs w:val="28"/>
        </w:rPr>
        <w:t>ных</w:t>
      </w:r>
      <w:r w:rsidRPr="003629BE">
        <w:rPr>
          <w:b w:val="0"/>
          <w:sz w:val="28"/>
          <w:szCs w:val="28"/>
        </w:rPr>
        <w:t xml:space="preserve"> лист</w:t>
      </w:r>
      <w:r w:rsidR="00176F2A">
        <w:rPr>
          <w:b w:val="0"/>
          <w:sz w:val="28"/>
          <w:szCs w:val="28"/>
        </w:rPr>
        <w:t>ов</w:t>
      </w:r>
      <w:r w:rsidRPr="003629BE">
        <w:rPr>
          <w:b w:val="0"/>
          <w:sz w:val="28"/>
          <w:szCs w:val="28"/>
        </w:rPr>
        <w:t xml:space="preserve"> (списка контрольных вопросов), применяем</w:t>
      </w:r>
      <w:r w:rsidR="00176F2A">
        <w:rPr>
          <w:b w:val="0"/>
          <w:sz w:val="28"/>
          <w:szCs w:val="28"/>
        </w:rPr>
        <w:t>ых:</w:t>
      </w:r>
    </w:p>
    <w:p w:rsidR="00B7257A" w:rsidRDefault="00176F2A" w:rsidP="00B7334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B7257A" w:rsidRPr="003629BE">
        <w:rPr>
          <w:b w:val="0"/>
          <w:sz w:val="28"/>
          <w:szCs w:val="28"/>
        </w:rPr>
        <w:t xml:space="preserve"> при осуществлении муниципального жилищного контроля в отношении юридических лиц и индивидуальных предпринимателей (прил</w:t>
      </w:r>
      <w:r>
        <w:rPr>
          <w:b w:val="0"/>
          <w:sz w:val="28"/>
          <w:szCs w:val="28"/>
        </w:rPr>
        <w:t>ожение 1);</w:t>
      </w:r>
    </w:p>
    <w:p w:rsidR="00176F2A" w:rsidRDefault="00176F2A" w:rsidP="00B7334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при осуществлении </w:t>
      </w:r>
      <w:r w:rsidRPr="00176F2A">
        <w:rPr>
          <w:b w:val="0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b w:val="0"/>
          <w:sz w:val="28"/>
          <w:szCs w:val="28"/>
        </w:rPr>
        <w:t xml:space="preserve"> (</w:t>
      </w:r>
      <w:r w:rsidRPr="00176F2A">
        <w:rPr>
          <w:b w:val="0"/>
          <w:sz w:val="28"/>
          <w:szCs w:val="28"/>
        </w:rPr>
        <w:t>приложени</w:t>
      </w:r>
      <w:r>
        <w:rPr>
          <w:b w:val="0"/>
          <w:sz w:val="28"/>
          <w:szCs w:val="28"/>
        </w:rPr>
        <w:t>е</w:t>
      </w:r>
      <w:r w:rsidRPr="00176F2A">
        <w:rPr>
          <w:b w:val="0"/>
          <w:sz w:val="28"/>
          <w:szCs w:val="28"/>
        </w:rPr>
        <w:t xml:space="preserve"> 2</w:t>
      </w:r>
      <w:r>
        <w:rPr>
          <w:b w:val="0"/>
          <w:sz w:val="28"/>
          <w:szCs w:val="28"/>
        </w:rPr>
        <w:t>)</w:t>
      </w:r>
      <w:r w:rsidRPr="00176F2A">
        <w:rPr>
          <w:b w:val="0"/>
          <w:sz w:val="28"/>
          <w:szCs w:val="28"/>
        </w:rPr>
        <w:t>;</w:t>
      </w:r>
    </w:p>
    <w:p w:rsidR="00176F2A" w:rsidRPr="003629BE" w:rsidRDefault="00176F2A" w:rsidP="00B7334B">
      <w:pPr>
        <w:pStyle w:val="a3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- при осуществлении</w:t>
      </w:r>
      <w:r w:rsidRPr="00176F2A">
        <w:t xml:space="preserve"> </w:t>
      </w:r>
      <w:r w:rsidRPr="00176F2A">
        <w:rPr>
          <w:b w:val="0"/>
          <w:sz w:val="28"/>
          <w:szCs w:val="28"/>
        </w:rPr>
        <w:t>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 в городе</w:t>
      </w:r>
      <w:r>
        <w:rPr>
          <w:b w:val="0"/>
          <w:sz w:val="28"/>
          <w:szCs w:val="28"/>
        </w:rPr>
        <w:t xml:space="preserve"> (приложение 3). </w:t>
      </w:r>
    </w:p>
    <w:p w:rsidR="00B7334B" w:rsidRPr="003629BE" w:rsidRDefault="00176F2A" w:rsidP="00DC42D0">
      <w:pPr>
        <w:shd w:val="clear" w:color="auto" w:fill="FFFFFF"/>
        <w:spacing w:line="312" w:lineRule="atLeast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B7257A" w:rsidRPr="003629BE">
        <w:rPr>
          <w:rFonts w:eastAsia="Times New Roman"/>
          <w:sz w:val="28"/>
          <w:szCs w:val="28"/>
        </w:rPr>
        <w:t xml:space="preserve">. </w:t>
      </w:r>
      <w:r w:rsidR="00B7334B" w:rsidRPr="003629BE">
        <w:rPr>
          <w:sz w:val="28"/>
          <w:szCs w:val="28"/>
        </w:rPr>
        <w:t xml:space="preserve">Управлению делопроизводством Исполнительного комитета обеспечить </w:t>
      </w:r>
      <w:r w:rsidR="00504C8E">
        <w:rPr>
          <w:sz w:val="28"/>
          <w:szCs w:val="28"/>
        </w:rPr>
        <w:t xml:space="preserve">официальное </w:t>
      </w:r>
      <w:r w:rsidR="00B7334B" w:rsidRPr="003629BE">
        <w:rPr>
          <w:sz w:val="28"/>
          <w:szCs w:val="28"/>
        </w:rPr>
        <w:t>опубликование настоящего постановления и размещение его в сети Интернет на официальном портале правовой информации Республики Татарстан (pravo.tatarstan.ru), на официальном сайте города Набережные Челны.</w:t>
      </w:r>
      <w:r w:rsidR="00B7257A" w:rsidRPr="003629BE">
        <w:rPr>
          <w:sz w:val="28"/>
          <w:szCs w:val="28"/>
        </w:rPr>
        <w:t xml:space="preserve">     </w:t>
      </w:r>
      <w:r w:rsidR="00DC42D0" w:rsidRPr="003629BE">
        <w:rPr>
          <w:rFonts w:eastAsia="Times New Roman"/>
          <w:sz w:val="28"/>
          <w:szCs w:val="28"/>
        </w:rPr>
        <w:t xml:space="preserve">  </w:t>
      </w:r>
    </w:p>
    <w:p w:rsidR="00DC42D0" w:rsidRPr="003629BE" w:rsidRDefault="00176F2A" w:rsidP="00DC42D0">
      <w:pPr>
        <w:shd w:val="clear" w:color="auto" w:fill="FFFFFF"/>
        <w:spacing w:after="240" w:line="312" w:lineRule="atLeast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B7257A" w:rsidRPr="003629BE">
        <w:rPr>
          <w:rFonts w:eastAsia="Times New Roman"/>
          <w:sz w:val="28"/>
          <w:szCs w:val="28"/>
        </w:rPr>
        <w:t xml:space="preserve">. Контроль за исполнением настоящего постановления </w:t>
      </w:r>
      <w:r w:rsidR="003C61D3" w:rsidRPr="003629BE">
        <w:rPr>
          <w:rFonts w:eastAsia="Times New Roman"/>
          <w:sz w:val="28"/>
          <w:szCs w:val="28"/>
        </w:rPr>
        <w:t xml:space="preserve">возложить на </w:t>
      </w:r>
      <w:r w:rsidR="00B7334B" w:rsidRPr="003629BE">
        <w:rPr>
          <w:rFonts w:eastAsia="Times New Roman"/>
          <w:sz w:val="28"/>
          <w:szCs w:val="28"/>
        </w:rPr>
        <w:t xml:space="preserve">первого </w:t>
      </w:r>
      <w:r w:rsidR="003C61D3" w:rsidRPr="003629BE">
        <w:rPr>
          <w:rFonts w:eastAsia="Times New Roman"/>
          <w:sz w:val="28"/>
          <w:szCs w:val="28"/>
        </w:rPr>
        <w:t xml:space="preserve">заместителя </w:t>
      </w:r>
      <w:r w:rsidR="00B7334B" w:rsidRPr="003629BE">
        <w:rPr>
          <w:rFonts w:eastAsia="Times New Roman"/>
          <w:sz w:val="28"/>
          <w:szCs w:val="28"/>
        </w:rPr>
        <w:t>Руководителя Исполнительного комитета Зуева И.С.</w:t>
      </w:r>
    </w:p>
    <w:p w:rsidR="00176F2A" w:rsidRDefault="00176F2A" w:rsidP="00B7334B">
      <w:pPr>
        <w:shd w:val="clear" w:color="auto" w:fill="FFFFFF"/>
        <w:spacing w:line="312" w:lineRule="atLeast"/>
        <w:textAlignment w:val="baseline"/>
        <w:rPr>
          <w:sz w:val="28"/>
          <w:szCs w:val="28"/>
        </w:rPr>
      </w:pPr>
    </w:p>
    <w:p w:rsidR="00176F2A" w:rsidRDefault="00176F2A" w:rsidP="00B7334B">
      <w:pPr>
        <w:shd w:val="clear" w:color="auto" w:fill="FFFFFF"/>
        <w:spacing w:line="312" w:lineRule="atLeast"/>
        <w:textAlignment w:val="baseline"/>
        <w:rPr>
          <w:sz w:val="28"/>
          <w:szCs w:val="28"/>
        </w:rPr>
      </w:pPr>
    </w:p>
    <w:p w:rsidR="00B7334B" w:rsidRPr="003629BE" w:rsidRDefault="00B7334B" w:rsidP="00B7334B">
      <w:pPr>
        <w:shd w:val="clear" w:color="auto" w:fill="FFFFFF"/>
        <w:spacing w:line="312" w:lineRule="atLeast"/>
        <w:textAlignment w:val="baseline"/>
        <w:rPr>
          <w:sz w:val="28"/>
          <w:szCs w:val="28"/>
        </w:rPr>
      </w:pPr>
      <w:r w:rsidRPr="003629BE">
        <w:rPr>
          <w:sz w:val="28"/>
          <w:szCs w:val="28"/>
        </w:rPr>
        <w:t xml:space="preserve">Руководитель </w:t>
      </w:r>
    </w:p>
    <w:p w:rsidR="00B7334B" w:rsidRPr="003629BE" w:rsidRDefault="00B7334B" w:rsidP="00B7334B">
      <w:pPr>
        <w:shd w:val="clear" w:color="auto" w:fill="FFFFFF"/>
        <w:spacing w:line="312" w:lineRule="atLeast"/>
        <w:textAlignment w:val="baseline"/>
        <w:rPr>
          <w:sz w:val="28"/>
          <w:szCs w:val="28"/>
        </w:rPr>
      </w:pPr>
      <w:r w:rsidRPr="003629BE">
        <w:rPr>
          <w:sz w:val="28"/>
          <w:szCs w:val="28"/>
        </w:rPr>
        <w:t>Исполнительного комитета                                                                 Ф.Ш. Салахов</w:t>
      </w:r>
    </w:p>
    <w:p w:rsidR="00C43AC0" w:rsidRPr="003629BE" w:rsidRDefault="00C43AC0" w:rsidP="00DC42D0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rPr>
          <w:iCs/>
          <w:color w:val="000000"/>
          <w:sz w:val="28"/>
          <w:szCs w:val="28"/>
        </w:rPr>
      </w:pPr>
      <w:r w:rsidRPr="003629BE">
        <w:rPr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C43AC0" w:rsidRPr="003629BE" w:rsidRDefault="00C43AC0" w:rsidP="00DC42D0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rPr>
          <w:iCs/>
          <w:color w:val="000000"/>
          <w:sz w:val="28"/>
          <w:szCs w:val="28"/>
        </w:rPr>
      </w:pPr>
    </w:p>
    <w:p w:rsidR="00B7334B" w:rsidRDefault="00C43AC0" w:rsidP="00DC42D0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                                                               </w:t>
      </w:r>
      <w:r w:rsidR="00DC42D0">
        <w:rPr>
          <w:iCs/>
          <w:color w:val="000000"/>
        </w:rPr>
        <w:t xml:space="preserve">    </w:t>
      </w:r>
    </w:p>
    <w:p w:rsidR="00B7334B" w:rsidRDefault="00B7334B" w:rsidP="00DC42D0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rPr>
          <w:iCs/>
          <w:color w:val="000000"/>
        </w:rPr>
      </w:pPr>
    </w:p>
    <w:p w:rsidR="00B7334B" w:rsidRDefault="00B7334B" w:rsidP="00DC42D0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rPr>
          <w:iCs/>
          <w:color w:val="000000"/>
        </w:rPr>
      </w:pPr>
    </w:p>
    <w:p w:rsidR="00B7334B" w:rsidRDefault="00B7334B" w:rsidP="00DC42D0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rPr>
          <w:iCs/>
          <w:color w:val="000000"/>
        </w:rPr>
      </w:pPr>
    </w:p>
    <w:p w:rsidR="00B7334B" w:rsidRDefault="00B7334B" w:rsidP="00DC42D0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rPr>
          <w:iCs/>
          <w:color w:val="000000"/>
        </w:rPr>
      </w:pPr>
    </w:p>
    <w:p w:rsidR="00504C8E" w:rsidRDefault="00504C8E" w:rsidP="00B7334B">
      <w:pPr>
        <w:pStyle w:val="Default"/>
        <w:ind w:firstLine="6237"/>
        <w:rPr>
          <w:bCs/>
        </w:rPr>
      </w:pPr>
    </w:p>
    <w:p w:rsidR="00504C8E" w:rsidRDefault="00504C8E" w:rsidP="00B7334B">
      <w:pPr>
        <w:pStyle w:val="Default"/>
        <w:ind w:firstLine="6237"/>
        <w:rPr>
          <w:bCs/>
        </w:rPr>
      </w:pPr>
    </w:p>
    <w:p w:rsidR="00B7334B" w:rsidRPr="000618EC" w:rsidRDefault="00B7334B" w:rsidP="00B7334B">
      <w:pPr>
        <w:pStyle w:val="Default"/>
        <w:ind w:firstLine="6237"/>
        <w:rPr>
          <w:bCs/>
        </w:rPr>
      </w:pPr>
      <w:r w:rsidRPr="000618EC">
        <w:rPr>
          <w:bCs/>
        </w:rPr>
        <w:lastRenderedPageBreak/>
        <w:t xml:space="preserve">Приложение </w:t>
      </w:r>
      <w:r w:rsidR="00176F2A">
        <w:rPr>
          <w:bCs/>
        </w:rPr>
        <w:t>1</w:t>
      </w:r>
    </w:p>
    <w:p w:rsidR="00B7334B" w:rsidRPr="000618EC" w:rsidRDefault="00B7334B" w:rsidP="00B7334B">
      <w:pPr>
        <w:pStyle w:val="Default"/>
        <w:ind w:firstLine="6237"/>
        <w:rPr>
          <w:bCs/>
        </w:rPr>
      </w:pPr>
      <w:r w:rsidRPr="000618EC">
        <w:rPr>
          <w:bCs/>
        </w:rPr>
        <w:t xml:space="preserve">к постановлению </w:t>
      </w:r>
    </w:p>
    <w:p w:rsidR="00B7334B" w:rsidRPr="000618EC" w:rsidRDefault="00B7334B" w:rsidP="00B7334B">
      <w:pPr>
        <w:pStyle w:val="Default"/>
        <w:ind w:firstLine="6237"/>
        <w:rPr>
          <w:bCs/>
        </w:rPr>
      </w:pPr>
      <w:r w:rsidRPr="000618EC">
        <w:rPr>
          <w:bCs/>
        </w:rPr>
        <w:t>Исполнительного комитета</w:t>
      </w:r>
    </w:p>
    <w:p w:rsidR="00B7334B" w:rsidRPr="000618EC" w:rsidRDefault="00B7334B" w:rsidP="00B7334B">
      <w:pPr>
        <w:pStyle w:val="Default"/>
        <w:ind w:firstLine="6237"/>
        <w:rPr>
          <w:bCs/>
        </w:rPr>
      </w:pPr>
      <w:r w:rsidRPr="000618EC">
        <w:rPr>
          <w:bCs/>
        </w:rPr>
        <w:t>от «__</w:t>
      </w:r>
      <w:proofErr w:type="gramStart"/>
      <w:r w:rsidRPr="000618EC">
        <w:rPr>
          <w:bCs/>
        </w:rPr>
        <w:t>_»_</w:t>
      </w:r>
      <w:proofErr w:type="gramEnd"/>
      <w:r w:rsidRPr="000618EC">
        <w:rPr>
          <w:bCs/>
        </w:rPr>
        <w:t>______</w:t>
      </w:r>
      <w:r>
        <w:rPr>
          <w:bCs/>
        </w:rPr>
        <w:t>___</w:t>
      </w:r>
      <w:r w:rsidRPr="000618EC">
        <w:rPr>
          <w:bCs/>
        </w:rPr>
        <w:t xml:space="preserve"> №____</w:t>
      </w:r>
    </w:p>
    <w:p w:rsidR="00DC42D0" w:rsidRDefault="00DC42D0" w:rsidP="00DC42D0">
      <w:pPr>
        <w:pStyle w:val="a3"/>
        <w:jc w:val="right"/>
      </w:pPr>
    </w:p>
    <w:p w:rsidR="00DC42D0" w:rsidRDefault="00DC42D0" w:rsidP="00DC42D0">
      <w:pPr>
        <w:pStyle w:val="a3"/>
        <w:jc w:val="right"/>
        <w:rPr>
          <w:szCs w:val="28"/>
        </w:rPr>
      </w:pPr>
    </w:p>
    <w:p w:rsidR="00DC42D0" w:rsidRDefault="00DC42D0" w:rsidP="00DC42D0">
      <w:pPr>
        <w:pStyle w:val="a3"/>
        <w:jc w:val="right"/>
        <w:rPr>
          <w:szCs w:val="28"/>
        </w:rPr>
      </w:pPr>
    </w:p>
    <w:p w:rsidR="00DC42D0" w:rsidRDefault="00DC42D0" w:rsidP="00DC42D0">
      <w:pPr>
        <w:pStyle w:val="a3"/>
        <w:jc w:val="right"/>
        <w:rPr>
          <w:szCs w:val="28"/>
        </w:rPr>
      </w:pPr>
    </w:p>
    <w:p w:rsidR="00DC42D0" w:rsidRPr="00B7334B" w:rsidRDefault="00DC42D0" w:rsidP="00DC42D0">
      <w:pPr>
        <w:pStyle w:val="a3"/>
        <w:rPr>
          <w:b w:val="0"/>
          <w:sz w:val="28"/>
          <w:szCs w:val="28"/>
        </w:rPr>
      </w:pPr>
      <w:r w:rsidRPr="00B7334B">
        <w:rPr>
          <w:b w:val="0"/>
          <w:sz w:val="28"/>
          <w:szCs w:val="28"/>
        </w:rPr>
        <w:t>Форма</w:t>
      </w:r>
    </w:p>
    <w:p w:rsidR="00DC42D0" w:rsidRPr="00B7334B" w:rsidRDefault="00DC42D0" w:rsidP="00DC42D0">
      <w:pPr>
        <w:pStyle w:val="a3"/>
        <w:rPr>
          <w:b w:val="0"/>
          <w:sz w:val="28"/>
          <w:szCs w:val="28"/>
        </w:rPr>
      </w:pPr>
      <w:r w:rsidRPr="00B7334B">
        <w:rPr>
          <w:b w:val="0"/>
          <w:sz w:val="28"/>
          <w:szCs w:val="28"/>
        </w:rPr>
        <w:t>проверочного листа (списка контрольных вопросов), применяемого при осуществлении муниципального жилищного контроля в отношении юридических лиц и индивидуальных предпринимателей</w:t>
      </w:r>
    </w:p>
    <w:p w:rsidR="00DC42D0" w:rsidRPr="00B7334B" w:rsidRDefault="00DC42D0" w:rsidP="00DC42D0">
      <w:pPr>
        <w:pStyle w:val="a3"/>
        <w:rPr>
          <w:b w:val="0"/>
          <w:sz w:val="28"/>
          <w:szCs w:val="28"/>
        </w:rPr>
      </w:pPr>
    </w:p>
    <w:p w:rsidR="00DC42D0" w:rsidRPr="00B7334B" w:rsidRDefault="00DC42D0" w:rsidP="00DC42D0">
      <w:pPr>
        <w:pStyle w:val="a3"/>
        <w:rPr>
          <w:b w:val="0"/>
          <w:sz w:val="28"/>
          <w:szCs w:val="28"/>
        </w:rPr>
      </w:pPr>
    </w:p>
    <w:p w:rsidR="00DC42D0" w:rsidRPr="005E79AF" w:rsidRDefault="003F2938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36763B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36763B">
        <w:rPr>
          <w:rFonts w:ascii="Times New Roman" w:hAnsi="Times New Roman" w:cs="Times New Roman"/>
          <w:sz w:val="24"/>
          <w:szCs w:val="24"/>
        </w:rPr>
        <w:t xml:space="preserve">  </w:t>
      </w:r>
      <w:r w:rsidR="00DC42D0"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6763B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36763B">
        <w:rPr>
          <w:rFonts w:ascii="Times New Roman" w:hAnsi="Times New Roman" w:cs="Times New Roman"/>
          <w:sz w:val="24"/>
          <w:szCs w:val="24"/>
        </w:rPr>
        <w:t xml:space="preserve">   </w:t>
      </w:r>
      <w:r w:rsidR="00DC42D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C42D0" w:rsidRPr="005E79AF">
        <w:rPr>
          <w:rFonts w:ascii="Times New Roman" w:hAnsi="Times New Roman" w:cs="Times New Roman"/>
          <w:sz w:val="24"/>
          <w:szCs w:val="24"/>
        </w:rPr>
        <w:t>__</w:t>
      </w:r>
      <w:r w:rsidR="00DC42D0">
        <w:rPr>
          <w:rFonts w:ascii="Times New Roman" w:hAnsi="Times New Roman" w:cs="Times New Roman"/>
          <w:sz w:val="24"/>
          <w:szCs w:val="24"/>
        </w:rPr>
        <w:t>»</w:t>
      </w:r>
      <w:r w:rsidR="00DC42D0" w:rsidRPr="005E79AF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</w:rPr>
        <w:t xml:space="preserve">(место проведения плановой </w:t>
      </w:r>
      <w:proofErr w:type="gramStart"/>
      <w:r w:rsidRPr="005E79AF">
        <w:rPr>
          <w:rFonts w:ascii="Times New Roman" w:hAnsi="Times New Roman" w:cs="Times New Roman"/>
        </w:rPr>
        <w:t>проверки)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</w:t>
      </w:r>
      <w:r w:rsidRPr="005E79AF">
        <w:rPr>
          <w:rFonts w:ascii="Times New Roman" w:hAnsi="Times New Roman" w:cs="Times New Roman"/>
        </w:rPr>
        <w:t>(дата заполнения листа)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676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«__»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</w:t>
      </w:r>
      <w:r w:rsidR="0036763B">
        <w:rPr>
          <w:rFonts w:ascii="Times New Roman" w:hAnsi="Times New Roman" w:cs="Times New Roman"/>
          <w:sz w:val="24"/>
          <w:szCs w:val="24"/>
        </w:rPr>
        <w:t xml:space="preserve">   </w:t>
      </w:r>
      <w:r w:rsidRPr="005E79AF">
        <w:rPr>
          <w:rFonts w:ascii="Times New Roman" w:hAnsi="Times New Roman" w:cs="Times New Roman"/>
        </w:rPr>
        <w:t>(время заполнения листа)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D0" w:rsidRPr="00FE3B53" w:rsidRDefault="00DC42D0" w:rsidP="00DC42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</w:rPr>
        <w:t>ПРОВЕРОЧНЫЙ ЛИСТ</w:t>
      </w:r>
    </w:p>
    <w:p w:rsidR="00DC42D0" w:rsidRPr="00FE3B53" w:rsidRDefault="00DC42D0" w:rsidP="00DC42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</w:rPr>
        <w:t>органа муниципального жилищного контроля юридического лица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C42D0" w:rsidRPr="005E79AF" w:rsidRDefault="00DC42D0" w:rsidP="00DC42D0">
      <w:pPr>
        <w:pStyle w:val="ConsPlusNonformat"/>
        <w:jc w:val="center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</w:rPr>
        <w:t>(наименование органа муниципального жилищного контроля)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В соответствии с __________________________________________________________</w:t>
      </w:r>
      <w:r w:rsidR="0036763B">
        <w:rPr>
          <w:rFonts w:ascii="Times New Roman" w:hAnsi="Times New Roman" w:cs="Times New Roman"/>
          <w:sz w:val="24"/>
          <w:szCs w:val="24"/>
        </w:rPr>
        <w:t>_____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</w:t>
      </w:r>
      <w:r w:rsidRPr="005E79AF">
        <w:rPr>
          <w:rFonts w:ascii="Times New Roman" w:hAnsi="Times New Roman" w:cs="Times New Roman"/>
        </w:rPr>
        <w:t xml:space="preserve">  (реквизиты правового акта об утверждении формы проверочного листа)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C42D0" w:rsidRPr="00FE3B53" w:rsidRDefault="00DC42D0" w:rsidP="00DC42D0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</w:t>
      </w:r>
      <w:r w:rsidRPr="00FE3B53">
        <w:rPr>
          <w:rFonts w:ascii="Times New Roman" w:hAnsi="Times New Roman" w:cs="Times New Roman"/>
        </w:rPr>
        <w:t>(реквизиты распоряжения о проведении плановой проверки)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Учетный номер </w:t>
      </w:r>
      <w:proofErr w:type="gramStart"/>
      <w:r w:rsidRPr="005E79AF">
        <w:rPr>
          <w:rFonts w:ascii="Times New Roman" w:hAnsi="Times New Roman" w:cs="Times New Roman"/>
          <w:sz w:val="24"/>
          <w:szCs w:val="24"/>
        </w:rPr>
        <w:t>проверки: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C42D0" w:rsidRPr="00FE3B53" w:rsidRDefault="00DC42D0" w:rsidP="00DC42D0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(номер плановой проверки и дата присвоения учетного номера в Федеральной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 xml:space="preserve">государственной информационной </w:t>
      </w:r>
      <w:r>
        <w:rPr>
          <w:rFonts w:ascii="Times New Roman" w:hAnsi="Times New Roman" w:cs="Times New Roman"/>
        </w:rPr>
        <w:t>системе «</w:t>
      </w:r>
      <w:r w:rsidRPr="00FE3B53">
        <w:rPr>
          <w:rFonts w:ascii="Times New Roman" w:hAnsi="Times New Roman" w:cs="Times New Roman"/>
        </w:rPr>
        <w:t>Единый реестр проверок</w:t>
      </w:r>
      <w:r>
        <w:rPr>
          <w:rFonts w:ascii="Times New Roman" w:hAnsi="Times New Roman" w:cs="Times New Roman"/>
        </w:rPr>
        <w:t>»</w:t>
      </w:r>
      <w:r w:rsidRPr="00FE3B53">
        <w:rPr>
          <w:rFonts w:ascii="Times New Roman" w:hAnsi="Times New Roman" w:cs="Times New Roman"/>
        </w:rPr>
        <w:t>)</w:t>
      </w:r>
    </w:p>
    <w:p w:rsidR="00DC42D0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Должностные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F">
        <w:rPr>
          <w:rFonts w:ascii="Times New Roman" w:hAnsi="Times New Roman" w:cs="Times New Roman"/>
          <w:sz w:val="24"/>
          <w:szCs w:val="24"/>
        </w:rPr>
        <w:t xml:space="preserve">проводившее проверку: 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C42D0" w:rsidRPr="00FE3B53" w:rsidRDefault="00DC42D0" w:rsidP="00DC42D0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(должности, фамилии и инициалы должностных лиц, проводящих проверку)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Проверяемый субъект: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C42D0" w:rsidRPr="00FE3B53" w:rsidRDefault="00DC42D0" w:rsidP="00DC42D0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(наименование юридического лица, фамилия, имя, отчество (при наличии)</w:t>
      </w:r>
    </w:p>
    <w:p w:rsidR="00DC42D0" w:rsidRPr="00FE3B53" w:rsidRDefault="00DC42D0" w:rsidP="00DC42D0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индивидуального предпринимателя)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C42D0" w:rsidRPr="00FE3B53" w:rsidRDefault="00DC42D0" w:rsidP="00DC42D0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(вид деятельности юридического лица, индивидуального предпринимателя,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производственный объект, тип, характеристика, категория риска, класс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опасности)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6763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C42D0" w:rsidRPr="00FE3B53" w:rsidRDefault="00DC42D0" w:rsidP="00DC42D0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(место проведения плановой проверки с заполнением проверочного листа и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(или) указание на используемые юридическим лицом, индивидуальным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предпринимателем объекты)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Ограничения: _________________________________________________</w:t>
      </w:r>
      <w:r w:rsidR="0036763B">
        <w:rPr>
          <w:rFonts w:ascii="Times New Roman" w:hAnsi="Times New Roman" w:cs="Times New Roman"/>
          <w:sz w:val="24"/>
          <w:szCs w:val="24"/>
        </w:rPr>
        <w:t>_________</w:t>
      </w:r>
      <w:r w:rsidRPr="005E79A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C42D0" w:rsidRDefault="00DC42D0" w:rsidP="00DC42D0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(указание на ограничение предмета плановой проверки обязательными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требованиями, установленными законодательством Российской Федерации,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законодательством субъекта Российской Федерации, муниципальными правовыми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актами)</w:t>
      </w:r>
    </w:p>
    <w:p w:rsidR="00DC42D0" w:rsidRPr="00FE3B53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</w:t>
      </w:r>
      <w:r>
        <w:rPr>
          <w:rFonts w:ascii="Times New Roman" w:hAnsi="Times New Roman" w:cs="Times New Roman"/>
          <w:sz w:val="24"/>
          <w:szCs w:val="24"/>
        </w:rPr>
        <w:lastRenderedPageBreak/>
        <w:t>индивидуальным предпринимателем обязательных требований, составляющих предмет проверки.</w:t>
      </w:r>
    </w:p>
    <w:p w:rsidR="00DC42D0" w:rsidRPr="005E79AF" w:rsidRDefault="00DC42D0" w:rsidP="00DC42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49"/>
        <w:gridCol w:w="907"/>
        <w:gridCol w:w="907"/>
        <w:gridCol w:w="3714"/>
      </w:tblGrid>
      <w:tr w:rsidR="00DC42D0" w:rsidRPr="005E79AF" w:rsidTr="0036763B">
        <w:tc>
          <w:tcPr>
            <w:tcW w:w="624" w:type="dxa"/>
            <w:vMerge w:val="restart"/>
          </w:tcPr>
          <w:p w:rsidR="00DC42D0" w:rsidRPr="005E79AF" w:rsidRDefault="00DC42D0" w:rsidP="00785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49" w:type="dxa"/>
            <w:vMerge w:val="restart"/>
          </w:tcPr>
          <w:p w:rsidR="00DC42D0" w:rsidRPr="005E79AF" w:rsidRDefault="00DC42D0" w:rsidP="00785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hyperlink w:anchor="P376" w:history="1"/>
          </w:p>
        </w:tc>
        <w:tc>
          <w:tcPr>
            <w:tcW w:w="1814" w:type="dxa"/>
            <w:gridSpan w:val="2"/>
          </w:tcPr>
          <w:p w:rsidR="00DC42D0" w:rsidRPr="005E79AF" w:rsidRDefault="00DC42D0" w:rsidP="007856DD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3714" w:type="dxa"/>
            <w:vMerge w:val="restart"/>
          </w:tcPr>
          <w:p w:rsidR="00DC42D0" w:rsidRPr="00224D1D" w:rsidRDefault="00DC42D0" w:rsidP="007856DD">
            <w:pPr>
              <w:pStyle w:val="ConsPlusNormal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C42D0" w:rsidRPr="005E79AF" w:rsidTr="0036763B"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DC42D0" w:rsidRPr="005E79AF" w:rsidRDefault="00DC42D0" w:rsidP="007856DD"/>
        </w:tc>
        <w:tc>
          <w:tcPr>
            <w:tcW w:w="3549" w:type="dxa"/>
            <w:vMerge/>
          </w:tcPr>
          <w:p w:rsidR="00DC42D0" w:rsidRPr="005E79AF" w:rsidRDefault="00DC42D0" w:rsidP="007856DD"/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ind w:firstLine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14" w:type="dxa"/>
            <w:vMerge/>
          </w:tcPr>
          <w:p w:rsidR="00DC42D0" w:rsidRPr="005E79AF" w:rsidRDefault="00DC42D0" w:rsidP="007856DD"/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785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к определению размера платы за коммунальную услугу отопления в жилом доме,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борудованном ИПУ тепловой энергии, предоставленную в жилом или нежилом помещении в многоквартирном доме, который не оборудован коллективным (общедомовым) прибором учета тепловой энергии при начислении платы в течение отопительного периода?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ind w:firstLine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ind w:firstLine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" w:history="1">
              <w:r w:rsidRPr="008B08E2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D82DC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" w:history="1">
              <w:r w:rsidRPr="008B08E2">
                <w:rPr>
                  <w:rFonts w:ascii="Times New Roman" w:hAnsi="Times New Roman" w:cs="Times New Roman"/>
                  <w:sz w:val="24"/>
                  <w:szCs w:val="24"/>
                </w:rPr>
                <w:t>подпункт "ж" пункта 4</w:t>
              </w:r>
            </w:hyperlink>
            <w:r w:rsidRPr="008B0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«Порядка осуществления деятельности по управлению многоквартирными домами» (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>утвержден Постановлением Правительства РФ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>.05.2013 №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 (далее – Правил № 416) ;</w:t>
            </w:r>
          </w:p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31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коммунальных услуг собственникам и пользователям помещений в многоквартирных домах и жилых домов» (утвержден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РФ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354) (далее – Правил № 354)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42 (1)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43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пункта 2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2 к Правилам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785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D82DC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</w:t>
              </w:r>
              <w:r w:rsidRPr="0036763B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</w:t>
            </w: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>едерации;</w:t>
            </w:r>
          </w:p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подпункт "ж" пункта 4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416;</w:t>
            </w:r>
          </w:p>
          <w:p w:rsidR="00DC42D0" w:rsidRPr="00D82DC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4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31</w:t>
              </w:r>
            </w:hyperlink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DC42D0" w:rsidRPr="00D82DC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№</w:t>
            </w: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DC42D0" w:rsidRPr="00D82DC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59 (2)</w:t>
              </w:r>
            </w:hyperlink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60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785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в случае выхода из строя или утраты ранее введенного общедомового прибора учета?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D82DC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подпункт "ж" пункта 4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416;</w:t>
            </w:r>
          </w:p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- пункты 31, 59(1), 60(1)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785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к определению размера платы за 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коммунальные услуги (по холодному, горячему водоснабжению, электроснабжению) предоставленные в жилом помещении, оборудованном индивидуальным прибором учета (далее - ИПУ)?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846801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0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846801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21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подпункт "ж" пункта 4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416;</w:t>
            </w:r>
          </w:p>
          <w:p w:rsidR="00DC42D0" w:rsidRPr="00846801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пункты 31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42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4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2 к Правилам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785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общедомовые нужды в многоквартирном доме, оборудованном коллективным (общедомовым) прибором учета?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846801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6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846801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7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157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846801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8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подпункт "ж" пункта 4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:rsidR="00DC42D0" w:rsidRPr="00846801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9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пункты 10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0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27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31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40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44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6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47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354;</w:t>
            </w:r>
          </w:p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пункт </w:t>
            </w:r>
            <w:hyperlink r:id="rId37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приложения N 2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к Правилам № 354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785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общедомовые нужды в многоквартирном доме, не оборудованном коллективным (общедомовым) прибором учета?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846801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8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846801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9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подпункт "ж" пункта 4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416;</w:t>
            </w:r>
          </w:p>
          <w:p w:rsidR="00DC42D0" w:rsidRPr="00846801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0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 10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31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40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48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DC42D0" w:rsidRPr="00846801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4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 17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N 2 к Правилам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5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 27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N 2 к Правилам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A10445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42D0"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содержанию всех видов фундамента?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356E93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46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7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8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9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356E93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0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№ 491; </w:t>
            </w:r>
          </w:p>
          <w:p w:rsidR="00DC42D0" w:rsidRPr="00356E93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2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пункт 1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DC42D0" w:rsidRPr="00356E93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3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 </w:t>
            </w:r>
          </w:p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4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пункт 4.1.6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5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4.1.7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6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4.1.15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подвальных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AD26B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7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8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9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0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 </w:t>
            </w:r>
          </w:p>
          <w:p w:rsidR="00DC42D0" w:rsidRPr="00AD26B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61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2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 </w:t>
            </w:r>
          </w:p>
          <w:p w:rsidR="00DC42D0" w:rsidRPr="00AD26B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63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пункт 2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 </w:t>
            </w:r>
          </w:p>
          <w:p w:rsidR="00DC42D0" w:rsidRPr="00AD26B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hyperlink r:id="rId64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 </w:t>
            </w:r>
          </w:p>
          <w:p w:rsidR="00DC42D0" w:rsidRPr="00AD26B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65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пункт 3.4.1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6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3.4.4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7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4.1.1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8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4.1.3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9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4.1.10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0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4.1.15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стен, фасадов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0353D0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1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2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3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4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 </w:t>
            </w:r>
          </w:p>
          <w:p w:rsidR="00DC42D0" w:rsidRPr="000353D0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5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6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 </w:t>
            </w:r>
          </w:p>
          <w:p w:rsidR="00DC42D0" w:rsidRPr="000353D0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7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DC42D0" w:rsidRPr="000353D0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8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 </w:t>
            </w:r>
          </w:p>
          <w:p w:rsidR="00DC42D0" w:rsidRPr="000353D0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9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пункт 4.2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0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4.2.2.4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1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4.2.4.9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2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4.10.2.1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170; </w:t>
            </w:r>
          </w:p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83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пункт 12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«Перечня мероприятий по энергосбережению и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включаемых в перечень требований к содержанию общего имущества собственников помещений в многоквартирном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(утв. Постановлением Правительства Свердловской области от 12.04.2011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390-ПП)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0353D0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84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5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6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7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 </w:t>
            </w:r>
          </w:p>
          <w:p w:rsidR="00DC42D0" w:rsidRPr="000353D0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88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9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 </w:t>
            </w:r>
          </w:p>
          <w:p w:rsidR="00DC42D0" w:rsidRPr="000353D0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0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DC42D0" w:rsidRPr="000353D0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1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 </w:t>
            </w:r>
          </w:p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2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пункт 4.3.1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3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4.3.7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A1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B906F5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4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5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6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7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B906F5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8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9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DC42D0" w:rsidRPr="00B906F5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0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пункт 7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DC42D0" w:rsidRPr="00B906F5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1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подпункт "д" п. 4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:rsidR="00DC42D0" w:rsidRPr="00B906F5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2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пункт 4.6.1.1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3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4.10.2.1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Соблюдаются ли обязательные 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по содержанию лестниц многоквартирного дома?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B906F5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04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5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6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7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кодекса Российской Федерации;</w:t>
            </w:r>
          </w:p>
          <w:p w:rsidR="00DC42D0" w:rsidRPr="00B906F5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8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9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DC42D0" w:rsidRPr="00B906F5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0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пункт 8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DC42D0" w:rsidRPr="00B906F5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1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подпункт "д" п. 4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:rsidR="00DC42D0" w:rsidRPr="00B906F5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2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пункт 3.2.2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3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4.8.1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4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4.8.3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5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4.8.4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6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4.8.7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7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4.8.13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C73912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18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9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0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1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C73912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2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3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DC42D0" w:rsidRPr="00C73912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4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пункт 10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DC42D0" w:rsidRPr="00C73912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5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:rsidR="00DC42D0" w:rsidRPr="00C73912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6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пункт 4.5.1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7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4.5.3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931DC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28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9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0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1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2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3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4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12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5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6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4.4.1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7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4.4.3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8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9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4.4.6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0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4.4.8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1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4.4.12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2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4.4.16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43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4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5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6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47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8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"в"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9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0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17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1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"д" п. 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2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5.1.1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3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5.1.3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54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5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6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7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8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9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0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17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1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18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2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63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4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5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6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7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"з" пункта 11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Pr="00593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491;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8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18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9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0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5.8.1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1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5.8.4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931DC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72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3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4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5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6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7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491,</w:t>
            </w:r>
          </w:p>
          <w:p w:rsidR="00DC42D0" w:rsidRPr="005931D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8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20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386B8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79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0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81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2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386B8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3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подпункт "з" пункта 11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DC42D0" w:rsidRPr="00386B8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4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:rsidR="00DC42D0" w:rsidRPr="00386B8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5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пункт 2.6.2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2B0F14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DC42D0"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  <w:vAlign w:val="bottom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386B8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86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часть 1 ст. 161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386B8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7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354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0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  <w:vAlign w:val="bottom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386B8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88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часть 1 ст. 161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386B8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9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354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  <w:vAlign w:val="bottom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386B8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90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91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92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93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2.2 ст. 161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DC42D0" w:rsidRPr="00386B8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4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подпункт "и" пункта 11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DC42D0" w:rsidRPr="00386B8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5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:rsidR="00DC42D0" w:rsidRPr="00386B8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6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пункты 6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97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98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99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0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1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17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2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18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3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04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5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6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28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7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8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32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09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34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«Перечня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</w:t>
            </w:r>
            <w:r w:rsidRPr="0038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единовременно и (или) регулярно, включаемых в перечень требований к содержанию общего имущества собственников помещений в многоквартирном доме» (утв. Постановлением Правительства Свердловской области от 12.04.2011 № 390-ПП)</w:t>
            </w:r>
          </w:p>
        </w:tc>
      </w:tr>
      <w:tr w:rsidR="00DC42D0" w:rsidRPr="005E79AF" w:rsidTr="0036763B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DC42D0" w:rsidRPr="005E79AF" w:rsidRDefault="00A10445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42D0"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  <w:tcBorders>
              <w:top w:val="nil"/>
            </w:tcBorders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  <w:tcBorders>
              <w:top w:val="nil"/>
            </w:tcBorders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</w:tcBorders>
          </w:tcPr>
          <w:p w:rsidR="00DC42D0" w:rsidRPr="00B7649C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-часть 3, 3.1 , 5 </w:t>
            </w:r>
            <w:hyperlink r:id="rId210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статьи 44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1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44,1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2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3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5 статьи 46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4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статья 44.1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5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47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</w:tc>
      </w:tr>
      <w:tr w:rsidR="00DC42D0" w:rsidRPr="005E79AF" w:rsidTr="0036763B">
        <w:tc>
          <w:tcPr>
            <w:tcW w:w="624" w:type="dxa"/>
          </w:tcPr>
          <w:p w:rsidR="00DC42D0" w:rsidRPr="005E79AF" w:rsidRDefault="00DC42D0" w:rsidP="002B0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0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C42D0" w:rsidRPr="005E79AF" w:rsidRDefault="00DC42D0" w:rsidP="00785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DC42D0" w:rsidRPr="005E79AF" w:rsidRDefault="00DC42D0" w:rsidP="00785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216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416</w:t>
            </w:r>
          </w:p>
        </w:tc>
      </w:tr>
    </w:tbl>
    <w:p w:rsidR="00DC42D0" w:rsidRPr="005E79AF" w:rsidRDefault="00DC42D0" w:rsidP="00DC42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C42D0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76"/>
      <w:bookmarkEnd w:id="0"/>
      <w:r>
        <w:rPr>
          <w:rFonts w:ascii="Times New Roman" w:hAnsi="Times New Roman" w:cs="Times New Roman"/>
          <w:sz w:val="24"/>
          <w:szCs w:val="24"/>
        </w:rPr>
        <w:t>* Примечание:</w:t>
      </w:r>
      <w:r w:rsidRPr="005E79AF">
        <w:rPr>
          <w:rFonts w:ascii="Times New Roman" w:hAnsi="Times New Roman" w:cs="Times New Roman"/>
          <w:sz w:val="24"/>
          <w:szCs w:val="24"/>
        </w:rPr>
        <w:t xml:space="preserve"> Количество вопросов, отражающих </w:t>
      </w:r>
      <w:r>
        <w:rPr>
          <w:rFonts w:ascii="Times New Roman" w:hAnsi="Times New Roman" w:cs="Times New Roman"/>
          <w:sz w:val="24"/>
          <w:szCs w:val="24"/>
        </w:rPr>
        <w:t>содержание о</w:t>
      </w:r>
      <w:r w:rsidRPr="005E79AF">
        <w:rPr>
          <w:rFonts w:ascii="Times New Roman" w:hAnsi="Times New Roman" w:cs="Times New Roman"/>
          <w:sz w:val="24"/>
          <w:szCs w:val="24"/>
        </w:rPr>
        <w:t>бязательных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F">
        <w:rPr>
          <w:rFonts w:ascii="Times New Roman" w:hAnsi="Times New Roman" w:cs="Times New Roman"/>
          <w:sz w:val="24"/>
          <w:szCs w:val="24"/>
        </w:rPr>
        <w:t>требований, исследуемых при проведении плановой проверки, определяются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F">
        <w:rPr>
          <w:rFonts w:ascii="Times New Roman" w:hAnsi="Times New Roman" w:cs="Times New Roman"/>
          <w:sz w:val="24"/>
          <w:szCs w:val="24"/>
        </w:rPr>
        <w:t>исходя из конструктивных особенностей дома.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Пояснения и дополнения по вопросам, содержащимся в перечне: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Подписи лица (лиц), проводящего (проводящих) проверку:</w:t>
      </w:r>
    </w:p>
    <w:p w:rsidR="0036763B" w:rsidRDefault="0036763B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C42D0" w:rsidRPr="005E79AF" w:rsidRDefault="0036763B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DC42D0" w:rsidRPr="0036763B">
        <w:rPr>
          <w:rFonts w:ascii="Times New Roman" w:hAnsi="Times New Roman" w:cs="Times New Roman"/>
        </w:rPr>
        <w:t>Должность,</w:t>
      </w:r>
      <w:r>
        <w:rPr>
          <w:rFonts w:ascii="Times New Roman" w:hAnsi="Times New Roman" w:cs="Times New Roman"/>
        </w:rPr>
        <w:t xml:space="preserve"> Ф.И.О.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36763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C42D0" w:rsidRPr="005E79AF" w:rsidRDefault="0036763B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36763B">
        <w:rPr>
          <w:rFonts w:ascii="Times New Roman" w:hAnsi="Times New Roman" w:cs="Times New Roman"/>
        </w:rPr>
        <w:t>Должность,</w:t>
      </w:r>
      <w:r>
        <w:rPr>
          <w:rFonts w:ascii="Times New Roman" w:hAnsi="Times New Roman" w:cs="Times New Roman"/>
        </w:rPr>
        <w:t xml:space="preserve"> Ф.И.О.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С проверочным листом ознакомлен(а):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C42D0" w:rsidRDefault="00DC42D0" w:rsidP="00DC42D0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</w:t>
      </w:r>
      <w:r>
        <w:rPr>
          <w:rFonts w:ascii="Times New Roman" w:hAnsi="Times New Roman" w:cs="Times New Roman"/>
        </w:rPr>
        <w:t xml:space="preserve"> </w:t>
      </w:r>
      <w:r w:rsidRPr="00D97005">
        <w:rPr>
          <w:rFonts w:ascii="Times New Roman" w:hAnsi="Times New Roman" w:cs="Times New Roman"/>
        </w:rPr>
        <w:t xml:space="preserve">лица, индивидуального предпринимателя, </w:t>
      </w:r>
    </w:p>
    <w:p w:rsidR="00DC42D0" w:rsidRPr="00D97005" w:rsidRDefault="00DC42D0" w:rsidP="00DC42D0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его уполномоченного представителя)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C42D0" w:rsidRPr="00D97005" w:rsidRDefault="00DC42D0" w:rsidP="00DC42D0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 </w:t>
      </w:r>
      <w:r w:rsidRPr="00D97005">
        <w:rPr>
          <w:rFonts w:ascii="Times New Roman" w:hAnsi="Times New Roman" w:cs="Times New Roman"/>
        </w:rPr>
        <w:t>(подпись)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lastRenderedPageBreak/>
        <w:t>Отметка об отказе ознакомления с проверочным листом: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C42D0" w:rsidRDefault="00DC42D0" w:rsidP="00DC42D0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 xml:space="preserve">(фамилия, имя, отчество (в случае, если имеется), уполномоченного должностного лица (лиц), </w:t>
      </w:r>
    </w:p>
    <w:p w:rsidR="00DC42D0" w:rsidRPr="005E79AF" w:rsidRDefault="00DC42D0" w:rsidP="00DC42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7005">
        <w:rPr>
          <w:rFonts w:ascii="Times New Roman" w:hAnsi="Times New Roman" w:cs="Times New Roman"/>
        </w:rPr>
        <w:t>проводящего проверку)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C42D0" w:rsidRPr="00D97005" w:rsidRDefault="00DC42D0" w:rsidP="00DC42D0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97005">
        <w:rPr>
          <w:rFonts w:ascii="Times New Roman" w:hAnsi="Times New Roman" w:cs="Times New Roman"/>
        </w:rPr>
        <w:t>(подпись)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Копию проверочного листа получил(а):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C42D0" w:rsidRPr="00D97005" w:rsidRDefault="00DC42D0" w:rsidP="00DC42D0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(фамилия, имя, отчество (в случае, если имеется), должность руководителя,</w:t>
      </w:r>
      <w:r>
        <w:rPr>
          <w:rFonts w:ascii="Times New Roman" w:hAnsi="Times New Roman" w:cs="Times New Roman"/>
        </w:rPr>
        <w:t xml:space="preserve"> </w:t>
      </w:r>
      <w:r w:rsidRPr="00D97005">
        <w:rPr>
          <w:rFonts w:ascii="Times New Roman" w:hAnsi="Times New Roman" w:cs="Times New Roman"/>
        </w:rPr>
        <w:t>иного должностного лица или уполномоченного представителя юридического</w:t>
      </w:r>
      <w:r w:rsidRPr="005E79AF">
        <w:rPr>
          <w:rFonts w:ascii="Times New Roman" w:hAnsi="Times New Roman" w:cs="Times New Roman"/>
          <w:sz w:val="24"/>
          <w:szCs w:val="24"/>
        </w:rPr>
        <w:t xml:space="preserve"> </w:t>
      </w:r>
      <w:r w:rsidRPr="00D97005">
        <w:rPr>
          <w:rFonts w:ascii="Times New Roman" w:hAnsi="Times New Roman" w:cs="Times New Roman"/>
        </w:rPr>
        <w:t>лица, индивидуального предпринимателя, его уполномоченного представителя)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C42D0" w:rsidRPr="00D97005" w:rsidRDefault="00DC42D0" w:rsidP="00DC42D0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</w:t>
      </w:r>
      <w:r w:rsidRPr="00D97005">
        <w:rPr>
          <w:rFonts w:ascii="Times New Roman" w:hAnsi="Times New Roman" w:cs="Times New Roman"/>
        </w:rPr>
        <w:t>(подпись)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Отметка об отказе получения проверочного листа: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C42D0" w:rsidRDefault="00DC42D0" w:rsidP="00DC42D0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(фамилия, имя, отчество (в случае, если имеется), уполномоченного должностного лица (лиц),</w:t>
      </w:r>
    </w:p>
    <w:p w:rsidR="00DC42D0" w:rsidRPr="00D97005" w:rsidRDefault="00DC42D0" w:rsidP="00DC42D0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проводящего проверку)</w:t>
      </w:r>
    </w:p>
    <w:p w:rsidR="00DC42D0" w:rsidRPr="005E79AF" w:rsidRDefault="00DC42D0" w:rsidP="00DC4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C42D0" w:rsidRPr="00D97005" w:rsidRDefault="00DC42D0" w:rsidP="00DC42D0">
      <w:pPr>
        <w:pStyle w:val="ConsPlusNonformat"/>
        <w:jc w:val="both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D97005">
        <w:rPr>
          <w:rFonts w:ascii="Times New Roman" w:hAnsi="Times New Roman" w:cs="Times New Roman"/>
        </w:rPr>
        <w:t xml:space="preserve">              (подпись)</w:t>
      </w:r>
    </w:p>
    <w:p w:rsidR="00DC42D0" w:rsidRPr="005E79AF" w:rsidRDefault="00DC42D0" w:rsidP="00DC42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C42D0" w:rsidRPr="005E79AF" w:rsidRDefault="00DC42D0" w:rsidP="00DC42D0"/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E31CED" w:rsidRDefault="00E31CED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</w:p>
    <w:p w:rsidR="00CA1D69" w:rsidRPr="00E31CED" w:rsidRDefault="00CA1D69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  <w:r w:rsidRPr="00E31CED">
        <w:rPr>
          <w:rFonts w:eastAsiaTheme="minorHAnsi" w:cstheme="minorBidi"/>
          <w:bCs/>
          <w:lang w:eastAsia="en-US"/>
        </w:rPr>
        <w:lastRenderedPageBreak/>
        <w:t xml:space="preserve">Приложение </w:t>
      </w:r>
      <w:r w:rsidR="00E31CED">
        <w:rPr>
          <w:rFonts w:eastAsiaTheme="minorHAnsi" w:cstheme="minorBidi"/>
          <w:bCs/>
          <w:lang w:eastAsia="en-US"/>
        </w:rPr>
        <w:t>2</w:t>
      </w:r>
    </w:p>
    <w:p w:rsidR="00CA1D69" w:rsidRPr="00E31CED" w:rsidRDefault="00CA1D69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  <w:r w:rsidRPr="00E31CED">
        <w:rPr>
          <w:rFonts w:eastAsiaTheme="minorHAnsi" w:cstheme="minorBidi"/>
          <w:bCs/>
          <w:lang w:eastAsia="en-US"/>
        </w:rPr>
        <w:t xml:space="preserve">к постановлению </w:t>
      </w:r>
    </w:p>
    <w:p w:rsidR="00CA1D69" w:rsidRPr="00E31CED" w:rsidRDefault="00CA1D69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  <w:r w:rsidRPr="00E31CED">
        <w:rPr>
          <w:rFonts w:eastAsiaTheme="minorHAnsi" w:cstheme="minorBidi"/>
          <w:bCs/>
          <w:lang w:eastAsia="en-US"/>
        </w:rPr>
        <w:t>Исполнительного комитета</w:t>
      </w:r>
    </w:p>
    <w:p w:rsidR="00CA1D69" w:rsidRPr="00E31CED" w:rsidRDefault="00CA1D69" w:rsidP="00CA1D69">
      <w:pPr>
        <w:spacing w:line="259" w:lineRule="auto"/>
        <w:ind w:firstLine="6096"/>
        <w:jc w:val="both"/>
        <w:rPr>
          <w:rFonts w:eastAsiaTheme="minorHAnsi" w:cstheme="minorBidi"/>
          <w:bCs/>
          <w:lang w:eastAsia="en-US"/>
        </w:rPr>
      </w:pPr>
      <w:r w:rsidRPr="00E31CED">
        <w:rPr>
          <w:rFonts w:eastAsiaTheme="minorHAnsi" w:cstheme="minorBidi"/>
          <w:bCs/>
          <w:lang w:eastAsia="en-US"/>
        </w:rPr>
        <w:t>от «__</w:t>
      </w:r>
      <w:proofErr w:type="gramStart"/>
      <w:r w:rsidRPr="00E31CED">
        <w:rPr>
          <w:rFonts w:eastAsiaTheme="minorHAnsi" w:cstheme="minorBidi"/>
          <w:bCs/>
          <w:lang w:eastAsia="en-US"/>
        </w:rPr>
        <w:t>_»_</w:t>
      </w:r>
      <w:proofErr w:type="gramEnd"/>
      <w:r w:rsidRPr="00E31CED">
        <w:rPr>
          <w:rFonts w:eastAsiaTheme="minorHAnsi" w:cstheme="minorBidi"/>
          <w:bCs/>
          <w:lang w:eastAsia="en-US"/>
        </w:rPr>
        <w:t>_________ №____</w:t>
      </w:r>
    </w:p>
    <w:p w:rsidR="00CA1D69" w:rsidRPr="00E31CED" w:rsidRDefault="00CA1D69" w:rsidP="00CA1D69">
      <w:pPr>
        <w:spacing w:after="160" w:line="259" w:lineRule="auto"/>
        <w:ind w:firstLine="6096"/>
        <w:jc w:val="both"/>
        <w:rPr>
          <w:rFonts w:eastAsiaTheme="minorHAnsi" w:cstheme="minorBidi"/>
          <w:lang w:eastAsia="en-US"/>
        </w:rPr>
      </w:pPr>
    </w:p>
    <w:p w:rsidR="00CA1D69" w:rsidRPr="00CA1D69" w:rsidRDefault="00CA1D69" w:rsidP="00CA1D69">
      <w:pPr>
        <w:spacing w:after="160" w:line="259" w:lineRule="auto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  <w:r w:rsidRPr="00CA1D69">
        <w:rPr>
          <w:rFonts w:eastAsiaTheme="minorHAnsi"/>
          <w:lang w:eastAsia="en-US"/>
        </w:rPr>
        <w:t>Форма проверочного листа (списка контрольных вопросов), используемого при проведении плановой проверки по муниципальному контролю на автомобильном транспорте, городском наземном электрическом транспорте и в дорожном хозяйстве на территории муниципального образования город Набережные Челны</w:t>
      </w:r>
    </w:p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  <w:r w:rsidRPr="00CA1D69">
        <w:rPr>
          <w:rFonts w:eastAsiaTheme="minorHAnsi"/>
          <w:lang w:eastAsia="en-US"/>
        </w:rPr>
        <w:t>1. Вид муниципального контроля: контроль на автомобильном транспорте, городском наземном электрическом транспорте и в дорожном хозяйстве на территории муниципального образования город Набережные Челны.</w:t>
      </w:r>
    </w:p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  <w:r w:rsidRPr="00CA1D69">
        <w:rPr>
          <w:rFonts w:eastAsiaTheme="minorHAnsi"/>
          <w:lang w:eastAsia="en-US"/>
        </w:rPr>
        <w:t>2. Наименование органа муниципального контроля и реквизиты правового акта об утверждении формы проверочного листа: __________________________________________</w:t>
      </w:r>
    </w:p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  <w:r w:rsidRPr="00CA1D69">
        <w:rPr>
          <w:rFonts w:eastAsiaTheme="minorHAnsi"/>
          <w:lang w:eastAsia="en-US"/>
        </w:rPr>
        <w:t>________________________________________________________________________</w:t>
      </w:r>
    </w:p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  <w:r w:rsidRPr="00CA1D69">
        <w:rPr>
          <w:rFonts w:eastAsiaTheme="minorHAnsi"/>
          <w:lang w:eastAsia="en-US"/>
        </w:rPr>
        <w:t xml:space="preserve">3.Наименование контрольного (надзорного) </w:t>
      </w:r>
      <w:proofErr w:type="gramStart"/>
      <w:r w:rsidRPr="00CA1D69">
        <w:rPr>
          <w:rFonts w:eastAsiaTheme="minorHAnsi"/>
          <w:lang w:eastAsia="en-US"/>
        </w:rPr>
        <w:t>мероприятия:_</w:t>
      </w:r>
      <w:proofErr w:type="gramEnd"/>
      <w:r w:rsidRPr="00CA1D69">
        <w:rPr>
          <w:rFonts w:eastAsiaTheme="minorHAnsi"/>
          <w:lang w:eastAsia="en-US"/>
        </w:rPr>
        <w:t>___________________________________________________________</w:t>
      </w:r>
    </w:p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  <w:r w:rsidRPr="00CA1D69">
        <w:rPr>
          <w:rFonts w:eastAsiaTheme="minorHAnsi"/>
          <w:lang w:eastAsia="en-US"/>
        </w:rPr>
        <w:t>4. Перечень вопросов, отражающих содержание обязательных требований, нарушение которых влечет риск причинения вреда (ущерба) охраняемым законом ценностям, содержащихся в Реестре обязательных требований (при отсутствии - в нормативном правовом акте, устанавливающим обязательные требования), ответы на которые свидетельствуют о соблюдении или несоблюдении контролируемым лицом обязательных требований (далее - перечень вопросов):</w:t>
      </w:r>
    </w:p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85"/>
        <w:gridCol w:w="3238"/>
        <w:gridCol w:w="3260"/>
        <w:gridCol w:w="1134"/>
        <w:gridCol w:w="1128"/>
      </w:tblGrid>
      <w:tr w:rsidR="00CA1D69" w:rsidRPr="00CA1D69" w:rsidTr="00CA1D69">
        <w:tc>
          <w:tcPr>
            <w:tcW w:w="585" w:type="dxa"/>
            <w:vMerge w:val="restart"/>
          </w:tcPr>
          <w:p w:rsidR="00CA1D69" w:rsidRPr="00CA1D69" w:rsidRDefault="00CA1D69" w:rsidP="00CA1D69">
            <w:pPr>
              <w:jc w:val="center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П/н</w:t>
            </w:r>
          </w:p>
        </w:tc>
        <w:tc>
          <w:tcPr>
            <w:tcW w:w="3238" w:type="dxa"/>
            <w:vMerge w:val="restart"/>
          </w:tcPr>
          <w:p w:rsidR="00CA1D69" w:rsidRPr="00CA1D69" w:rsidRDefault="00CA1D69" w:rsidP="00CA1D69">
            <w:pPr>
              <w:jc w:val="center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Контрольный вопрос</w:t>
            </w:r>
          </w:p>
        </w:tc>
        <w:tc>
          <w:tcPr>
            <w:tcW w:w="3260" w:type="dxa"/>
            <w:vMerge w:val="restart"/>
          </w:tcPr>
          <w:p w:rsidR="00CA1D69" w:rsidRPr="00CA1D69" w:rsidRDefault="00CA1D69" w:rsidP="00CA1D69">
            <w:pPr>
              <w:jc w:val="center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Реквизиты нормативного правового акта (подзаконного правового акта), содержащего обязательные требования</w:t>
            </w:r>
          </w:p>
        </w:tc>
        <w:tc>
          <w:tcPr>
            <w:tcW w:w="2262" w:type="dxa"/>
            <w:gridSpan w:val="2"/>
          </w:tcPr>
          <w:p w:rsidR="00CA1D69" w:rsidRPr="00CA1D69" w:rsidRDefault="00CA1D69" w:rsidP="00CA1D69">
            <w:pPr>
              <w:jc w:val="center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Вывод о соблюдении законодательства</w:t>
            </w:r>
          </w:p>
        </w:tc>
      </w:tr>
      <w:tr w:rsidR="00CA1D69" w:rsidRPr="00CA1D69" w:rsidTr="00CA1D69">
        <w:tc>
          <w:tcPr>
            <w:tcW w:w="585" w:type="dxa"/>
            <w:vMerge/>
          </w:tcPr>
          <w:p w:rsidR="00CA1D69" w:rsidRPr="00CA1D69" w:rsidRDefault="00CA1D69" w:rsidP="00CA1D6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38" w:type="dxa"/>
            <w:vMerge/>
          </w:tcPr>
          <w:p w:rsidR="00CA1D69" w:rsidRPr="00CA1D69" w:rsidRDefault="00CA1D69" w:rsidP="00CA1D6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vMerge/>
          </w:tcPr>
          <w:p w:rsidR="00CA1D69" w:rsidRPr="00CA1D69" w:rsidRDefault="00CA1D69" w:rsidP="00CA1D6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CA1D69" w:rsidRPr="00CA1D69" w:rsidRDefault="00CA1D69" w:rsidP="00CA1D69">
            <w:pPr>
              <w:jc w:val="center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128" w:type="dxa"/>
          </w:tcPr>
          <w:p w:rsidR="00CA1D69" w:rsidRPr="00CA1D69" w:rsidRDefault="00CA1D69" w:rsidP="00CA1D69">
            <w:pPr>
              <w:jc w:val="center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Нет</w:t>
            </w:r>
          </w:p>
        </w:tc>
      </w:tr>
      <w:tr w:rsidR="00CA1D69" w:rsidRPr="00CA1D69" w:rsidTr="00CA1D69">
        <w:tc>
          <w:tcPr>
            <w:tcW w:w="585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238" w:type="dxa"/>
          </w:tcPr>
          <w:p w:rsidR="00CA1D69" w:rsidRPr="00CA1D69" w:rsidRDefault="00CA1D69" w:rsidP="00CA1D69">
            <w:pPr>
              <w:rPr>
                <w:rFonts w:eastAsia="Times New Roman"/>
              </w:rPr>
            </w:pPr>
            <w:r w:rsidRPr="00CA1D69">
              <w:rPr>
                <w:rFonts w:eastAsia="Times New Roman"/>
              </w:rPr>
              <w:t>Соблюдаются ли</w:t>
            </w:r>
          </w:p>
          <w:p w:rsidR="00CA1D69" w:rsidRPr="00CA1D69" w:rsidRDefault="00CA1D69" w:rsidP="00CA1D69">
            <w:pPr>
              <w:rPr>
                <w:rFonts w:eastAsia="Times New Roman"/>
              </w:rPr>
            </w:pPr>
            <w:r w:rsidRPr="00CA1D69">
              <w:rPr>
                <w:rFonts w:eastAsia="Times New Roman"/>
              </w:rPr>
              <w:t xml:space="preserve">проверяемым </w:t>
            </w:r>
          </w:p>
          <w:p w:rsidR="00CA1D69" w:rsidRPr="00CA1D69" w:rsidRDefault="00CA1D69" w:rsidP="00CA1D69">
            <w:pPr>
              <w:rPr>
                <w:rFonts w:eastAsia="Times New Roman"/>
              </w:rPr>
            </w:pPr>
            <w:r w:rsidRPr="00CA1D69">
              <w:rPr>
                <w:rFonts w:eastAsia="Times New Roman"/>
              </w:rPr>
              <w:t>юридическим лицом</w:t>
            </w:r>
          </w:p>
          <w:p w:rsidR="00CA1D69" w:rsidRPr="00CA1D69" w:rsidRDefault="00CA1D69" w:rsidP="00CA1D69">
            <w:pPr>
              <w:rPr>
                <w:rFonts w:eastAsia="Times New Roman"/>
              </w:rPr>
            </w:pPr>
            <w:r w:rsidRPr="00CA1D69">
              <w:rPr>
                <w:rFonts w:eastAsia="Times New Roman"/>
              </w:rPr>
              <w:t xml:space="preserve"> или</w:t>
            </w:r>
          </w:p>
          <w:p w:rsidR="00CA1D69" w:rsidRPr="00CA1D69" w:rsidRDefault="00CA1D69" w:rsidP="00CA1D69">
            <w:pPr>
              <w:rPr>
                <w:rFonts w:eastAsia="Times New Roman"/>
              </w:rPr>
            </w:pPr>
            <w:r w:rsidRPr="00CA1D69">
              <w:rPr>
                <w:rFonts w:eastAsia="Times New Roman"/>
              </w:rPr>
              <w:t xml:space="preserve"> индивидуальным</w:t>
            </w:r>
          </w:p>
          <w:p w:rsidR="00CA1D69" w:rsidRPr="00CA1D69" w:rsidRDefault="00CA1D69" w:rsidP="00CA1D69">
            <w:pPr>
              <w:rPr>
                <w:rFonts w:eastAsia="Times New Roman"/>
              </w:rPr>
            </w:pPr>
            <w:r w:rsidRPr="00CA1D69">
              <w:rPr>
                <w:rFonts w:eastAsia="Times New Roman"/>
              </w:rPr>
              <w:t xml:space="preserve"> предпринимателем расписание отправления транспортных средств из остановочных пунктов?</w:t>
            </w:r>
          </w:p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</w:tcPr>
          <w:p w:rsidR="00CA1D69" w:rsidRPr="00CA1D69" w:rsidRDefault="00CA1D69" w:rsidP="00CA1D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 xml:space="preserve">Федеральный закон от 13.07.2015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1134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CA1D69" w:rsidRPr="00CA1D69" w:rsidTr="00CA1D69">
        <w:tc>
          <w:tcPr>
            <w:tcW w:w="585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23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Используются ли для осуществления перевозок транспортные средства характеристики и оборудование которых соответствуют условиям муниципального контракта?</w:t>
            </w:r>
          </w:p>
        </w:tc>
        <w:tc>
          <w:tcPr>
            <w:tcW w:w="3260" w:type="dxa"/>
          </w:tcPr>
          <w:p w:rsidR="00CA1D69" w:rsidRPr="00CA1D69" w:rsidRDefault="00CA1D69" w:rsidP="00CA1D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 xml:space="preserve">Федеральный закон от 13.07.2015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      </w:r>
            <w:r w:rsidRPr="00CA1D69">
              <w:rPr>
                <w:rFonts w:eastAsiaTheme="minorHAnsi"/>
                <w:lang w:eastAsia="en-US"/>
              </w:rPr>
              <w:lastRenderedPageBreak/>
              <w:t>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134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CA1D69" w:rsidRPr="00CA1D69" w:rsidTr="00CA1D69">
        <w:tc>
          <w:tcPr>
            <w:tcW w:w="585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23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Осуществляется ли перевозка пассажиров по ценам, не превышающих предельных тарифов на перевозку пассажиров и багажа на автомобильном транспорте, городском наземном электрическом транспорте, установленных компетентным органом в соответствии с действующим законодательством?</w:t>
            </w:r>
          </w:p>
        </w:tc>
        <w:tc>
          <w:tcPr>
            <w:tcW w:w="3260" w:type="dxa"/>
          </w:tcPr>
          <w:p w:rsidR="00CA1D69" w:rsidRPr="00CA1D69" w:rsidRDefault="00CA1D69" w:rsidP="00CA1D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Федеральный закон от 13.07.2015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      </w:r>
          </w:p>
          <w:p w:rsidR="00CA1D69" w:rsidRPr="00CA1D69" w:rsidRDefault="00CA1D69" w:rsidP="00CA1D69">
            <w:pPr>
              <w:rPr>
                <w:rFonts w:eastAsiaTheme="minorHAnsi"/>
                <w:lang w:eastAsia="en-US"/>
              </w:rPr>
            </w:pPr>
          </w:p>
          <w:p w:rsidR="00CA1D69" w:rsidRPr="00CA1D69" w:rsidRDefault="00CA1D69" w:rsidP="00CA1D69">
            <w:pPr>
              <w:rPr>
                <w:rFonts w:eastAsiaTheme="minorHAnsi"/>
                <w:lang w:eastAsia="en-US"/>
              </w:rPr>
            </w:pPr>
          </w:p>
          <w:p w:rsidR="00CA1D69" w:rsidRPr="00CA1D69" w:rsidRDefault="00CA1D69" w:rsidP="00CA1D69">
            <w:pPr>
              <w:ind w:firstLine="708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CA1D69" w:rsidRPr="00CA1D69" w:rsidTr="00CA1D69">
        <w:tc>
          <w:tcPr>
            <w:tcW w:w="585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238" w:type="dxa"/>
          </w:tcPr>
          <w:p w:rsidR="00CA1D69" w:rsidRPr="00CA1D69" w:rsidRDefault="00CA1D69" w:rsidP="00CA1D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Имеются ли у проверяемого юридического лица или индивидуального предпринимателя стоянки для хранения ТС (документ о владении стоянкой или договор со сторонней организацией об оказании соответствующих услуг)?</w:t>
            </w:r>
          </w:p>
        </w:tc>
        <w:tc>
          <w:tcPr>
            <w:tcW w:w="3260" w:type="dxa"/>
          </w:tcPr>
          <w:p w:rsidR="00CA1D69" w:rsidRPr="00CA1D69" w:rsidRDefault="00CA1D69" w:rsidP="00CA1D69">
            <w:pPr>
              <w:autoSpaceDE w:val="0"/>
              <w:autoSpaceDN w:val="0"/>
              <w:adjustRightInd w:val="0"/>
              <w:rPr>
                <w:rFonts w:eastAsiaTheme="minorHAnsi"/>
                <w:shd w:val="clear" w:color="auto" w:fill="FFFFFF"/>
                <w:lang w:eastAsia="en-US"/>
              </w:rPr>
            </w:pPr>
            <w:r w:rsidRPr="00CA1D69">
              <w:rPr>
                <w:rFonts w:eastAsiaTheme="minorHAnsi"/>
                <w:shd w:val="clear" w:color="auto" w:fill="FFFFFF"/>
                <w:lang w:eastAsia="en-US"/>
              </w:rPr>
              <w:t>Федеральный закон от 10.12.1995 N 196-ФЗ «</w:t>
            </w:r>
            <w:r w:rsidRPr="00CA1D69">
              <w:rPr>
                <w:rFonts w:eastAsiaTheme="minorHAnsi"/>
                <w:lang w:eastAsia="en-US"/>
              </w:rPr>
              <w:t>О безопасности дорожного движения</w:t>
            </w:r>
            <w:r w:rsidRPr="00CA1D69">
              <w:rPr>
                <w:rFonts w:eastAsiaTheme="minorHAnsi"/>
                <w:shd w:val="clear" w:color="auto" w:fill="FFFFFF"/>
                <w:lang w:eastAsia="en-US"/>
              </w:rPr>
              <w:t>».</w:t>
            </w:r>
          </w:p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CA1D69" w:rsidRPr="00CA1D69" w:rsidTr="00CA1D69">
        <w:tc>
          <w:tcPr>
            <w:tcW w:w="585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23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Осуществляется движение по автомобильным дорогам  транспортных средств, имеющих элементы конструкций, которые могут нанести повреждение автомобильным дорогам?</w:t>
            </w:r>
          </w:p>
        </w:tc>
        <w:tc>
          <w:tcPr>
            <w:tcW w:w="3260" w:type="dxa"/>
          </w:tcPr>
          <w:p w:rsidR="00CA1D69" w:rsidRPr="00CA1D69" w:rsidRDefault="00CA1D69" w:rsidP="00CA1D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Федеральный закон                        от 08.11.2007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  <w:p w:rsidR="00CA1D69" w:rsidRPr="00CA1D69" w:rsidRDefault="00CA1D69" w:rsidP="00CA1D69">
            <w:pPr>
              <w:rPr>
                <w:rFonts w:eastAsiaTheme="minorHAnsi"/>
                <w:lang w:eastAsia="en-US"/>
              </w:rPr>
            </w:pPr>
          </w:p>
          <w:p w:rsidR="00CA1D69" w:rsidRPr="00CA1D69" w:rsidRDefault="00CA1D69" w:rsidP="00CA1D69">
            <w:pPr>
              <w:rPr>
                <w:rFonts w:eastAsiaTheme="minorHAnsi"/>
                <w:lang w:eastAsia="en-US"/>
              </w:rPr>
            </w:pPr>
          </w:p>
          <w:p w:rsidR="00CA1D69" w:rsidRPr="00CA1D69" w:rsidRDefault="00CA1D69" w:rsidP="00CA1D69">
            <w:pPr>
              <w:rPr>
                <w:rFonts w:eastAsiaTheme="minorHAnsi"/>
                <w:lang w:eastAsia="en-US"/>
              </w:rPr>
            </w:pPr>
          </w:p>
          <w:p w:rsidR="00CA1D69" w:rsidRPr="00CA1D69" w:rsidRDefault="00CA1D69" w:rsidP="00CA1D6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12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CA1D69" w:rsidRPr="00CA1D69" w:rsidTr="00CA1D69">
        <w:tc>
          <w:tcPr>
            <w:tcW w:w="585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323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Имеется ли разрешение на: строительство, реконструкцию, капитальный ремонт, ремонт примыканий объектов дорожного сервиса к автомобильным дорогам?</w:t>
            </w:r>
          </w:p>
        </w:tc>
        <w:tc>
          <w:tcPr>
            <w:tcW w:w="3260" w:type="dxa"/>
          </w:tcPr>
          <w:p w:rsidR="00CA1D69" w:rsidRPr="00CA1D69" w:rsidRDefault="00CA1D69" w:rsidP="00CA1D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 </w:t>
            </w:r>
          </w:p>
          <w:p w:rsidR="00CA1D69" w:rsidRPr="00CA1D69" w:rsidRDefault="00CA1D69" w:rsidP="00CA1D69">
            <w:pPr>
              <w:ind w:firstLine="708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CA1D69" w:rsidRPr="00CA1D69" w:rsidTr="00CA1D69">
        <w:tc>
          <w:tcPr>
            <w:tcW w:w="585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lastRenderedPageBreak/>
              <w:t>7.</w:t>
            </w:r>
          </w:p>
        </w:tc>
        <w:tc>
          <w:tcPr>
            <w:tcW w:w="3238" w:type="dxa"/>
          </w:tcPr>
          <w:p w:rsidR="00CA1D69" w:rsidRPr="00CA1D69" w:rsidRDefault="00CA1D69" w:rsidP="00CA1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Соблюдается ли выполнение технических требований и условий при производстве работ, затрагивающих дорожные одежды?</w:t>
            </w:r>
          </w:p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</w:tcPr>
          <w:p w:rsidR="00CA1D69" w:rsidRPr="00CA1D69" w:rsidRDefault="00CA1D69" w:rsidP="00CA1D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CA1D69" w:rsidRPr="00CA1D69" w:rsidTr="00CA1D69">
        <w:tc>
          <w:tcPr>
            <w:tcW w:w="585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323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Соответствует ли техническое состояние автомобильной дороги требованиям?</w:t>
            </w:r>
          </w:p>
        </w:tc>
        <w:tc>
          <w:tcPr>
            <w:tcW w:w="3260" w:type="dxa"/>
          </w:tcPr>
          <w:p w:rsidR="00CA1D69" w:rsidRPr="00CA1D69" w:rsidRDefault="00CA1D69" w:rsidP="00CA1D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  <w:p w:rsidR="00CA1D69" w:rsidRPr="00CA1D69" w:rsidRDefault="00CA1D69" w:rsidP="00CA1D6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CA1D69" w:rsidRPr="00CA1D69" w:rsidTr="00CA1D69">
        <w:tc>
          <w:tcPr>
            <w:tcW w:w="585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323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Соблюдается ли качество в отношении применяемых подрядными организациями дорожно-строительных материалов и изделий?</w:t>
            </w:r>
          </w:p>
        </w:tc>
        <w:tc>
          <w:tcPr>
            <w:tcW w:w="3260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Пункт 24.1 статьи 5 Технического регламента Таможенного союза «Безопасность автомобильных дорог« (ТР ТС 014/2011), утвержденного Решением Комиссии Таможенного союза от 18.10.2011 № 827.</w:t>
            </w:r>
          </w:p>
        </w:tc>
        <w:tc>
          <w:tcPr>
            <w:tcW w:w="1134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  <w:p w:rsidR="00CA1D69" w:rsidRPr="00CA1D69" w:rsidRDefault="00CA1D69" w:rsidP="00CA1D69">
            <w:pPr>
              <w:rPr>
                <w:rFonts w:eastAsiaTheme="minorHAnsi"/>
                <w:lang w:eastAsia="en-US"/>
              </w:rPr>
            </w:pPr>
          </w:p>
          <w:p w:rsidR="00CA1D69" w:rsidRPr="00CA1D69" w:rsidRDefault="00CA1D69" w:rsidP="00CA1D69">
            <w:pPr>
              <w:rPr>
                <w:rFonts w:eastAsiaTheme="minorHAnsi"/>
                <w:lang w:eastAsia="en-US"/>
              </w:rPr>
            </w:pPr>
          </w:p>
          <w:p w:rsidR="00CA1D69" w:rsidRPr="00CA1D69" w:rsidRDefault="00CA1D69" w:rsidP="00CA1D69">
            <w:pPr>
              <w:rPr>
                <w:rFonts w:eastAsiaTheme="minorHAnsi"/>
                <w:lang w:eastAsia="en-US"/>
              </w:rPr>
            </w:pPr>
          </w:p>
          <w:p w:rsidR="00CA1D69" w:rsidRPr="00CA1D69" w:rsidRDefault="00CA1D69" w:rsidP="00CA1D69">
            <w:pPr>
              <w:rPr>
                <w:rFonts w:eastAsiaTheme="minorHAnsi"/>
                <w:lang w:eastAsia="en-US"/>
              </w:rPr>
            </w:pPr>
          </w:p>
          <w:p w:rsidR="00CA1D69" w:rsidRPr="00CA1D69" w:rsidRDefault="00CA1D69" w:rsidP="00CA1D69">
            <w:pPr>
              <w:rPr>
                <w:rFonts w:eastAsiaTheme="minorHAnsi"/>
                <w:lang w:eastAsia="en-US"/>
              </w:rPr>
            </w:pPr>
          </w:p>
          <w:p w:rsidR="00CA1D69" w:rsidRPr="00CA1D69" w:rsidRDefault="00CA1D69" w:rsidP="00CA1D69">
            <w:pPr>
              <w:rPr>
                <w:rFonts w:eastAsiaTheme="minorHAnsi"/>
                <w:lang w:eastAsia="en-US"/>
              </w:rPr>
            </w:pPr>
          </w:p>
          <w:p w:rsidR="00CA1D69" w:rsidRPr="00CA1D69" w:rsidRDefault="00CA1D69" w:rsidP="00CA1D6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2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CA1D69" w:rsidRPr="00CA1D69" w:rsidTr="00CA1D69">
        <w:tc>
          <w:tcPr>
            <w:tcW w:w="585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323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Соответствуют ли дорожные знаки требованиям действующему законодательству?</w:t>
            </w:r>
          </w:p>
        </w:tc>
        <w:tc>
          <w:tcPr>
            <w:tcW w:w="3260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Пункт 13.5 статьи 3 Технического регламента Таможенного союза «Безопасность автомобильных дорог» (ТР ТС 014/2011), утвержденного Решением Комиссии Таможенного союза от 18.10.2011 № 827;</w:t>
            </w:r>
          </w:p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  <w:r w:rsidRPr="00CA1D69">
              <w:rPr>
                <w:rFonts w:eastAsiaTheme="minorHAnsi"/>
                <w:lang w:eastAsia="en-US"/>
              </w:rPr>
              <w:t>ГОСТ Р52289-2019.</w:t>
            </w:r>
          </w:p>
        </w:tc>
        <w:tc>
          <w:tcPr>
            <w:tcW w:w="1134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8" w:type="dxa"/>
          </w:tcPr>
          <w:p w:rsidR="00CA1D69" w:rsidRPr="00CA1D69" w:rsidRDefault="00CA1D69" w:rsidP="00CA1D69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</w:p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</w:p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  <w:r w:rsidRPr="00CA1D69">
        <w:rPr>
          <w:rFonts w:eastAsiaTheme="minorHAnsi"/>
          <w:lang w:eastAsia="en-US"/>
        </w:rPr>
        <w:t xml:space="preserve">5.Соотнесенные с перечнем вопросов реквизиты нормативных правовых актов, с указанием их структурных единиц, которыми установлены обязательные </w:t>
      </w:r>
      <w:proofErr w:type="gramStart"/>
      <w:r w:rsidRPr="00CA1D69">
        <w:rPr>
          <w:rFonts w:eastAsiaTheme="minorHAnsi"/>
          <w:lang w:eastAsia="en-US"/>
        </w:rPr>
        <w:t>требования:_</w:t>
      </w:r>
      <w:proofErr w:type="gramEnd"/>
      <w:r w:rsidRPr="00CA1D69">
        <w:rPr>
          <w:rFonts w:eastAsiaTheme="minorHAnsi"/>
          <w:lang w:eastAsia="en-US"/>
        </w:rPr>
        <w:t>__________________________________________________________________</w:t>
      </w:r>
      <w:r w:rsidRPr="00CA1D69">
        <w:rPr>
          <w:rFonts w:eastAsiaTheme="minorHAnsi"/>
          <w:lang w:eastAsia="en-US"/>
        </w:rPr>
        <w:tab/>
        <w:t>6.Объект контроля, в отношении которого проводится контрольное (надзорное) мероприятие:__________________________________________________________________</w:t>
      </w:r>
    </w:p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  <w:r w:rsidRPr="00CA1D69">
        <w:rPr>
          <w:rFonts w:eastAsiaTheme="minorHAnsi"/>
          <w:lang w:eastAsia="en-US"/>
        </w:rPr>
        <w:t xml:space="preserve">7.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организации (ее филиалов, </w:t>
      </w:r>
      <w:r w:rsidRPr="00CA1D69">
        <w:rPr>
          <w:rFonts w:eastAsiaTheme="minorHAnsi"/>
          <w:lang w:eastAsia="en-US"/>
        </w:rPr>
        <w:lastRenderedPageBreak/>
        <w:t>представительств, обособленных структурных подразделений), являющегося контролируемым лицом:____________________________________________________________________________________________________________________________________________________</w:t>
      </w:r>
    </w:p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  <w:r w:rsidRPr="00CA1D69">
        <w:rPr>
          <w:rFonts w:eastAsiaTheme="minorHAnsi"/>
          <w:lang w:eastAsia="en-US"/>
        </w:rPr>
        <w:t xml:space="preserve">8.Место проведения контрольного (надзорного) мероприятия с заполнением проверочного </w:t>
      </w:r>
      <w:proofErr w:type="gramStart"/>
      <w:r w:rsidRPr="00CA1D69">
        <w:rPr>
          <w:rFonts w:eastAsiaTheme="minorHAnsi"/>
          <w:lang w:eastAsia="en-US"/>
        </w:rPr>
        <w:t>листа:_</w:t>
      </w:r>
      <w:proofErr w:type="gramEnd"/>
      <w:r w:rsidRPr="00CA1D69">
        <w:rPr>
          <w:rFonts w:eastAsiaTheme="minorHAnsi"/>
          <w:lang w:eastAsia="en-US"/>
        </w:rPr>
        <w:t>___________________________________________________________</w:t>
      </w:r>
    </w:p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  <w:r w:rsidRPr="00CA1D69">
        <w:rPr>
          <w:rFonts w:eastAsiaTheme="minorHAnsi"/>
          <w:lang w:eastAsia="en-US"/>
        </w:rPr>
        <w:t xml:space="preserve">9.Реквизиты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</w:t>
      </w:r>
      <w:proofErr w:type="gramStart"/>
      <w:r w:rsidRPr="00CA1D69">
        <w:rPr>
          <w:rFonts w:eastAsiaTheme="minorHAnsi"/>
          <w:lang w:eastAsia="en-US"/>
        </w:rPr>
        <w:t>органа:_</w:t>
      </w:r>
      <w:proofErr w:type="gramEnd"/>
      <w:r w:rsidRPr="00CA1D69">
        <w:rPr>
          <w:rFonts w:eastAsiaTheme="minorHAnsi"/>
          <w:lang w:eastAsia="en-US"/>
        </w:rPr>
        <w:t>_______________________________________________</w:t>
      </w:r>
    </w:p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  <w:r w:rsidRPr="00CA1D69">
        <w:rPr>
          <w:rFonts w:eastAsiaTheme="minorHAnsi"/>
          <w:lang w:eastAsia="en-US"/>
        </w:rPr>
        <w:t xml:space="preserve"> 10.Учетный номер контрольного (надзорного) мероприятия:</w:t>
      </w:r>
    </w:p>
    <w:p w:rsidR="00CA1D69" w:rsidRPr="00CA1D69" w:rsidRDefault="00CA1D69" w:rsidP="00CA1D69">
      <w:pPr>
        <w:jc w:val="both"/>
        <w:rPr>
          <w:rFonts w:eastAsiaTheme="minorHAnsi"/>
          <w:lang w:eastAsia="en-US"/>
        </w:rPr>
      </w:pPr>
      <w:r w:rsidRPr="00CA1D69">
        <w:rPr>
          <w:rFonts w:eastAsiaTheme="minorHAnsi"/>
          <w:lang w:eastAsia="en-US"/>
        </w:rPr>
        <w:t xml:space="preserve"> _____________________________________________________________________________</w:t>
      </w:r>
    </w:p>
    <w:p w:rsidR="00CA1D69" w:rsidRPr="00CA1D69" w:rsidRDefault="00CA1D69" w:rsidP="00CA1D69">
      <w:pPr>
        <w:ind w:firstLine="709"/>
        <w:jc w:val="both"/>
        <w:rPr>
          <w:rFonts w:eastAsiaTheme="minorHAnsi"/>
          <w:lang w:eastAsia="en-US"/>
        </w:rPr>
      </w:pPr>
      <w:r w:rsidRPr="00CA1D69">
        <w:rPr>
          <w:rFonts w:eastAsiaTheme="minorHAnsi"/>
          <w:lang w:eastAsia="en-US"/>
        </w:rPr>
        <w:t>11.Должность,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профилактических мероприятий и контрольных (надзорных) мероприятий (далее - инспектор), проводящего контрольное (надзорное) мероприятие и заполняющего проверочный лист_______________________________________________________________________________________________________________________________________________________ .</w:t>
      </w:r>
    </w:p>
    <w:p w:rsidR="00CA1D69" w:rsidRPr="00CA1D69" w:rsidRDefault="00CA1D69" w:rsidP="00CA1D69">
      <w:pPr>
        <w:spacing w:after="160" w:line="259" w:lineRule="auto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CA1D69" w:rsidRPr="00CA1D69" w:rsidRDefault="00CA1D69" w:rsidP="00CA1D69">
      <w:pPr>
        <w:spacing w:after="160" w:line="259" w:lineRule="auto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Default="000B3C78" w:rsidP="000B3C78">
      <w:pPr>
        <w:pStyle w:val="a3"/>
        <w:ind w:firstLine="6379"/>
        <w:jc w:val="left"/>
        <w:rPr>
          <w:b w:val="0"/>
        </w:rPr>
      </w:pPr>
    </w:p>
    <w:p w:rsidR="000B3C78" w:rsidRPr="00CA1D69" w:rsidRDefault="000B3C78" w:rsidP="000B3C78">
      <w:pPr>
        <w:pStyle w:val="a3"/>
        <w:ind w:firstLine="6379"/>
        <w:jc w:val="left"/>
        <w:rPr>
          <w:b w:val="0"/>
        </w:rPr>
      </w:pPr>
      <w:bookmarkStart w:id="1" w:name="_GoBack"/>
      <w:bookmarkEnd w:id="1"/>
      <w:r w:rsidRPr="000B3C78">
        <w:rPr>
          <w:b w:val="0"/>
        </w:rPr>
        <w:lastRenderedPageBreak/>
        <w:t xml:space="preserve">Приложение </w:t>
      </w:r>
      <w:r w:rsidRPr="00CA1D69">
        <w:rPr>
          <w:b w:val="0"/>
        </w:rPr>
        <w:t>3</w:t>
      </w:r>
    </w:p>
    <w:p w:rsidR="000B3C78" w:rsidRPr="000B3C78" w:rsidRDefault="000B3C78" w:rsidP="000B3C78">
      <w:pPr>
        <w:pStyle w:val="a3"/>
        <w:ind w:firstLine="6379"/>
        <w:jc w:val="left"/>
        <w:rPr>
          <w:b w:val="0"/>
        </w:rPr>
      </w:pPr>
      <w:r w:rsidRPr="000B3C78">
        <w:rPr>
          <w:b w:val="0"/>
        </w:rPr>
        <w:t xml:space="preserve">к постановлению </w:t>
      </w:r>
    </w:p>
    <w:p w:rsidR="000B3C78" w:rsidRPr="000B3C78" w:rsidRDefault="000B3C78" w:rsidP="000B3C78">
      <w:pPr>
        <w:pStyle w:val="a3"/>
        <w:ind w:firstLine="6379"/>
        <w:jc w:val="left"/>
        <w:rPr>
          <w:b w:val="0"/>
        </w:rPr>
      </w:pPr>
      <w:r w:rsidRPr="000B3C78">
        <w:rPr>
          <w:b w:val="0"/>
        </w:rPr>
        <w:t>Исполнительного комитета</w:t>
      </w:r>
    </w:p>
    <w:p w:rsidR="000B3C78" w:rsidRPr="000B3C78" w:rsidRDefault="000B3C78" w:rsidP="000B3C78">
      <w:pPr>
        <w:pStyle w:val="a3"/>
        <w:ind w:firstLine="6379"/>
        <w:jc w:val="left"/>
        <w:rPr>
          <w:b w:val="0"/>
        </w:rPr>
      </w:pPr>
      <w:r w:rsidRPr="000B3C78">
        <w:rPr>
          <w:b w:val="0"/>
        </w:rPr>
        <w:t>от «__</w:t>
      </w:r>
      <w:proofErr w:type="gramStart"/>
      <w:r w:rsidRPr="000B3C78">
        <w:rPr>
          <w:b w:val="0"/>
        </w:rPr>
        <w:t>_»_</w:t>
      </w:r>
      <w:proofErr w:type="gramEnd"/>
      <w:r w:rsidRPr="000B3C78">
        <w:rPr>
          <w:b w:val="0"/>
        </w:rPr>
        <w:t>_________ №____</w:t>
      </w:r>
    </w:p>
    <w:p w:rsidR="00DC42D0" w:rsidRDefault="00DC42D0" w:rsidP="000B3C78">
      <w:pPr>
        <w:pStyle w:val="a3"/>
        <w:ind w:firstLine="6379"/>
      </w:pPr>
    </w:p>
    <w:p w:rsidR="000B3C78" w:rsidRPr="000B3C78" w:rsidRDefault="000B3C78" w:rsidP="000B3C78">
      <w:pPr>
        <w:jc w:val="right"/>
        <w:rPr>
          <w:rFonts w:eastAsiaTheme="minorHAnsi" w:cstheme="minorBidi"/>
          <w:lang w:eastAsia="en-US"/>
        </w:rPr>
      </w:pPr>
    </w:p>
    <w:p w:rsidR="000B3C78" w:rsidRPr="000B3C78" w:rsidRDefault="000B3C78" w:rsidP="000B3C78">
      <w:pPr>
        <w:jc w:val="center"/>
        <w:rPr>
          <w:rFonts w:eastAsia="Times New Roman"/>
          <w:bCs/>
          <w:lang w:eastAsia="en-US"/>
        </w:rPr>
      </w:pPr>
      <w:r w:rsidRPr="000B3C78">
        <w:rPr>
          <w:rFonts w:eastAsia="Times New Roman"/>
          <w:bCs/>
          <w:lang w:eastAsia="en-US"/>
        </w:rPr>
        <w:t>ФОРМА</w:t>
      </w:r>
    </w:p>
    <w:p w:rsidR="000B3C78" w:rsidRPr="000B3C78" w:rsidRDefault="000B3C78" w:rsidP="000B3C78">
      <w:pPr>
        <w:jc w:val="center"/>
        <w:rPr>
          <w:rFonts w:eastAsia="Times New Roman"/>
          <w:lang w:eastAsia="en-US"/>
        </w:rPr>
      </w:pPr>
      <w:r w:rsidRPr="000B3C78">
        <w:rPr>
          <w:rFonts w:eastAsia="Times New Roman"/>
          <w:bCs/>
          <w:lang w:eastAsia="en-US"/>
        </w:rPr>
        <w:t>проверочного листа</w:t>
      </w:r>
      <w:r w:rsidRPr="000B3C78">
        <w:rPr>
          <w:rFonts w:eastAsia="Times New Roman"/>
          <w:lang w:eastAsia="en-US"/>
        </w:rPr>
        <w:t xml:space="preserve"> </w:t>
      </w:r>
      <w:r w:rsidRPr="000B3C78">
        <w:rPr>
          <w:rFonts w:eastAsia="Times New Roman"/>
          <w:bCs/>
          <w:lang w:eastAsia="en-US"/>
        </w:rPr>
        <w:t>(списка контрольных вопросов),</w:t>
      </w:r>
    </w:p>
    <w:p w:rsidR="000B3C78" w:rsidRPr="000B3C78" w:rsidRDefault="000B3C78" w:rsidP="000B3C78">
      <w:pPr>
        <w:widowControl w:val="0"/>
        <w:autoSpaceDE w:val="0"/>
        <w:autoSpaceDN w:val="0"/>
        <w:adjustRightInd w:val="0"/>
        <w:jc w:val="center"/>
        <w:rPr>
          <w:rFonts w:eastAsiaTheme="minorHAnsi" w:cstheme="minorBidi"/>
          <w:lang w:eastAsia="en-US"/>
        </w:rPr>
      </w:pPr>
      <w:r w:rsidRPr="000B3C78">
        <w:rPr>
          <w:rFonts w:eastAsia="Times New Roman"/>
          <w:bCs/>
          <w:lang w:eastAsia="en-US"/>
        </w:rPr>
        <w:t xml:space="preserve">применяемого при осуществлении муниципального контроля </w:t>
      </w:r>
      <w:r w:rsidRPr="000B3C78">
        <w:rPr>
          <w:rFonts w:eastAsiaTheme="minorHAnsi"/>
          <w:bCs/>
          <w:lang w:eastAsia="en-US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</w:t>
      </w:r>
      <w:r w:rsidRPr="000B3C78">
        <w:rPr>
          <w:rFonts w:eastAsia="Times New Roman"/>
        </w:rPr>
        <w:t>образовании город Набережные Челны</w:t>
      </w:r>
    </w:p>
    <w:p w:rsidR="000B3C78" w:rsidRPr="000B3C78" w:rsidRDefault="000B3C78" w:rsidP="000B3C78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B3C78" w:rsidRPr="000B3C78" w:rsidRDefault="000B3C78" w:rsidP="000B3C7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 w:cstheme="minorBidi"/>
          <w:lang w:eastAsia="en-US"/>
        </w:rPr>
      </w:pPr>
      <w:r w:rsidRPr="000B3C78">
        <w:rPr>
          <w:rFonts w:eastAsiaTheme="minorHAnsi"/>
          <w:lang w:eastAsia="en-US"/>
        </w:rPr>
        <w:t xml:space="preserve">Форма проверочного листа (списка контрольных вопросов), используемого при проведении плановой проверки по муниципальному контролю </w:t>
      </w:r>
      <w:r w:rsidRPr="000B3C78">
        <w:rPr>
          <w:rFonts w:eastAsia="Times New Roman"/>
        </w:rPr>
        <w:t xml:space="preserve">за выполнением </w:t>
      </w:r>
      <w:r w:rsidRPr="000B3C78">
        <w:rPr>
          <w:rFonts w:eastAsiaTheme="minorHAnsi" w:cstheme="minorBidi"/>
          <w:lang w:eastAsia="en-US"/>
        </w:rPr>
        <w:t>единой теплоснабжающей организацией мероприятий по строительству, реконструкции и (или) модернизации объектов теплоснабжения</w:t>
      </w:r>
      <w:r w:rsidRPr="000B3C78">
        <w:rPr>
          <w:rFonts w:eastAsia="Times New Roman"/>
        </w:rPr>
        <w:t xml:space="preserve"> на территории муниципального образовании город Набережные Челны.</w:t>
      </w:r>
    </w:p>
    <w:p w:rsidR="000B3C78" w:rsidRPr="000B3C78" w:rsidRDefault="000B3C78" w:rsidP="000B3C7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 w:cstheme="minorBidi"/>
          <w:lang w:eastAsia="en-US"/>
        </w:rPr>
      </w:pPr>
      <w:r w:rsidRPr="000B3C78">
        <w:rPr>
          <w:rFonts w:eastAsiaTheme="minorHAnsi"/>
          <w:lang w:eastAsia="en-US"/>
        </w:rPr>
        <w:t xml:space="preserve">1. Вид муниципального контроля: контроль </w:t>
      </w:r>
      <w:r w:rsidRPr="000B3C78">
        <w:rPr>
          <w:rFonts w:eastAsia="Times New Roman"/>
        </w:rPr>
        <w:t xml:space="preserve">за выполнением </w:t>
      </w:r>
      <w:r w:rsidRPr="000B3C78">
        <w:rPr>
          <w:rFonts w:eastAsiaTheme="minorHAnsi" w:cstheme="minorBidi"/>
          <w:lang w:eastAsia="en-US"/>
        </w:rPr>
        <w:t>единой теплоснабжающей организацией мероприятий по строительству, реконструкции и (или) модернизации объектов теплоснабжения</w:t>
      </w:r>
      <w:r w:rsidRPr="000B3C78">
        <w:rPr>
          <w:rFonts w:eastAsia="Times New Roman"/>
        </w:rPr>
        <w:t xml:space="preserve"> на территории муниципального образовании город Набережные Челны.</w:t>
      </w:r>
    </w:p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  <w:r w:rsidRPr="000B3C78">
        <w:rPr>
          <w:rFonts w:eastAsiaTheme="minorHAnsi"/>
          <w:lang w:eastAsia="en-US"/>
        </w:rPr>
        <w:t>2. Наименование органа муниципального контроля и реквизиты правового акта об утверждении формы проверочного листа: __________________________________________</w:t>
      </w:r>
    </w:p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  <w:r w:rsidRPr="000B3C78">
        <w:rPr>
          <w:rFonts w:eastAsiaTheme="minorHAnsi"/>
          <w:lang w:eastAsia="en-US"/>
        </w:rPr>
        <w:t>________________________________________________________________________</w:t>
      </w:r>
    </w:p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  <w:r w:rsidRPr="000B3C78">
        <w:rPr>
          <w:rFonts w:eastAsiaTheme="minorHAnsi"/>
          <w:lang w:eastAsia="en-US"/>
        </w:rPr>
        <w:t xml:space="preserve">3.Наименование контрольного (надзорного) </w:t>
      </w:r>
      <w:proofErr w:type="gramStart"/>
      <w:r w:rsidRPr="000B3C78">
        <w:rPr>
          <w:rFonts w:eastAsiaTheme="minorHAnsi"/>
          <w:lang w:eastAsia="en-US"/>
        </w:rPr>
        <w:t>мероприятия:_</w:t>
      </w:r>
      <w:proofErr w:type="gramEnd"/>
      <w:r w:rsidRPr="000B3C78">
        <w:rPr>
          <w:rFonts w:eastAsiaTheme="minorHAnsi"/>
          <w:lang w:eastAsia="en-US"/>
        </w:rPr>
        <w:t>__________________________________________________________</w:t>
      </w:r>
    </w:p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  <w:r w:rsidRPr="000B3C78">
        <w:rPr>
          <w:rFonts w:eastAsiaTheme="minorHAnsi"/>
          <w:lang w:eastAsia="en-US"/>
        </w:rPr>
        <w:t>4. Перечень вопросов, отражающих содержание обязательных требований, нарушение которых влечет риск причинения вреда (ущерба) охраняемым законом ценностям, содержащихся в Реестре обязательных требований (при отсутствии - в нормативном правовом акте, устанавливающим обязательные требования), ответы на которые свидетельствуют о соблюдении или несоблюдении контролируемым лицом обязательных требований (далее - перечень вопросов):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lang w:eastAsia="en-US"/>
        </w:rPr>
      </w:pPr>
      <w:r w:rsidRPr="000B3C78">
        <w:rPr>
          <w:rFonts w:eastAsia="Times New Roman"/>
          <w:spacing w:val="-22"/>
          <w:lang w:eastAsia="en-US"/>
        </w:rPr>
        <w:t>Пояснения и дополнения по вопросам, содержащимся в перечне: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lang w:eastAsia="en-US"/>
        </w:rPr>
      </w:pPr>
      <w:r w:rsidRPr="000B3C78">
        <w:rPr>
          <w:rFonts w:eastAsia="Times New Roman"/>
          <w:spacing w:val="-22"/>
          <w:lang w:eastAsia="en-US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lang w:eastAsia="en-US"/>
        </w:rPr>
      </w:pPr>
      <w:r w:rsidRPr="000B3C78">
        <w:rPr>
          <w:rFonts w:eastAsia="Times New Roman"/>
          <w:spacing w:val="-22"/>
          <w:lang w:eastAsia="en-US"/>
        </w:rPr>
        <w:br/>
        <w:t>Подписи лица (лиц), проводящего (проводящих) проверку: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lang w:eastAsia="en-US"/>
        </w:rPr>
      </w:pPr>
      <w:r w:rsidRPr="000B3C78">
        <w:rPr>
          <w:rFonts w:eastAsia="Times New Roman"/>
          <w:spacing w:val="-22"/>
          <w:lang w:eastAsia="en-US"/>
        </w:rPr>
        <w:t>Должность    ____________________________________                   /Ф.И.О.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lang w:eastAsia="en-US"/>
        </w:rPr>
      </w:pPr>
      <w:r w:rsidRPr="000B3C78">
        <w:rPr>
          <w:rFonts w:eastAsia="Times New Roman"/>
          <w:spacing w:val="-22"/>
          <w:lang w:eastAsia="en-US"/>
        </w:rPr>
        <w:t>Должность    ____________________________________                   /Ф.И.О.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lang w:eastAsia="en-US"/>
        </w:rPr>
      </w:pPr>
      <w:r w:rsidRPr="000B3C78">
        <w:rPr>
          <w:rFonts w:eastAsia="Times New Roman"/>
          <w:spacing w:val="-22"/>
          <w:lang w:eastAsia="en-US"/>
        </w:rPr>
        <w:br/>
        <w:t>С проверочным листом ознакомлен(а):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lang w:eastAsia="en-US"/>
        </w:rPr>
      </w:pPr>
      <w:r w:rsidRPr="000B3C78">
        <w:rPr>
          <w:rFonts w:eastAsia="Times New Roman"/>
          <w:spacing w:val="-22"/>
          <w:lang w:eastAsia="en-US"/>
        </w:rPr>
        <w:br/>
        <w:t>___________________________________________________________________________</w:t>
      </w:r>
    </w:p>
    <w:p w:rsidR="000B3C78" w:rsidRPr="000B3C78" w:rsidRDefault="000B3C78" w:rsidP="000B3C78">
      <w:pPr>
        <w:ind w:firstLine="567"/>
        <w:jc w:val="center"/>
        <w:textAlignment w:val="baseline"/>
        <w:rPr>
          <w:rFonts w:eastAsia="Times New Roman"/>
          <w:spacing w:val="-22"/>
          <w:sz w:val="20"/>
          <w:szCs w:val="20"/>
          <w:lang w:eastAsia="en-US"/>
        </w:rPr>
      </w:pPr>
      <w:r w:rsidRPr="000B3C78">
        <w:rPr>
          <w:rFonts w:eastAsia="Times New Roman"/>
          <w:spacing w:val="-22"/>
          <w:lang w:eastAsia="en-US"/>
        </w:rPr>
        <w:t>(</w:t>
      </w:r>
      <w:r w:rsidRPr="000B3C78">
        <w:rPr>
          <w:rFonts w:eastAsia="Times New Roman"/>
          <w:spacing w:val="-22"/>
          <w:sz w:val="20"/>
          <w:szCs w:val="20"/>
          <w:lang w:eastAsia="en-US"/>
        </w:rPr>
        <w:t>фамилия, имя, отчество (в случае, если имеется), должность руководителя,</w:t>
      </w:r>
    </w:p>
    <w:p w:rsidR="000B3C78" w:rsidRPr="000B3C78" w:rsidRDefault="000B3C78" w:rsidP="000B3C78">
      <w:pPr>
        <w:ind w:firstLine="567"/>
        <w:jc w:val="center"/>
        <w:textAlignment w:val="baseline"/>
        <w:rPr>
          <w:rFonts w:eastAsia="Times New Roman"/>
          <w:spacing w:val="-22"/>
          <w:sz w:val="20"/>
          <w:szCs w:val="20"/>
          <w:lang w:eastAsia="en-US"/>
        </w:rPr>
      </w:pPr>
      <w:r w:rsidRPr="000B3C78">
        <w:rPr>
          <w:rFonts w:eastAsia="Times New Roman"/>
          <w:spacing w:val="-22"/>
          <w:sz w:val="20"/>
          <w:szCs w:val="20"/>
          <w:lang w:eastAsia="en-US"/>
        </w:rPr>
        <w:t>иного должностного лица или уполномоченного представителя юридического</w:t>
      </w:r>
    </w:p>
    <w:p w:rsidR="000B3C78" w:rsidRPr="000B3C78" w:rsidRDefault="000B3C78" w:rsidP="000B3C78">
      <w:pPr>
        <w:ind w:firstLine="567"/>
        <w:jc w:val="center"/>
        <w:textAlignment w:val="baseline"/>
        <w:rPr>
          <w:rFonts w:eastAsia="Times New Roman"/>
          <w:spacing w:val="-22"/>
          <w:lang w:eastAsia="en-US"/>
        </w:rPr>
      </w:pPr>
      <w:r w:rsidRPr="000B3C78">
        <w:rPr>
          <w:rFonts w:eastAsia="Times New Roman"/>
          <w:spacing w:val="-22"/>
          <w:sz w:val="20"/>
          <w:szCs w:val="20"/>
          <w:lang w:eastAsia="en-US"/>
        </w:rPr>
        <w:t>лица, индивидуального предпринимателя, его уполномоченного представит</w:t>
      </w:r>
      <w:r w:rsidRPr="000B3C78">
        <w:rPr>
          <w:rFonts w:eastAsia="Times New Roman"/>
          <w:spacing w:val="-22"/>
          <w:lang w:eastAsia="en-US"/>
        </w:rPr>
        <w:t>еля)</w:t>
      </w:r>
    </w:p>
    <w:p w:rsidR="000B3C78" w:rsidRPr="000B3C78" w:rsidRDefault="000B3C78" w:rsidP="000B3C78">
      <w:pPr>
        <w:jc w:val="both"/>
        <w:textAlignment w:val="baseline"/>
        <w:rPr>
          <w:rFonts w:eastAsia="Times New Roman"/>
          <w:spacing w:val="-22"/>
          <w:lang w:eastAsia="en-US"/>
        </w:rPr>
      </w:pPr>
      <w:r w:rsidRPr="000B3C78">
        <w:rPr>
          <w:rFonts w:eastAsia="Times New Roman"/>
          <w:spacing w:val="-22"/>
          <w:lang w:eastAsia="en-US"/>
        </w:rPr>
        <w:t>"__" ____________________ 20__ г.       _________________________________________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sz w:val="20"/>
          <w:szCs w:val="20"/>
          <w:lang w:eastAsia="en-US"/>
        </w:rPr>
      </w:pPr>
      <w:r w:rsidRPr="000B3C78">
        <w:rPr>
          <w:rFonts w:eastAsia="Times New Roman"/>
          <w:spacing w:val="-22"/>
          <w:sz w:val="20"/>
          <w:szCs w:val="20"/>
          <w:lang w:eastAsia="en-US"/>
        </w:rPr>
        <w:t xml:space="preserve">                                                                                                                                                                                     </w:t>
      </w:r>
      <w:proofErr w:type="gramStart"/>
      <w:r w:rsidRPr="000B3C78">
        <w:rPr>
          <w:rFonts w:eastAsia="Times New Roman"/>
          <w:spacing w:val="-22"/>
          <w:sz w:val="20"/>
          <w:szCs w:val="20"/>
          <w:lang w:eastAsia="en-US"/>
        </w:rPr>
        <w:t>( подпись</w:t>
      </w:r>
      <w:proofErr w:type="gramEnd"/>
      <w:r w:rsidRPr="000B3C78">
        <w:rPr>
          <w:rFonts w:eastAsia="Times New Roman"/>
          <w:spacing w:val="-22"/>
          <w:sz w:val="20"/>
          <w:szCs w:val="20"/>
          <w:lang w:eastAsia="en-US"/>
        </w:rPr>
        <w:t>)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lang w:eastAsia="en-US"/>
        </w:rPr>
      </w:pPr>
      <w:r w:rsidRPr="000B3C78">
        <w:rPr>
          <w:rFonts w:eastAsia="Times New Roman"/>
          <w:spacing w:val="-22"/>
          <w:lang w:eastAsia="en-US"/>
        </w:rPr>
        <w:lastRenderedPageBreak/>
        <w:br/>
        <w:t>Отметка об отказе ознакомления с проверочным листом:</w:t>
      </w:r>
    </w:p>
    <w:p w:rsidR="000B3C78" w:rsidRPr="000B3C78" w:rsidRDefault="000B3C78" w:rsidP="000B3C78">
      <w:pPr>
        <w:jc w:val="both"/>
        <w:textAlignment w:val="baseline"/>
        <w:rPr>
          <w:rFonts w:eastAsia="Times New Roman"/>
          <w:spacing w:val="-22"/>
          <w:sz w:val="28"/>
          <w:szCs w:val="28"/>
          <w:lang w:eastAsia="en-US"/>
        </w:rPr>
      </w:pPr>
      <w:r w:rsidRPr="000B3C78">
        <w:rPr>
          <w:rFonts w:eastAsia="Times New Roman"/>
          <w:spacing w:val="-22"/>
          <w:lang w:eastAsia="en-US"/>
        </w:rPr>
        <w:t>_______________________________________________________________________________</w:t>
      </w:r>
    </w:p>
    <w:p w:rsidR="000B3C78" w:rsidRPr="000B3C78" w:rsidRDefault="000B3C78" w:rsidP="000B3C78">
      <w:pPr>
        <w:ind w:firstLine="567"/>
        <w:jc w:val="center"/>
        <w:textAlignment w:val="baseline"/>
        <w:rPr>
          <w:rFonts w:eastAsia="Times New Roman"/>
          <w:spacing w:val="-22"/>
          <w:sz w:val="20"/>
          <w:szCs w:val="20"/>
          <w:lang w:eastAsia="en-US"/>
        </w:rPr>
      </w:pPr>
      <w:r w:rsidRPr="000B3C78">
        <w:rPr>
          <w:rFonts w:eastAsia="Times New Roman"/>
          <w:spacing w:val="-22"/>
          <w:sz w:val="20"/>
          <w:szCs w:val="20"/>
          <w:lang w:eastAsia="en-US"/>
        </w:rPr>
        <w:t>(фамилия, имя, отчество (в случае, если имеется), уполномоченного</w:t>
      </w:r>
    </w:p>
    <w:p w:rsidR="000B3C78" w:rsidRPr="000B3C78" w:rsidRDefault="000B3C78" w:rsidP="000B3C78">
      <w:pPr>
        <w:ind w:firstLine="567"/>
        <w:jc w:val="center"/>
        <w:textAlignment w:val="baseline"/>
        <w:rPr>
          <w:rFonts w:eastAsia="Times New Roman"/>
          <w:spacing w:val="-22"/>
          <w:sz w:val="20"/>
          <w:szCs w:val="20"/>
          <w:lang w:eastAsia="en-US"/>
        </w:rPr>
      </w:pPr>
      <w:r w:rsidRPr="000B3C78">
        <w:rPr>
          <w:rFonts w:eastAsia="Times New Roman"/>
          <w:spacing w:val="-22"/>
          <w:sz w:val="20"/>
          <w:szCs w:val="20"/>
          <w:lang w:eastAsia="en-US"/>
        </w:rPr>
        <w:t>должностного лица (лиц), проводящего проверку)</w:t>
      </w:r>
    </w:p>
    <w:p w:rsidR="000B3C78" w:rsidRPr="000B3C78" w:rsidRDefault="000B3C78" w:rsidP="000B3C78">
      <w:pPr>
        <w:jc w:val="both"/>
        <w:textAlignment w:val="baseline"/>
        <w:rPr>
          <w:rFonts w:eastAsia="Times New Roman"/>
          <w:spacing w:val="-22"/>
          <w:sz w:val="28"/>
          <w:szCs w:val="28"/>
          <w:lang w:eastAsia="en-US"/>
        </w:rPr>
      </w:pPr>
      <w:r w:rsidRPr="000B3C78">
        <w:rPr>
          <w:rFonts w:eastAsia="Times New Roman"/>
          <w:spacing w:val="-22"/>
          <w:sz w:val="28"/>
          <w:szCs w:val="28"/>
          <w:lang w:eastAsia="en-US"/>
        </w:rPr>
        <w:t>"__" ____________________ 20__ г.                    _________________________________________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sz w:val="20"/>
          <w:szCs w:val="20"/>
          <w:lang w:eastAsia="en-US"/>
        </w:rPr>
      </w:pPr>
      <w:r w:rsidRPr="000B3C78">
        <w:rPr>
          <w:rFonts w:eastAsia="Times New Roman"/>
          <w:spacing w:val="-22"/>
          <w:sz w:val="20"/>
          <w:szCs w:val="20"/>
          <w:lang w:eastAsia="en-US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lang w:eastAsia="en-US"/>
        </w:rPr>
      </w:pPr>
      <w:r w:rsidRPr="000B3C78">
        <w:rPr>
          <w:rFonts w:eastAsia="Times New Roman"/>
          <w:spacing w:val="-22"/>
          <w:sz w:val="28"/>
          <w:szCs w:val="28"/>
          <w:lang w:eastAsia="en-US"/>
        </w:rPr>
        <w:br/>
      </w:r>
      <w:r w:rsidRPr="000B3C78">
        <w:rPr>
          <w:rFonts w:eastAsia="Times New Roman"/>
          <w:spacing w:val="-22"/>
          <w:lang w:eastAsia="en-US"/>
        </w:rPr>
        <w:t>Копию проверочного листа получил(а):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sz w:val="28"/>
          <w:szCs w:val="28"/>
          <w:lang w:eastAsia="en-US"/>
        </w:rPr>
      </w:pPr>
      <w:r w:rsidRPr="000B3C78">
        <w:rPr>
          <w:rFonts w:eastAsia="Times New Roman"/>
          <w:spacing w:val="-22"/>
          <w:sz w:val="28"/>
          <w:szCs w:val="28"/>
          <w:lang w:eastAsia="en-US"/>
        </w:rPr>
        <w:br/>
        <w:t>___________________________________________________________________________</w:t>
      </w:r>
    </w:p>
    <w:p w:rsidR="000B3C78" w:rsidRPr="000B3C78" w:rsidRDefault="000B3C78" w:rsidP="000B3C78">
      <w:pPr>
        <w:ind w:firstLine="567"/>
        <w:jc w:val="center"/>
        <w:textAlignment w:val="baseline"/>
        <w:rPr>
          <w:rFonts w:eastAsia="Times New Roman"/>
          <w:spacing w:val="-22"/>
          <w:sz w:val="20"/>
          <w:szCs w:val="20"/>
          <w:lang w:eastAsia="en-US"/>
        </w:rPr>
      </w:pPr>
      <w:r w:rsidRPr="000B3C78">
        <w:rPr>
          <w:rFonts w:eastAsia="Times New Roman"/>
          <w:spacing w:val="-22"/>
          <w:sz w:val="20"/>
          <w:szCs w:val="20"/>
          <w:lang w:eastAsia="en-US"/>
        </w:rPr>
        <w:t>(фамилия, имя, отчество (в случае, если имеется), должность руководителя,</w:t>
      </w:r>
    </w:p>
    <w:p w:rsidR="000B3C78" w:rsidRPr="000B3C78" w:rsidRDefault="000B3C78" w:rsidP="000B3C78">
      <w:pPr>
        <w:ind w:firstLine="567"/>
        <w:jc w:val="center"/>
        <w:textAlignment w:val="baseline"/>
        <w:rPr>
          <w:rFonts w:eastAsia="Times New Roman"/>
          <w:spacing w:val="-22"/>
          <w:sz w:val="20"/>
          <w:szCs w:val="20"/>
          <w:lang w:eastAsia="en-US"/>
        </w:rPr>
      </w:pPr>
      <w:r w:rsidRPr="000B3C78">
        <w:rPr>
          <w:rFonts w:eastAsia="Times New Roman"/>
          <w:spacing w:val="-22"/>
          <w:sz w:val="20"/>
          <w:szCs w:val="20"/>
          <w:lang w:eastAsia="en-US"/>
        </w:rPr>
        <w:t>иного должностного лица или уполномоченного представителя юридического</w:t>
      </w:r>
    </w:p>
    <w:p w:rsidR="000B3C78" w:rsidRPr="000B3C78" w:rsidRDefault="000B3C78" w:rsidP="000B3C78">
      <w:pPr>
        <w:ind w:firstLine="567"/>
        <w:jc w:val="center"/>
        <w:textAlignment w:val="baseline"/>
        <w:rPr>
          <w:rFonts w:eastAsia="Times New Roman"/>
          <w:spacing w:val="-22"/>
          <w:sz w:val="20"/>
          <w:szCs w:val="20"/>
          <w:lang w:eastAsia="en-US"/>
        </w:rPr>
      </w:pPr>
      <w:r w:rsidRPr="000B3C78">
        <w:rPr>
          <w:rFonts w:eastAsia="Times New Roman"/>
          <w:spacing w:val="-22"/>
          <w:sz w:val="20"/>
          <w:szCs w:val="20"/>
          <w:lang w:eastAsia="en-US"/>
        </w:rPr>
        <w:t>лица, индивидуального предпринимателя, его уполномоченного представителя)</w:t>
      </w:r>
    </w:p>
    <w:p w:rsidR="000B3C78" w:rsidRPr="000B3C78" w:rsidRDefault="000B3C78" w:rsidP="000B3C78">
      <w:pPr>
        <w:jc w:val="both"/>
        <w:textAlignment w:val="baseline"/>
        <w:rPr>
          <w:rFonts w:eastAsia="Times New Roman"/>
          <w:spacing w:val="-22"/>
          <w:sz w:val="28"/>
          <w:szCs w:val="28"/>
          <w:lang w:eastAsia="en-US"/>
        </w:rPr>
      </w:pPr>
      <w:r w:rsidRPr="000B3C78">
        <w:rPr>
          <w:rFonts w:eastAsia="Times New Roman"/>
          <w:spacing w:val="-22"/>
          <w:sz w:val="28"/>
          <w:szCs w:val="28"/>
          <w:lang w:eastAsia="en-US"/>
        </w:rPr>
        <w:t>"__" ____________________ 20__ г.                    _________________________________________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sz w:val="20"/>
          <w:szCs w:val="20"/>
          <w:lang w:eastAsia="en-US"/>
        </w:rPr>
      </w:pPr>
      <w:r w:rsidRPr="000B3C78">
        <w:rPr>
          <w:rFonts w:eastAsia="Times New Roman"/>
          <w:spacing w:val="-22"/>
          <w:sz w:val="28"/>
          <w:szCs w:val="28"/>
          <w:lang w:eastAsia="en-US"/>
        </w:rPr>
        <w:t>                                                                                                                        </w:t>
      </w:r>
      <w:r w:rsidRPr="000B3C78">
        <w:rPr>
          <w:rFonts w:eastAsia="Times New Roman"/>
          <w:spacing w:val="-22"/>
          <w:sz w:val="20"/>
          <w:szCs w:val="20"/>
          <w:lang w:eastAsia="en-US"/>
        </w:rPr>
        <w:t>(подпись)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lang w:eastAsia="en-US"/>
        </w:rPr>
      </w:pPr>
      <w:r w:rsidRPr="000B3C78">
        <w:rPr>
          <w:rFonts w:eastAsia="Times New Roman"/>
          <w:spacing w:val="-22"/>
          <w:sz w:val="28"/>
          <w:szCs w:val="28"/>
          <w:lang w:eastAsia="en-US"/>
        </w:rPr>
        <w:br/>
      </w:r>
      <w:r w:rsidRPr="000B3C78">
        <w:rPr>
          <w:rFonts w:eastAsia="Times New Roman"/>
          <w:spacing w:val="-22"/>
          <w:lang w:eastAsia="en-US"/>
        </w:rPr>
        <w:t>Отметка об отказе получения проверочного листа:</w:t>
      </w:r>
    </w:p>
    <w:p w:rsidR="000B3C78" w:rsidRPr="000B3C78" w:rsidRDefault="000B3C78" w:rsidP="000B3C78">
      <w:pPr>
        <w:jc w:val="both"/>
        <w:textAlignment w:val="baseline"/>
        <w:rPr>
          <w:rFonts w:eastAsia="Times New Roman"/>
          <w:spacing w:val="-22"/>
          <w:sz w:val="28"/>
          <w:szCs w:val="28"/>
          <w:lang w:eastAsia="en-US"/>
        </w:rPr>
      </w:pPr>
      <w:r w:rsidRPr="000B3C78">
        <w:rPr>
          <w:rFonts w:eastAsia="Times New Roman"/>
          <w:spacing w:val="-22"/>
          <w:lang w:eastAsia="en-US"/>
        </w:rPr>
        <w:t>___________________________________________________________________________</w:t>
      </w:r>
    </w:p>
    <w:p w:rsidR="000B3C78" w:rsidRPr="000B3C78" w:rsidRDefault="000B3C78" w:rsidP="000B3C78">
      <w:pPr>
        <w:ind w:firstLine="567"/>
        <w:jc w:val="center"/>
        <w:textAlignment w:val="baseline"/>
        <w:rPr>
          <w:rFonts w:eastAsia="Times New Roman"/>
          <w:spacing w:val="-22"/>
          <w:sz w:val="20"/>
          <w:szCs w:val="20"/>
          <w:lang w:eastAsia="en-US"/>
        </w:rPr>
      </w:pPr>
      <w:r w:rsidRPr="000B3C78">
        <w:rPr>
          <w:rFonts w:eastAsia="Times New Roman"/>
          <w:spacing w:val="-22"/>
          <w:sz w:val="20"/>
          <w:szCs w:val="20"/>
          <w:lang w:eastAsia="en-US"/>
        </w:rPr>
        <w:t>(фамилия, имя, отчество (в случае, если имеется), уполномоченного</w:t>
      </w:r>
    </w:p>
    <w:p w:rsidR="000B3C78" w:rsidRPr="000B3C78" w:rsidRDefault="000B3C78" w:rsidP="000B3C78">
      <w:pPr>
        <w:ind w:firstLine="567"/>
        <w:jc w:val="center"/>
        <w:textAlignment w:val="baseline"/>
        <w:rPr>
          <w:rFonts w:eastAsia="Times New Roman"/>
          <w:spacing w:val="-22"/>
          <w:sz w:val="20"/>
          <w:szCs w:val="20"/>
          <w:lang w:eastAsia="en-US"/>
        </w:rPr>
      </w:pPr>
      <w:r w:rsidRPr="000B3C78">
        <w:rPr>
          <w:rFonts w:eastAsia="Times New Roman"/>
          <w:spacing w:val="-22"/>
          <w:sz w:val="20"/>
          <w:szCs w:val="20"/>
          <w:lang w:eastAsia="en-US"/>
        </w:rPr>
        <w:t>должностного лица (лиц), проводящего проверку)</w:t>
      </w:r>
    </w:p>
    <w:p w:rsidR="000B3C78" w:rsidRPr="000B3C78" w:rsidRDefault="000B3C78" w:rsidP="000B3C78">
      <w:pPr>
        <w:jc w:val="both"/>
        <w:textAlignment w:val="baseline"/>
        <w:rPr>
          <w:rFonts w:eastAsia="Times New Roman"/>
          <w:spacing w:val="-22"/>
          <w:sz w:val="28"/>
          <w:szCs w:val="28"/>
          <w:lang w:eastAsia="en-US"/>
        </w:rPr>
      </w:pPr>
      <w:r w:rsidRPr="000B3C78">
        <w:rPr>
          <w:rFonts w:eastAsia="Times New Roman"/>
          <w:spacing w:val="-22"/>
          <w:sz w:val="28"/>
          <w:szCs w:val="28"/>
          <w:lang w:eastAsia="en-US"/>
        </w:rPr>
        <w:t>"__" ____________________ 20__ г.                   _________________________________________</w:t>
      </w:r>
    </w:p>
    <w:p w:rsidR="000B3C78" w:rsidRPr="000B3C78" w:rsidRDefault="000B3C78" w:rsidP="000B3C78">
      <w:pPr>
        <w:ind w:firstLine="567"/>
        <w:jc w:val="both"/>
        <w:textAlignment w:val="baseline"/>
        <w:rPr>
          <w:rFonts w:eastAsia="Times New Roman"/>
          <w:spacing w:val="-22"/>
          <w:sz w:val="20"/>
          <w:szCs w:val="20"/>
          <w:lang w:eastAsia="en-US"/>
        </w:rPr>
      </w:pPr>
      <w:r w:rsidRPr="000B3C78">
        <w:rPr>
          <w:rFonts w:eastAsia="Times New Roman"/>
          <w:spacing w:val="-22"/>
          <w:sz w:val="28"/>
          <w:szCs w:val="28"/>
          <w:lang w:eastAsia="en-US"/>
        </w:rPr>
        <w:t>                                                                                                                            </w:t>
      </w:r>
      <w:r w:rsidRPr="000B3C78">
        <w:rPr>
          <w:rFonts w:eastAsia="Times New Roman"/>
          <w:spacing w:val="-22"/>
          <w:sz w:val="20"/>
          <w:szCs w:val="20"/>
          <w:lang w:eastAsia="en-US"/>
        </w:rPr>
        <w:t>(подпись)</w:t>
      </w:r>
    </w:p>
    <w:p w:rsidR="000B3C78" w:rsidRPr="000B3C78" w:rsidRDefault="000B3C78" w:rsidP="000B3C78">
      <w:pPr>
        <w:ind w:firstLine="567"/>
        <w:jc w:val="both"/>
        <w:rPr>
          <w:rFonts w:eastAsia="Times New Roman"/>
          <w:sz w:val="28"/>
          <w:szCs w:val="28"/>
          <w:lang w:eastAsia="en-US"/>
        </w:rPr>
      </w:pPr>
      <w:r w:rsidRPr="000B3C78">
        <w:rPr>
          <w:rFonts w:eastAsia="Times New Roman"/>
          <w:sz w:val="28"/>
          <w:szCs w:val="28"/>
          <w:lang w:eastAsia="en-US"/>
        </w:rPr>
        <w:t xml:space="preserve">  </w:t>
      </w:r>
    </w:p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  <w:r w:rsidRPr="000B3C78">
        <w:rPr>
          <w:rFonts w:eastAsiaTheme="minorHAnsi"/>
          <w:lang w:eastAsia="en-US"/>
        </w:rPr>
        <w:t xml:space="preserve">5.Соотнесенные с перечнем вопросов реквизиты нормативных правовых актов, с указанием их структурных единиц, которыми установлены обязательные </w:t>
      </w:r>
      <w:proofErr w:type="gramStart"/>
      <w:r w:rsidRPr="000B3C78">
        <w:rPr>
          <w:rFonts w:eastAsiaTheme="minorHAnsi"/>
          <w:lang w:eastAsia="en-US"/>
        </w:rPr>
        <w:t>требования:_</w:t>
      </w:r>
      <w:proofErr w:type="gramEnd"/>
      <w:r w:rsidRPr="000B3C78">
        <w:rPr>
          <w:rFonts w:eastAsiaTheme="minorHAnsi"/>
          <w:lang w:eastAsia="en-US"/>
        </w:rPr>
        <w:t>___________________________________________________________ 6.Объект контроля, в отношении которого проводится контрольное (надзорное) мероприятие:__________________________________________________</w:t>
      </w:r>
    </w:p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  <w:r w:rsidRPr="000B3C78">
        <w:rPr>
          <w:rFonts w:eastAsiaTheme="minorHAnsi"/>
          <w:lang w:eastAsia="en-US"/>
        </w:rPr>
        <w:t>7.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подразделений), являющегося контролируемым лицом:__________________________________________________________________</w:t>
      </w:r>
    </w:p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  <w:r w:rsidRPr="000B3C78">
        <w:rPr>
          <w:rFonts w:eastAsiaTheme="minorHAnsi"/>
          <w:lang w:eastAsia="en-US"/>
        </w:rPr>
        <w:t xml:space="preserve">8.Место проведения контрольного (надзорного) мероприятия с заполнением проверочного </w:t>
      </w:r>
      <w:proofErr w:type="gramStart"/>
      <w:r w:rsidRPr="000B3C78">
        <w:rPr>
          <w:rFonts w:eastAsiaTheme="minorHAnsi"/>
          <w:lang w:eastAsia="en-US"/>
        </w:rPr>
        <w:t>листа:_</w:t>
      </w:r>
      <w:proofErr w:type="gramEnd"/>
      <w:r w:rsidRPr="000B3C78">
        <w:rPr>
          <w:rFonts w:eastAsiaTheme="minorHAnsi"/>
          <w:lang w:eastAsia="en-US"/>
        </w:rPr>
        <w:t>_____________________________________________________</w:t>
      </w:r>
    </w:p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  <w:r w:rsidRPr="000B3C78">
        <w:rPr>
          <w:rFonts w:eastAsiaTheme="minorHAnsi"/>
          <w:lang w:eastAsia="en-US"/>
        </w:rPr>
        <w:t xml:space="preserve">9.Реквизиты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</w:t>
      </w:r>
      <w:proofErr w:type="gramStart"/>
      <w:r w:rsidRPr="000B3C78">
        <w:rPr>
          <w:rFonts w:eastAsiaTheme="minorHAnsi"/>
          <w:lang w:eastAsia="en-US"/>
        </w:rPr>
        <w:t>органа:_</w:t>
      </w:r>
      <w:proofErr w:type="gramEnd"/>
      <w:r w:rsidRPr="000B3C78">
        <w:rPr>
          <w:rFonts w:eastAsiaTheme="minorHAnsi"/>
          <w:lang w:eastAsia="en-US"/>
        </w:rPr>
        <w:t>________________________</w:t>
      </w:r>
    </w:p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  <w:r w:rsidRPr="000B3C78">
        <w:rPr>
          <w:rFonts w:eastAsiaTheme="minorHAnsi"/>
          <w:lang w:eastAsia="en-US"/>
        </w:rPr>
        <w:t xml:space="preserve"> 10.Учетный номер контрольного (надзорного) мероприятия:</w:t>
      </w:r>
    </w:p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  <w:r w:rsidRPr="000B3C78">
        <w:rPr>
          <w:rFonts w:eastAsiaTheme="minorHAnsi"/>
          <w:lang w:eastAsia="en-US"/>
        </w:rPr>
        <w:t>__________________________________________________________________</w:t>
      </w:r>
    </w:p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  <w:r w:rsidRPr="000B3C78">
        <w:rPr>
          <w:rFonts w:eastAsiaTheme="minorHAnsi"/>
          <w:lang w:eastAsia="en-US"/>
        </w:rPr>
        <w:t>11.Должность,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профилактических мероприятий и контрольных (надзорных) мероприятий (далее - инспектор), проводящего контрольное (надзорное) мероприятие и заполняющего проверочный лист.</w:t>
      </w:r>
    </w:p>
    <w:p w:rsidR="000B3C78" w:rsidRPr="000B3C78" w:rsidRDefault="000B3C78" w:rsidP="000B3C78">
      <w:pPr>
        <w:jc w:val="both"/>
        <w:rPr>
          <w:rFonts w:eastAsiaTheme="minorHAnsi"/>
          <w:lang w:eastAsia="en-US"/>
        </w:rPr>
      </w:pPr>
    </w:p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</w:p>
    <w:tbl>
      <w:tblPr>
        <w:tblStyle w:val="10"/>
        <w:tblW w:w="10286" w:type="dxa"/>
        <w:tblInd w:w="-572" w:type="dxa"/>
        <w:tblLook w:val="04A0" w:firstRow="1" w:lastRow="0" w:firstColumn="1" w:lastColumn="0" w:noHBand="0" w:noVBand="1"/>
      </w:tblPr>
      <w:tblGrid>
        <w:gridCol w:w="336"/>
        <w:gridCol w:w="2661"/>
        <w:gridCol w:w="445"/>
        <w:gridCol w:w="556"/>
        <w:gridCol w:w="1615"/>
        <w:gridCol w:w="1855"/>
        <w:gridCol w:w="2818"/>
      </w:tblGrid>
      <w:tr w:rsidR="000B3C78" w:rsidRPr="000B3C78" w:rsidTr="00CA1D69">
        <w:tc>
          <w:tcPr>
            <w:tcW w:w="336" w:type="dxa"/>
            <w:vMerge w:val="restart"/>
          </w:tcPr>
          <w:p w:rsidR="000B3C78" w:rsidRPr="000B3C78" w:rsidRDefault="000B3C78" w:rsidP="000B3C78">
            <w:pPr>
              <w:ind w:left="-404"/>
              <w:jc w:val="center"/>
              <w:rPr>
                <w:rFonts w:eastAsiaTheme="minorHAnsi"/>
                <w:lang w:eastAsia="en-US"/>
              </w:rPr>
            </w:pPr>
          </w:p>
          <w:p w:rsidR="000B3C78" w:rsidRPr="000B3C78" w:rsidRDefault="000B3C78" w:rsidP="000B3C78">
            <w:pPr>
              <w:ind w:left="-404"/>
              <w:jc w:val="center"/>
              <w:rPr>
                <w:rFonts w:eastAsiaTheme="minorHAnsi"/>
                <w:lang w:eastAsia="en-US"/>
              </w:rPr>
            </w:pPr>
          </w:p>
          <w:p w:rsidR="000B3C78" w:rsidRPr="000B3C78" w:rsidRDefault="000B3C78" w:rsidP="000B3C78">
            <w:pPr>
              <w:ind w:left="-404"/>
              <w:jc w:val="center"/>
              <w:rPr>
                <w:rFonts w:eastAsiaTheme="minorHAnsi"/>
                <w:lang w:eastAsia="en-US"/>
              </w:rPr>
            </w:pPr>
          </w:p>
          <w:p w:rsidR="000B3C78" w:rsidRPr="000B3C78" w:rsidRDefault="000B3C78" w:rsidP="000B3C78">
            <w:pPr>
              <w:ind w:left="-404"/>
              <w:jc w:val="center"/>
              <w:rPr>
                <w:rFonts w:eastAsiaTheme="minorHAnsi"/>
                <w:lang w:eastAsia="en-US"/>
              </w:rPr>
            </w:pPr>
          </w:p>
          <w:p w:rsidR="000B3C78" w:rsidRPr="000B3C78" w:rsidRDefault="000B3C78" w:rsidP="000B3C78">
            <w:pPr>
              <w:ind w:left="-404"/>
              <w:jc w:val="center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val="en-US" w:eastAsia="en-US"/>
              </w:rPr>
              <w:t>N</w:t>
            </w:r>
          </w:p>
          <w:p w:rsidR="000B3C78" w:rsidRPr="000B3C78" w:rsidRDefault="000B3C78" w:rsidP="000B3C78">
            <w:pPr>
              <w:ind w:left="-404"/>
              <w:jc w:val="center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661" w:type="dxa"/>
            <w:vMerge w:val="restart"/>
          </w:tcPr>
          <w:p w:rsidR="000B3C78" w:rsidRPr="000B3C78" w:rsidRDefault="000B3C78" w:rsidP="000B3C78">
            <w:pPr>
              <w:jc w:val="center"/>
              <w:rPr>
                <w:rFonts w:eastAsiaTheme="minorHAnsi"/>
                <w:lang w:eastAsia="en-US"/>
              </w:rPr>
            </w:pPr>
          </w:p>
          <w:p w:rsidR="000B3C78" w:rsidRPr="000B3C78" w:rsidRDefault="000B3C78" w:rsidP="000B3C78">
            <w:pPr>
              <w:jc w:val="center"/>
              <w:rPr>
                <w:rFonts w:eastAsiaTheme="minorHAnsi"/>
                <w:lang w:eastAsia="en-US"/>
              </w:rPr>
            </w:pPr>
          </w:p>
          <w:p w:rsidR="000B3C78" w:rsidRPr="000B3C78" w:rsidRDefault="000B3C78" w:rsidP="000B3C78">
            <w:pPr>
              <w:jc w:val="center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Вопрос, отражающий содержание обязательных требований</w:t>
            </w:r>
          </w:p>
        </w:tc>
        <w:tc>
          <w:tcPr>
            <w:tcW w:w="4471" w:type="dxa"/>
            <w:gridSpan w:val="4"/>
          </w:tcPr>
          <w:p w:rsidR="000B3C78" w:rsidRPr="000B3C78" w:rsidRDefault="000B3C78" w:rsidP="000B3C78">
            <w:pPr>
              <w:jc w:val="center"/>
              <w:rPr>
                <w:rFonts w:eastAsiaTheme="minorHAnsi"/>
                <w:lang w:eastAsia="en-US"/>
              </w:rPr>
            </w:pPr>
          </w:p>
          <w:p w:rsidR="000B3C78" w:rsidRPr="000B3C78" w:rsidRDefault="000B3C78" w:rsidP="000B3C78">
            <w:pPr>
              <w:jc w:val="center"/>
              <w:rPr>
                <w:rFonts w:eastAsiaTheme="minorHAnsi"/>
                <w:lang w:eastAsia="en-US"/>
              </w:rPr>
            </w:pPr>
          </w:p>
          <w:p w:rsidR="000B3C78" w:rsidRPr="000B3C78" w:rsidRDefault="000B3C78" w:rsidP="000B3C78">
            <w:pPr>
              <w:jc w:val="center"/>
              <w:rPr>
                <w:rFonts w:eastAsiaTheme="minorHAnsi"/>
                <w:lang w:eastAsia="en-US"/>
              </w:rPr>
            </w:pPr>
          </w:p>
          <w:p w:rsidR="000B3C78" w:rsidRPr="000B3C78" w:rsidRDefault="000B3C78" w:rsidP="000B3C78">
            <w:pPr>
              <w:jc w:val="center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 xml:space="preserve">Вывод о выполнении установленных требований </w:t>
            </w: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center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Реквизиты нормативных актов, с указанием их структурных единиц, которыми установлены обязательные требования, требования</w:t>
            </w:r>
          </w:p>
        </w:tc>
      </w:tr>
      <w:tr w:rsidR="000B3C78" w:rsidRPr="000B3C78" w:rsidTr="00CA1D69">
        <w:tc>
          <w:tcPr>
            <w:tcW w:w="336" w:type="dxa"/>
            <w:vMerge/>
          </w:tcPr>
          <w:p w:rsidR="000B3C78" w:rsidRPr="000B3C78" w:rsidRDefault="000B3C78" w:rsidP="000B3C78">
            <w:pPr>
              <w:ind w:left="-40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61" w:type="dxa"/>
            <w:vMerge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center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center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неприменимо</w:t>
            </w: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center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Примечание (заполняется в случае заполнения графы «неприменимо»</w:t>
            </w: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Соблюдаются ли единой теплоснабжающей организацией расчет за товары, услуги в сфере теплоснабжения по ценам (тарифам). Подлежащим государственному регулированию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Пункт 18 ст.2 Федерального закона от 27.7.2010 №190-ФЗ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Соблюдаются ли правила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 присоединению) к системам теплоснабжения, а также типовых форм документов капитального строительства к системам теплоснабжения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Постановление Правительства РФ от 05.07.2018 №787 «О подключении (технологическом присоединении) к системам теплоснабжения, недискриминационном доступе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 xml:space="preserve">Соблюдается ли Порядок ликвидации аварийных ситуаций в системах теплоснабжения с учетом взаимодействия тепло-, электро- и </w:t>
            </w:r>
            <w:proofErr w:type="spellStart"/>
            <w:r w:rsidRPr="000B3C78">
              <w:rPr>
                <w:rFonts w:eastAsiaTheme="minorHAnsi"/>
                <w:lang w:eastAsia="en-US"/>
              </w:rPr>
              <w:t>водоснабжающих</w:t>
            </w:r>
            <w:proofErr w:type="spellEnd"/>
            <w:r w:rsidRPr="000B3C78">
              <w:rPr>
                <w:rFonts w:eastAsiaTheme="minorHAnsi"/>
                <w:lang w:eastAsia="en-US"/>
              </w:rPr>
              <w:t xml:space="preserve"> организаций, </w:t>
            </w:r>
            <w:r w:rsidRPr="000B3C78">
              <w:rPr>
                <w:rFonts w:eastAsiaTheme="minorHAnsi"/>
                <w:lang w:eastAsia="en-US"/>
              </w:rPr>
              <w:lastRenderedPageBreak/>
              <w:t>потребителей тепловой энергии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 xml:space="preserve">Имеется утвержденный Исполнительным комитетом План ликвидации технологических нарушений на тепловых сетях, Положение о взаимоотношениям оперативного персонала </w:t>
            </w:r>
            <w:r w:rsidRPr="000B3C78">
              <w:rPr>
                <w:rFonts w:eastAsiaTheme="minorHAnsi"/>
                <w:lang w:eastAsia="en-US"/>
              </w:rPr>
              <w:lastRenderedPageBreak/>
              <w:t>ООО «ЧЕЛНЫВОДОКАНАЛ» с филиалом АО «Татэнерго»-НЧТС и с филиалом АО «Сетевая компания»-НЧЭС,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Соблюдается ли порядок определения в ценовых зонах теплоснабжения размера коэффициента к предельному уровню цены на тепловую энергию (мощность) и срока его применения при определении цен на тепловую энергию (мощность), поставляемую единой теплоснабжающей организацией потребителям?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 xml:space="preserve">Постановление Правительства РФ от 23.07.2018 №860 «Об отдельных вопросах ценообразования на тепловую энергию (мощность) в ценовых зонах теплоснабжения». 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Обеспечено ли функционирование эксплуатационной, диспетчерской и аварийной служб?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Пункт 1 части 5 ст. 20 Федерального закона от 27.07.2010 №190-ФЗ «О теплоснабжении»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Организована ли наладка принадлежащих им тепловых сетей?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Пункт 2 части 5 ст. 20 Федерального закона от 27.07.2010 №190-ФЗ «О теплоснабжении»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Осуществляется ли контроль режимов потребления тепловой энергии?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Пункт 3 части 5 ст. 20 Федерального закона от 27.07.2010 №190-ФЗ «О теплоснабжении»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Обеспечено ли качество теплоносителей?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Пункт 4 части 5 ст. 20 Федерального закона от 27.07.2010 №190-ФЗ «О теплоснабжении»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Организован ли коммерческий учет приобретаемой тепловой энергии и реализуемой тепловой энергии?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Пункт 5 части 5 ст. 20 Федерального закона от 27.07.2010 №190-ФЗ «О теплоснабжении»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Обеспечивается ли проверка качества строительства принадлежащих тепловых сетей?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Пункт 6 части 5 ст. 20 Федерального закона от 27.07.2010 №190-ФЗ «О теплоснабжении»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 xml:space="preserve">Обеспечена ли безаварийная работа </w:t>
            </w:r>
            <w:r w:rsidRPr="000B3C78">
              <w:rPr>
                <w:rFonts w:eastAsiaTheme="minorHAnsi"/>
                <w:lang w:eastAsia="en-US"/>
              </w:rPr>
              <w:lastRenderedPageBreak/>
              <w:t>объектов теплоснабжения?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 xml:space="preserve">Пункт 7 части 5 ст. 20 Федерального закона от </w:t>
            </w:r>
            <w:r w:rsidRPr="000B3C78">
              <w:rPr>
                <w:rFonts w:eastAsiaTheme="minorHAnsi"/>
                <w:lang w:eastAsia="en-US"/>
              </w:rPr>
              <w:lastRenderedPageBreak/>
              <w:t>27.07.2010 №190-ФЗ «О теплоснабжении»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lastRenderedPageBreak/>
              <w:t>12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Обеспечено ли надежное теплоснабжение потребителей?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Пункт 8 части 5 ст. 20 Федерального закона от 27.07.2010 №190-ФЗ «О теплоснабжении»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Осуществляется ли проверка готовности к отопительному периоду потребителей тепловой энергии?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Часть 6 ст. 20 Федерального закона от 27.07.2010 №190-ФЗ «О теплоснабжении»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Соблюдается и порядок ограничения, прекращения подачи тепловой энергии, теплоносителя потребителям в случае ненадлежащего исполнения ими договора теплоснабжения, а также при выявлении бездоговорного потребления тепловой энергии?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Ст. 22 Федерального закона от 27.07.2010 №190-ФЗ «О теплоснабжении»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 xml:space="preserve">Имеется ли разрешение на допуск в эксплуатацию объектов теплоснабжения, </w:t>
            </w:r>
            <w:proofErr w:type="spellStart"/>
            <w:r w:rsidRPr="000B3C78">
              <w:rPr>
                <w:rFonts w:eastAsiaTheme="minorHAnsi"/>
                <w:lang w:eastAsia="en-US"/>
              </w:rPr>
              <w:t>теплопотребляющих</w:t>
            </w:r>
            <w:proofErr w:type="spellEnd"/>
            <w:r w:rsidRPr="000B3C78">
              <w:rPr>
                <w:rFonts w:eastAsiaTheme="minorHAnsi"/>
                <w:lang w:eastAsia="en-US"/>
              </w:rPr>
              <w:t xml:space="preserve"> установок? 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Ст. 22.1 Федерального закона от 27.07.2010 №190-ФЗ «О теплоснабжении»</w:t>
            </w:r>
          </w:p>
        </w:tc>
      </w:tr>
      <w:tr w:rsidR="000B3C78" w:rsidRPr="000B3C78" w:rsidTr="00CA1D69">
        <w:tc>
          <w:tcPr>
            <w:tcW w:w="336" w:type="dxa"/>
          </w:tcPr>
          <w:p w:rsidR="000B3C78" w:rsidRPr="000B3C78" w:rsidRDefault="000B3C78" w:rsidP="000B3C78">
            <w:pPr>
              <w:ind w:left="-404"/>
              <w:jc w:val="right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2661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Соблюдаются ли требования безопасности в сфере теплоснабжения?</w:t>
            </w:r>
          </w:p>
        </w:tc>
        <w:tc>
          <w:tcPr>
            <w:tcW w:w="44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6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1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55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18" w:type="dxa"/>
          </w:tcPr>
          <w:p w:rsidR="000B3C78" w:rsidRPr="000B3C78" w:rsidRDefault="000B3C78" w:rsidP="000B3C78">
            <w:pPr>
              <w:jc w:val="both"/>
              <w:rPr>
                <w:rFonts w:eastAsiaTheme="minorHAnsi"/>
                <w:lang w:eastAsia="en-US"/>
              </w:rPr>
            </w:pPr>
            <w:r w:rsidRPr="000B3C78">
              <w:rPr>
                <w:rFonts w:eastAsiaTheme="minorHAnsi"/>
                <w:lang w:eastAsia="en-US"/>
              </w:rPr>
              <w:t>Ст. 23.2 Федерального закона от 27.07.2010 №190-ФЗ «О теплоснабжении»</w:t>
            </w:r>
          </w:p>
        </w:tc>
      </w:tr>
    </w:tbl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</w:p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</w:p>
    <w:p w:rsidR="000B3C78" w:rsidRPr="000B3C78" w:rsidRDefault="000B3C78" w:rsidP="000B3C78">
      <w:pPr>
        <w:ind w:firstLine="709"/>
        <w:jc w:val="both"/>
        <w:rPr>
          <w:rFonts w:eastAsiaTheme="minorHAnsi"/>
          <w:lang w:eastAsia="en-US"/>
        </w:rPr>
      </w:pPr>
    </w:p>
    <w:p w:rsidR="000B3C78" w:rsidRPr="000B3C78" w:rsidRDefault="000B3C78" w:rsidP="000B3C78">
      <w:pPr>
        <w:jc w:val="both"/>
        <w:rPr>
          <w:rFonts w:eastAsiaTheme="minorHAnsi"/>
          <w:lang w:eastAsia="en-US"/>
        </w:rPr>
      </w:pPr>
    </w:p>
    <w:p w:rsidR="000B3C78" w:rsidRDefault="000B3C78" w:rsidP="000B3C78">
      <w:pPr>
        <w:pStyle w:val="a3"/>
        <w:jc w:val="left"/>
      </w:pPr>
    </w:p>
    <w:p w:rsidR="00DC42D0" w:rsidRDefault="00DC42D0" w:rsidP="00DC42D0">
      <w:pPr>
        <w:pStyle w:val="a3"/>
      </w:pPr>
    </w:p>
    <w:p w:rsidR="00DC42D0" w:rsidRDefault="00DC42D0" w:rsidP="00DC42D0">
      <w:pPr>
        <w:pStyle w:val="a3"/>
      </w:pPr>
    </w:p>
    <w:p w:rsidR="00DC42D0" w:rsidRDefault="00DC42D0" w:rsidP="00DC42D0">
      <w:pPr>
        <w:pStyle w:val="a3"/>
      </w:pPr>
    </w:p>
    <w:p w:rsidR="00DC42D0" w:rsidRPr="00652014" w:rsidRDefault="00DC42D0" w:rsidP="00DC42D0">
      <w:pPr>
        <w:pStyle w:val="a3"/>
      </w:pPr>
    </w:p>
    <w:p w:rsidR="00B7257A" w:rsidRPr="00DC42D0" w:rsidRDefault="00B7257A" w:rsidP="00B7257A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ind w:left="5761"/>
      </w:pPr>
    </w:p>
    <w:p w:rsidR="006A36C9" w:rsidRPr="00DC42D0" w:rsidRDefault="006A36C9"/>
    <w:sectPr w:rsidR="006A36C9" w:rsidRPr="00DC42D0" w:rsidSect="003629B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7A"/>
    <w:rsid w:val="00092E92"/>
    <w:rsid w:val="000B3C78"/>
    <w:rsid w:val="00176F2A"/>
    <w:rsid w:val="002B0F14"/>
    <w:rsid w:val="003629BE"/>
    <w:rsid w:val="0036763B"/>
    <w:rsid w:val="003C61D3"/>
    <w:rsid w:val="003F2938"/>
    <w:rsid w:val="00474814"/>
    <w:rsid w:val="00504C8E"/>
    <w:rsid w:val="006A36C9"/>
    <w:rsid w:val="007856DD"/>
    <w:rsid w:val="009D03AF"/>
    <w:rsid w:val="00A10445"/>
    <w:rsid w:val="00B7257A"/>
    <w:rsid w:val="00B7334B"/>
    <w:rsid w:val="00B86C59"/>
    <w:rsid w:val="00C04CEF"/>
    <w:rsid w:val="00C43AC0"/>
    <w:rsid w:val="00CA1D69"/>
    <w:rsid w:val="00DC42D0"/>
    <w:rsid w:val="00E31CED"/>
    <w:rsid w:val="00E95871"/>
    <w:rsid w:val="00F16275"/>
    <w:rsid w:val="00F1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7EC2"/>
  <w15:docId w15:val="{24C0F677-22BB-4AB3-B120-4F6E720B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5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7257A"/>
    <w:pPr>
      <w:jc w:val="center"/>
    </w:pPr>
    <w:rPr>
      <w:rFonts w:eastAsia="Times New Roman"/>
      <w:b/>
      <w:bCs/>
    </w:rPr>
  </w:style>
  <w:style w:type="character" w:customStyle="1" w:styleId="a4">
    <w:name w:val="Основной текст Знак"/>
    <w:basedOn w:val="a0"/>
    <w:link w:val="a3"/>
    <w:rsid w:val="00B725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B7257A"/>
    <w:rPr>
      <w:b/>
      <w:bCs/>
    </w:rPr>
  </w:style>
  <w:style w:type="paragraph" w:styleId="a6">
    <w:name w:val="Balloon Text"/>
    <w:basedOn w:val="a"/>
    <w:link w:val="a7"/>
    <w:semiHidden/>
    <w:rsid w:val="00DC42D0"/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C42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C4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DC42D0"/>
    <w:pPr>
      <w:ind w:left="720"/>
    </w:pPr>
  </w:style>
  <w:style w:type="paragraph" w:customStyle="1" w:styleId="ConsPlusNormal">
    <w:name w:val="ConsPlusNormal"/>
    <w:link w:val="ConsPlusNormal0"/>
    <w:rsid w:val="00DC4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C42D0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DC42D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C42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rsid w:val="00DC42D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DC42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73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8"/>
    <w:uiPriority w:val="39"/>
    <w:rsid w:val="000B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CA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F8FEC50F1D48857D946FF2012C6871FCC95943A377C92E4408B5710E4D0360A28A04E1989CA510B3A8275F108A3A0CBB9D4FA76DCF3910CMBL" TargetMode="External"/><Relationship Id="rId21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2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63" Type="http://schemas.openxmlformats.org/officeDocument/2006/relationships/hyperlink" Target="consultantplus://offline/ref=9F8FEC50F1D48857D946FF2012C6871FCB9090353C72CFEE48D25B12E3DF691D2FE9421889C2550E32DD70E419FBACCCA1CAFD6FC0F190C303M6L" TargetMode="External"/><Relationship Id="rId8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38" Type="http://schemas.openxmlformats.org/officeDocument/2006/relationships/hyperlink" Target="consultantplus://offline/ref=9F8FEC50F1D48857D946FF2012C6871FCC95943A377C92E4408B5710E4D0360A28A04E1989C4510F3A8275F108A3A0CBB9D4FA76DCF3910CMBL" TargetMode="External"/><Relationship Id="rId159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70" Type="http://schemas.openxmlformats.org/officeDocument/2006/relationships/hyperlink" Target="consultantplus://offline/ref=9F8FEC50F1D48857D946FF2012C6871FCC95943A377C92E4408B5710E4D0360A28A04E1988C0530F3A8275F108A3A0CBB9D4FA76DCF3910CMBL" TargetMode="External"/><Relationship Id="rId19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205" Type="http://schemas.openxmlformats.org/officeDocument/2006/relationships/hyperlink" Target="consultantplus://offline/ref=9F8FEC50F1D48857D946E12D04AAD915C99ACD303475C4BB118E5D45BC8F6F486FA9444DCA86580D31D624B15EA5F59CE381F069D8ED90C52157891C04M6L" TargetMode="External"/><Relationship Id="rId10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1" Type="http://schemas.openxmlformats.org/officeDocument/2006/relationships/hyperlink" Target="consultantplus://offline/ref=9F8FEC50F1D48857D946FF2012C6871FCB93963E377FCFEE48D25B12E3DF691D2FE9421D8EC55E58609271B85CA8BFCDA0CAFF68DF0FMAL" TargetMode="External"/><Relationship Id="rId32" Type="http://schemas.openxmlformats.org/officeDocument/2006/relationships/hyperlink" Target="consultantplus://offline/ref=9F8FEC50F1D48857D946FF2012C6871FCB93963E377FCFEE48D25B12E3DF691D2FE9421889C2540932DD70E419FBACCCA1CAFD6FC0F190C303M6L" TargetMode="External"/><Relationship Id="rId5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7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9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60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8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216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22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43" Type="http://schemas.openxmlformats.org/officeDocument/2006/relationships/hyperlink" Target="consultantplus://offline/ref=9F8FEC50F1D48857D946FF2012C6871FCB93963E377FCFEE48D25B12E3DF691D2FE9421889C3570934DD70E419FBACCCA1CAFD6FC0F190C303M6L" TargetMode="External"/><Relationship Id="rId64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1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39" Type="http://schemas.openxmlformats.org/officeDocument/2006/relationships/hyperlink" Target="consultantplus://offline/ref=9F8FEC50F1D48857D946FF2012C6871FCC95943A377C92E4408B5710E4D0360A28A04E1989C4510B3A8275F108A3A0CBB9D4FA76DCF3910CMBL" TargetMode="External"/><Relationship Id="rId8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50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71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19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206" Type="http://schemas.openxmlformats.org/officeDocument/2006/relationships/hyperlink" Target="consultantplus://offline/ref=9F8FEC50F1D48857D946E12D04AAD915C99ACD303475C4BB118E5D45BC8F6F486FA9444DCA86580D31D624B158A5F59CE381F069D8ED90C52157891C04M6L" TargetMode="External"/><Relationship Id="rId12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33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108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2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54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75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9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40" Type="http://schemas.openxmlformats.org/officeDocument/2006/relationships/hyperlink" Target="consultantplus://offline/ref=9F8FEC50F1D48857D946FF2012C6871FCC95943A377C92E4408B5710E4D0360A28A04E1989C451053A8275F108A3A0CBB9D4FA76DCF3910CMBL" TargetMode="External"/><Relationship Id="rId161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8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17" Type="http://schemas.openxmlformats.org/officeDocument/2006/relationships/fontTable" Target="fontTable.xml"/><Relationship Id="rId6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23" Type="http://schemas.openxmlformats.org/officeDocument/2006/relationships/hyperlink" Target="consultantplus://offline/ref=9F8FEC50F1D48857D946FF2012C6871FCB93963E377FCFEE48D25B12E3DF691D2FE9421889C25C0F34DD70E419FBACCCA1CAFD6FC0F190C303M6L" TargetMode="External"/><Relationship Id="rId11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44" Type="http://schemas.openxmlformats.org/officeDocument/2006/relationships/hyperlink" Target="consultantplus://offline/ref=9F8FEC50F1D48857D946FF2012C6871FCB93963E377FCFEE48D25B12E3DF691D2FE9421889C3560435DD70E419FBACCCA1CAFD6FC0F190C303M6L" TargetMode="External"/><Relationship Id="rId65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8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3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51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7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93" Type="http://schemas.openxmlformats.org/officeDocument/2006/relationships/hyperlink" Target="consultantplus://offline/ref=9F8FEC50F1D48857D946FF2012C6871FCB93963B3D74CFEE48D25B12E3DF691D2FE9421E8FCA5E58609271B85CA8BFCDA0CAFF68DF0FMAL" TargetMode="External"/><Relationship Id="rId207" Type="http://schemas.openxmlformats.org/officeDocument/2006/relationships/hyperlink" Target="consultantplus://offline/ref=9F8FEC50F1D48857D946E12D04AAD915C99ACD303475C4BB118E5D45BC8F6F486FA9444DCA86580D31D624B15BA5F59CE381F069D8ED90C52157891C04M6L" TargetMode="External"/><Relationship Id="rId13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109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34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55" Type="http://schemas.openxmlformats.org/officeDocument/2006/relationships/hyperlink" Target="consultantplus://offline/ref=9F8FEC50F1D48857D946FF2012C6871FCC95943A377C92E4408B5710E4D0360A28A04E1989C65C093A8275F108A3A0CBB9D4FA76DCF3910CMBL" TargetMode="External"/><Relationship Id="rId7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9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41" Type="http://schemas.openxmlformats.org/officeDocument/2006/relationships/hyperlink" Target="consultantplus://offline/ref=9F8FEC50F1D48857D946FF2012C6871FCC95943A377C92E4408B5710E4D0360A28A04E1989C450093A8275F108A3A0CBB9D4FA76DCF3910CMBL" TargetMode="External"/><Relationship Id="rId7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16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8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218" Type="http://schemas.openxmlformats.org/officeDocument/2006/relationships/theme" Target="theme/theme1.xml"/><Relationship Id="rId24" Type="http://schemas.openxmlformats.org/officeDocument/2006/relationships/hyperlink" Target="consultantplus://offline/ref=9F8FEC50F1D48857D946FF2012C6871FCB93963E377FCFEE48D25B12E3DF691D2FE9421B81C05E58609271B85CA8BFCDA0CAFF68DF0FMAL" TargetMode="External"/><Relationship Id="rId45" Type="http://schemas.openxmlformats.org/officeDocument/2006/relationships/hyperlink" Target="consultantplus://offline/ref=9F8FEC50F1D48857D946FF2012C6871FCB93963E377FCFEE48D25B12E3DF691D2FE9421889C3550C34DD70E419FBACCCA1CAFD6FC0F190C303M6L" TargetMode="External"/><Relationship Id="rId66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8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10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13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52" Type="http://schemas.openxmlformats.org/officeDocument/2006/relationships/hyperlink" Target="consultantplus://offline/ref=9F8FEC50F1D48857D946FF2012C6871FCC95943A377C92E4408B5710E4D0360A28A04E1989CB56043A8275F108A3A0CBB9D4FA76DCF3910CMBL" TargetMode="External"/><Relationship Id="rId17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94" Type="http://schemas.openxmlformats.org/officeDocument/2006/relationships/hyperlink" Target="consultantplus://offline/ref=9F8FEC50F1D48857D946FF2012C6871FCB9090353C76CFEE48D25B12E3DF691D2FE9421889C2540937DD70E419FBACCCA1CAFD6FC0F190C303M6L" TargetMode="External"/><Relationship Id="rId208" Type="http://schemas.openxmlformats.org/officeDocument/2006/relationships/hyperlink" Target="consultantplus://offline/ref=9F8FEC50F1D48857D946E12D04AAD915C99ACD303475C4BB118E5D45BC8F6F486FA9444DCA86580D31D624B05DA5F59CE381F069D8ED90C52157891C04M6L" TargetMode="External"/><Relationship Id="rId14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30" Type="http://schemas.openxmlformats.org/officeDocument/2006/relationships/hyperlink" Target="consultantplus://offline/ref=9F8FEC50F1D48857D946FF2012C6871FCB93963E377FCFEE48D25B12E3DF691D2FE9421889C2550530DD70E419FBACCCA1CAFD6FC0F190C303M6L" TargetMode="External"/><Relationship Id="rId35" Type="http://schemas.openxmlformats.org/officeDocument/2006/relationships/hyperlink" Target="consultantplus://offline/ref=9F8FEC50F1D48857D946FF2012C6871FCB93963E377FCFEE48D25B12E3DF691D2FE9421889C3570839DD70E419FBACCCA1CAFD6FC0F190C303M6L" TargetMode="External"/><Relationship Id="rId56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77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100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10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26" Type="http://schemas.openxmlformats.org/officeDocument/2006/relationships/hyperlink" Target="consultantplus://offline/ref=9F8FEC50F1D48857D946FF2012C6871FCC95943A377C92E4408B5710E4D0360A28A04E1989C4530E3A8275F108A3A0CBB9D4FA76DCF3910CMBL" TargetMode="External"/><Relationship Id="rId147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68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8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5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7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3" Type="http://schemas.openxmlformats.org/officeDocument/2006/relationships/hyperlink" Target="consultantplus://offline/ref=9F8FEC50F1D48857D946FF2012C6871FCC95943A377C92E4408B5710E4D0360A28A04E1989C4560E3A8275F108A3A0CBB9D4FA76DCF3910CMBL" TargetMode="External"/><Relationship Id="rId98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2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42" Type="http://schemas.openxmlformats.org/officeDocument/2006/relationships/hyperlink" Target="consultantplus://offline/ref=9F8FEC50F1D48857D946FF2012C6871FCC95943A377C92E4408B5710E4D0360A28A04E1989C4530C3A8275F108A3A0CBB9D4FA76DCF3910CMBL" TargetMode="External"/><Relationship Id="rId16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84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89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25" Type="http://schemas.openxmlformats.org/officeDocument/2006/relationships/hyperlink" Target="consultantplus://offline/ref=9F8FEC50F1D48857D946FF2012C6871FCB93963E377FCFEE48D25B12E3DF691D2FE9421889C25C0537DD70E419FBACCCA1CAFD6FC0F190C303M6L" TargetMode="External"/><Relationship Id="rId4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7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116" Type="http://schemas.openxmlformats.org/officeDocument/2006/relationships/hyperlink" Target="consultantplus://offline/ref=9F8FEC50F1D48857D946FF2012C6871FCC95943A377C92E4408B5710E4D0360A28A04E1989CA560A3A8275F108A3A0CBB9D4FA76DCF3910CMBL" TargetMode="External"/><Relationship Id="rId137" Type="http://schemas.openxmlformats.org/officeDocument/2006/relationships/hyperlink" Target="consultantplus://offline/ref=9F8FEC50F1D48857D946FF2012C6871FCC95943A377C92E4408B5710E4D0360A28A04E1989C4510E3A8275F108A3A0CBB9D4FA76DCF3910CMBL" TargetMode="External"/><Relationship Id="rId158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20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1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62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83" Type="http://schemas.openxmlformats.org/officeDocument/2006/relationships/hyperlink" Target="consultantplus://offline/ref=9F8FEC50F1D48857D946E12D04AAD915C99ACD303475C4BB118E5D45BC8F6F486FA9444DCA86580D31D624B75AA5F59CE381F069D8ED90C52157891C04M6L" TargetMode="External"/><Relationship Id="rId88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11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32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53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17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7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9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09" Type="http://schemas.openxmlformats.org/officeDocument/2006/relationships/hyperlink" Target="consultantplus://offline/ref=9F8FEC50F1D48857D946E12D04AAD915C99ACD303475C4BB118E5D45BC8F6F486FA9444DCA86580D31D624B05FA5F59CE381F069D8ED90C52157891C04M6L" TargetMode="External"/><Relationship Id="rId19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04" Type="http://schemas.openxmlformats.org/officeDocument/2006/relationships/hyperlink" Target="consultantplus://offline/ref=9F8FEC50F1D48857D946E12D04AAD915C99ACD303475C4BB118E5D45BC8F6F486FA9444DCA86580D31D624B15DA5F59CE381F069D8ED90C52157891C04M6L" TargetMode="External"/><Relationship Id="rId15" Type="http://schemas.openxmlformats.org/officeDocument/2006/relationships/hyperlink" Target="consultantplus://offline/ref=9F8FEC50F1D48857D946FF2012C6871FCB93963E377FCFEE48D25B12E3DF691D2FE9421889C3570A39DD70E419FBACCCA1CAFD6FC0F190C303M6L" TargetMode="External"/><Relationship Id="rId36" Type="http://schemas.openxmlformats.org/officeDocument/2006/relationships/hyperlink" Target="consultantplus://offline/ref=9F8FEC50F1D48857D946FF2012C6871FCB93963E377FCFEE48D25B12E3DF691D2FE9421889C3570935DD70E419FBACCCA1CAFD6FC0F190C303M6L" TargetMode="External"/><Relationship Id="rId5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0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27" Type="http://schemas.openxmlformats.org/officeDocument/2006/relationships/hyperlink" Target="consultantplus://offline/ref=9F8FEC50F1D48857D946FF2012C6871FCC95943A377C92E4408B5710E4D0360A28A04E1989C453043A8275F108A3A0CBB9D4FA76DCF3910CMBL" TargetMode="External"/><Relationship Id="rId10" Type="http://schemas.openxmlformats.org/officeDocument/2006/relationships/hyperlink" Target="consultantplus://offline/ref=9F8FEC50F1D48857D946FF2012C6871FCB93963E377FCFEE48D25B12E3DF691D2FE9421889C3570834DD70E419FBACCCA1CAFD6FC0F190C303M6L" TargetMode="External"/><Relationship Id="rId31" Type="http://schemas.openxmlformats.org/officeDocument/2006/relationships/hyperlink" Target="consultantplus://offline/ref=9F8FEC50F1D48857D946FF2012C6871FCB93963E377FCFEE48D25B12E3DF691D2FE9421889C2550537DD70E419FBACCCA1CAFD6FC0F190C303M6L" TargetMode="External"/><Relationship Id="rId52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7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7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9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9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01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22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4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8" Type="http://schemas.openxmlformats.org/officeDocument/2006/relationships/hyperlink" Target="consultantplus://offline/ref=9F8FEC50F1D48857D946FF2012C6871FCB9090353C76CFEE48D25B12E3DF691D2FE9421889C2540935DD70E419FBACCCA1CAFD6FC0F190C303M6L" TargetMode="External"/><Relationship Id="rId16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69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85" Type="http://schemas.openxmlformats.org/officeDocument/2006/relationships/hyperlink" Target="consultantplus://offline/ref=9F8FEC50F1D48857D946FF2012C6871FCC95943A377C92E4408B5710E4D0360A28A04E1989C3500F3A8275F108A3A0CBB9D4FA76DCF3910CM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8FEC50F1D48857D946FF2012C6871FCB93963E377FCFEE48D25B12E3DF691D2FE942188AC75E58609271B85CA8BFCDA0CAFF68DF0FMAL" TargetMode="External"/><Relationship Id="rId18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210" Type="http://schemas.openxmlformats.org/officeDocument/2006/relationships/hyperlink" Target="consultantplus://offline/ref=9F8FEC50F1D48857D946FF2012C6871FCB93963B3D74CFEE48D25B12E3DF691D2FE9421889C2560C37DD70E419FBACCCA1CAFD6FC0F190C303M6L" TargetMode="External"/><Relationship Id="rId215" Type="http://schemas.openxmlformats.org/officeDocument/2006/relationships/hyperlink" Target="consultantplus://offline/ref=9F8FEC50F1D48857D946FF2012C6871FCB93963B3D74CFEE48D25B12E3DF691D2FE9421889C3510B36DD70E419FBACCCA1CAFD6FC0F190C303M6L" TargetMode="External"/><Relationship Id="rId26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8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89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12" Type="http://schemas.openxmlformats.org/officeDocument/2006/relationships/hyperlink" Target="consultantplus://offline/ref=9F8FEC50F1D48857D946FF2012C6871FCC95943A377C92E4408B5710E4D0360A28A04E1989C0500C3A8275F108A3A0CBB9D4FA76DCF3910CMBL" TargetMode="External"/><Relationship Id="rId13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5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75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96" Type="http://schemas.openxmlformats.org/officeDocument/2006/relationships/hyperlink" Target="consultantplus://offline/ref=9F8FEC50F1D48857D946E12D04AAD915C99ACD303475C4BB118E5D45BC8F6F486FA9444DCA86580D31D624B054A5F59CE381F069D8ED90C52157891C04M6L" TargetMode="External"/><Relationship Id="rId200" Type="http://schemas.openxmlformats.org/officeDocument/2006/relationships/hyperlink" Target="consultantplus://offline/ref=9F8FEC50F1D48857D946E12D04AAD915C99ACD303475C4BB118E5D45BC8F6F486FA9444DCA86580D31D624B65DA5F59CE381F069D8ED90C52157891C04M6L" TargetMode="External"/><Relationship Id="rId16" Type="http://schemas.openxmlformats.org/officeDocument/2006/relationships/hyperlink" Target="consultantplus://offline/ref=9F8FEC50F1D48857D946FF2012C6871FCB93963E377FCFEE48D25B12E3DF691D2FE9421C8EC25E58609271B85CA8BFCDA0CAFF68DF0FMAL" TargetMode="External"/><Relationship Id="rId37" Type="http://schemas.openxmlformats.org/officeDocument/2006/relationships/hyperlink" Target="consultantplus://offline/ref=9F8FEC50F1D48857D946FF2012C6871FCB93963E377FCFEE48D25B12E3DF691D2FE9421889C2530D33DD70E419FBACCCA1CAFD6FC0F190C303M6L" TargetMode="External"/><Relationship Id="rId5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9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02" Type="http://schemas.openxmlformats.org/officeDocument/2006/relationships/hyperlink" Target="consultantplus://offline/ref=9F8FEC50F1D48857D946FF2012C6871FCC95943A377C92E4408B5710E4D0360A28A04E1989C452053A8275F108A3A0CBB9D4FA76DCF3910CMBL" TargetMode="External"/><Relationship Id="rId12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4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0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16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11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27" Type="http://schemas.openxmlformats.org/officeDocument/2006/relationships/hyperlink" Target="consultantplus://offline/ref=9F8FEC50F1D48857D946FF2012C6871FCB93963B3D74CFEE48D25B12E3DF691D2FE9421889C3530436DD70E419FBACCCA1CAFD6FC0F190C303M6L" TargetMode="External"/><Relationship Id="rId4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9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113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134" Type="http://schemas.openxmlformats.org/officeDocument/2006/relationships/hyperlink" Target="consultantplus://offline/ref=9F8FEC50F1D48857D946FF2012C6871FCB9090353C72CFEE48D25B12E3DF691D2FE9421889C2550438DD70E419FBACCCA1CAFD6FC0F190C303M6L" TargetMode="External"/><Relationship Id="rId80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15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76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97" Type="http://schemas.openxmlformats.org/officeDocument/2006/relationships/hyperlink" Target="consultantplus://offline/ref=9F8FEC50F1D48857D946E12D04AAD915C99ACD303475C4BB118E5D45BC8F6F486FA9444DCA86580D31D624B75EA5F59CE381F069D8ED90C52157891C04M6L" TargetMode="External"/><Relationship Id="rId201" Type="http://schemas.openxmlformats.org/officeDocument/2006/relationships/hyperlink" Target="consultantplus://offline/ref=9F8FEC50F1D48857D946E12D04AAD915C99ACD303475C4BB118E5D45BC8F6F486FA9444DCA86580D31D624B65FA5F59CE381F069D8ED90C52157891C04M6L" TargetMode="External"/><Relationship Id="rId17" Type="http://schemas.openxmlformats.org/officeDocument/2006/relationships/hyperlink" Target="consultantplus://offline/ref=9F8FEC50F1D48857D946FF2012C6871FCB93963E377FCFEE48D25B12E3DF691D2FE9421889C3570B33DD70E419FBACCCA1CAFD6FC0F190C303M6L" TargetMode="External"/><Relationship Id="rId38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5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3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124" Type="http://schemas.openxmlformats.org/officeDocument/2006/relationships/hyperlink" Target="consultantplus://offline/ref=9F8FEC50F1D48857D946FF2012C6871FCB9090353C72CFEE48D25B12E3DF691D2FE9421889C2550435DD70E419FBACCCA1CAFD6FC0F190C303M6L" TargetMode="External"/><Relationship Id="rId70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91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4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6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87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9F8FEC50F1D48857D946FF2012C6871FCB93963B3D74CFEE48D25B12E3DF691D2FE9421889C2560E36DD70E419FBACCCA1CAFD6FC0F190C303M6L" TargetMode="External"/><Relationship Id="rId28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14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6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1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13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5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77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98" Type="http://schemas.openxmlformats.org/officeDocument/2006/relationships/hyperlink" Target="consultantplus://offline/ref=9F8FEC50F1D48857D946E12D04AAD915C99ACD303475C4BB118E5D45BC8F6F486FA9444DCA86580D31D624B75BA5F59CE381F069D8ED90C52157891C04M6L" TargetMode="External"/><Relationship Id="rId202" Type="http://schemas.openxmlformats.org/officeDocument/2006/relationships/hyperlink" Target="consultantplus://offline/ref=9F8FEC50F1D48857D946E12D04AAD915C99ACD303475C4BB118E5D45BC8F6F486FA9444DCA86580D31D624B65EA5F59CE381F069D8ED90C52157891C04M6L" TargetMode="External"/><Relationship Id="rId18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39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50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0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4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67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8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2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213" Type="http://schemas.openxmlformats.org/officeDocument/2006/relationships/hyperlink" Target="consultantplus://offline/ref=9F8FEC50F1D48857D946FF2012C6871FCB93963B3D74CFEE48D25B12E3DF691D2FE9421889C2560F31DD70E419FBACCCA1CAFD6FC0F190C303M6L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40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115" Type="http://schemas.openxmlformats.org/officeDocument/2006/relationships/hyperlink" Target="consultantplus://offline/ref=9F8FEC50F1D48857D946FF2012C6871FCC95943A377C92E4408B5710E4D0360A28A04E1989CA560C3A8275F108A3A0CBB9D4FA76DCF3910CMBL" TargetMode="External"/><Relationship Id="rId136" Type="http://schemas.openxmlformats.org/officeDocument/2006/relationships/hyperlink" Target="consultantplus://offline/ref=9F8FEC50F1D48857D946FF2012C6871FCC95943A377C92E4408B5710E4D0360A28A04E1989C456083A8275F108A3A0CBB9D4FA76DCF3910CMBL" TargetMode="External"/><Relationship Id="rId15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78" Type="http://schemas.openxmlformats.org/officeDocument/2006/relationships/hyperlink" Target="consultantplus://offline/ref=9F8FEC50F1D48857D946FF2012C6871FCB9090353C72CFEE48D25B12E3DF691D2FE9421889C2540F38DD70E419FBACCCA1CAFD6FC0F190C303M6L" TargetMode="External"/><Relationship Id="rId61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82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199" Type="http://schemas.openxmlformats.org/officeDocument/2006/relationships/hyperlink" Target="consultantplus://offline/ref=9F8FEC50F1D48857D946E12D04AAD915C99ACD303475C4BB118E5D45BC8F6F486FA9444DCA86580D31D624B755A5F59CE381F069D8ED90C52157891C04M6L" TargetMode="External"/><Relationship Id="rId203" Type="http://schemas.openxmlformats.org/officeDocument/2006/relationships/hyperlink" Target="consultantplus://offline/ref=9F8FEC50F1D48857D946E12D04AAD915C99ACD303475C4BB118E5D45BC8F6F486FA9444DCA86580D31D624B65AA5F59CE381F069D8ED90C52157891C04M6L" TargetMode="External"/><Relationship Id="rId19" Type="http://schemas.openxmlformats.org/officeDocument/2006/relationships/hyperlink" Target="consultantplus://offline/ref=9F8FEC50F1D48857D946FF2012C6871FCB9196353772CFEE48D25B12E3DF691D2FE9421889C2550839DD70E419FBACCCA1CAFD6FC0F190C303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A8D1-EC2E-47B0-A8AC-BCE9A1F9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10437</Words>
  <Characters>59497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Айсылу Ризванова Тагировна</cp:lastModifiedBy>
  <cp:revision>5</cp:revision>
  <cp:lastPrinted>2021-10-13T07:13:00Z</cp:lastPrinted>
  <dcterms:created xsi:type="dcterms:W3CDTF">2022-01-11T11:23:00Z</dcterms:created>
  <dcterms:modified xsi:type="dcterms:W3CDTF">2022-01-13T10:05:00Z</dcterms:modified>
</cp:coreProperties>
</file>