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B4" w:rsidRPr="00AE6B8C" w:rsidRDefault="00872C62" w:rsidP="004C59FC">
      <w:pPr>
        <w:pStyle w:val="Default"/>
        <w:spacing w:line="276" w:lineRule="auto"/>
        <w:ind w:firstLine="567"/>
        <w:jc w:val="center"/>
        <w:rPr>
          <w:b/>
          <w:sz w:val="28"/>
          <w:szCs w:val="28"/>
        </w:rPr>
      </w:pPr>
      <w:r w:rsidRPr="00AE6B8C">
        <w:rPr>
          <w:b/>
          <w:sz w:val="28"/>
          <w:szCs w:val="28"/>
        </w:rPr>
        <w:t>ИНФОРМАЦИЯ</w:t>
      </w:r>
    </w:p>
    <w:p w:rsidR="00DC54E6" w:rsidRPr="00AE6B8C" w:rsidRDefault="00872C62" w:rsidP="004C59FC">
      <w:pPr>
        <w:pStyle w:val="Default"/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AE6B8C">
        <w:rPr>
          <w:b/>
          <w:sz w:val="28"/>
          <w:szCs w:val="28"/>
        </w:rPr>
        <w:t xml:space="preserve"> ОБ ОСНОВНЫХ ИТОГАХ КОНТРОЛЬНОГО МЕРОПРИЯТИЯ</w:t>
      </w:r>
    </w:p>
    <w:p w:rsidR="00DC54E6" w:rsidRPr="00D25EA0" w:rsidRDefault="002B7BEA" w:rsidP="004C59FC">
      <w:pPr>
        <w:pStyle w:val="Default"/>
        <w:spacing w:line="276" w:lineRule="auto"/>
        <w:ind w:firstLine="567"/>
        <w:jc w:val="center"/>
        <w:rPr>
          <w:i/>
          <w:sz w:val="28"/>
          <w:szCs w:val="28"/>
        </w:rPr>
      </w:pPr>
      <w:r w:rsidRPr="00D25EA0">
        <w:rPr>
          <w:bCs/>
          <w:i/>
          <w:iCs/>
          <w:sz w:val="28"/>
          <w:szCs w:val="28"/>
        </w:rPr>
        <w:t>«</w:t>
      </w:r>
      <w:r w:rsidR="00D25EA0" w:rsidRPr="00D25EA0">
        <w:rPr>
          <w:rStyle w:val="a5"/>
          <w:i w:val="0"/>
          <w:sz w:val="28"/>
          <w:szCs w:val="28"/>
        </w:rPr>
        <w:t>Оценка результатов финансово-хозяйственной деятельности муниципальных унитарных предприятий с целью контроля за эффективностью управления и распоряжения имуществом, находящимся в муниципальной собственности, за поступлением в местный бюджет средств от управления и распоряжения этим имуществом</w:t>
      </w:r>
      <w:r w:rsidR="00872C62" w:rsidRPr="00D25EA0">
        <w:rPr>
          <w:i/>
          <w:sz w:val="28"/>
          <w:szCs w:val="28"/>
        </w:rPr>
        <w:t>»</w:t>
      </w:r>
    </w:p>
    <w:p w:rsidR="00872C62" w:rsidRPr="00AE6B8C" w:rsidRDefault="00872C62" w:rsidP="004C59FC">
      <w:pPr>
        <w:pStyle w:val="Default"/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</w:p>
    <w:p w:rsidR="002B7BEA" w:rsidRPr="00AE6B8C" w:rsidRDefault="00872C62" w:rsidP="00872C62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i/>
          <w:sz w:val="28"/>
          <w:szCs w:val="28"/>
        </w:rPr>
        <w:t>Объект контрольного мероприятия:</w:t>
      </w:r>
      <w:r w:rsidRPr="00AE6B8C">
        <w:rPr>
          <w:sz w:val="28"/>
          <w:szCs w:val="28"/>
        </w:rPr>
        <w:t xml:space="preserve"> </w:t>
      </w:r>
      <w:r w:rsidR="005B424F" w:rsidRPr="00AE6B8C">
        <w:rPr>
          <w:sz w:val="28"/>
          <w:szCs w:val="28"/>
        </w:rPr>
        <w:t xml:space="preserve">муниципальное </w:t>
      </w:r>
      <w:r w:rsidR="001E64DD" w:rsidRPr="001E64DD">
        <w:rPr>
          <w:sz w:val="28"/>
          <w:szCs w:val="28"/>
        </w:rPr>
        <w:t>унитарное предприятие города Набережные Челны «Служба градостроительного развития»</w:t>
      </w:r>
      <w:r w:rsidR="00402EDA" w:rsidRPr="00AE6B8C">
        <w:rPr>
          <w:sz w:val="28"/>
          <w:szCs w:val="28"/>
        </w:rPr>
        <w:t>.</w:t>
      </w:r>
    </w:p>
    <w:p w:rsidR="002B7BEA" w:rsidRPr="00AE6B8C" w:rsidRDefault="002B7BEA" w:rsidP="0036118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i/>
          <w:sz w:val="28"/>
          <w:szCs w:val="28"/>
        </w:rPr>
        <w:t>Основание для проведения контрольного мероприятия:</w:t>
      </w:r>
      <w:r w:rsidRPr="00AE6B8C">
        <w:rPr>
          <w:sz w:val="28"/>
          <w:szCs w:val="28"/>
        </w:rPr>
        <w:t xml:space="preserve"> План работы </w:t>
      </w:r>
      <w:r w:rsidR="00447EBE" w:rsidRPr="00AE6B8C">
        <w:rPr>
          <w:sz w:val="28"/>
          <w:szCs w:val="28"/>
        </w:rPr>
        <w:t>Контрольно-с</w:t>
      </w:r>
      <w:r w:rsidRPr="00AE6B8C">
        <w:rPr>
          <w:sz w:val="28"/>
          <w:szCs w:val="28"/>
        </w:rPr>
        <w:t xml:space="preserve">четной палаты </w:t>
      </w:r>
      <w:r w:rsidR="00447EBE" w:rsidRPr="00AE6B8C">
        <w:rPr>
          <w:sz w:val="28"/>
          <w:szCs w:val="28"/>
        </w:rPr>
        <w:t>г. Набережные Челны</w:t>
      </w:r>
      <w:r w:rsidRPr="00AE6B8C">
        <w:rPr>
          <w:sz w:val="28"/>
          <w:szCs w:val="28"/>
        </w:rPr>
        <w:t xml:space="preserve"> на 20</w:t>
      </w:r>
      <w:r w:rsidR="00D83F42" w:rsidRPr="00AE6B8C">
        <w:rPr>
          <w:sz w:val="28"/>
          <w:szCs w:val="28"/>
        </w:rPr>
        <w:t>2</w:t>
      </w:r>
      <w:r w:rsidR="001E64DD">
        <w:rPr>
          <w:sz w:val="28"/>
          <w:szCs w:val="28"/>
        </w:rPr>
        <w:t>3</w:t>
      </w:r>
      <w:r w:rsidRPr="00AE6B8C">
        <w:rPr>
          <w:sz w:val="28"/>
          <w:szCs w:val="28"/>
        </w:rPr>
        <w:t xml:space="preserve"> год. </w:t>
      </w:r>
    </w:p>
    <w:p w:rsidR="002B7BEA" w:rsidRPr="00AE6B8C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i/>
          <w:sz w:val="28"/>
          <w:szCs w:val="28"/>
        </w:rPr>
        <w:t xml:space="preserve">Цель </w:t>
      </w:r>
      <w:r w:rsidRPr="001E64DD">
        <w:rPr>
          <w:i/>
          <w:sz w:val="28"/>
          <w:szCs w:val="28"/>
        </w:rPr>
        <w:t>контрольного мероприятия:</w:t>
      </w:r>
      <w:r w:rsidRPr="00AE6B8C">
        <w:rPr>
          <w:sz w:val="28"/>
          <w:szCs w:val="28"/>
        </w:rPr>
        <w:t xml:space="preserve"> </w:t>
      </w:r>
      <w:r w:rsidR="00447EBE" w:rsidRPr="00AE6B8C">
        <w:rPr>
          <w:sz w:val="28"/>
          <w:szCs w:val="28"/>
        </w:rPr>
        <w:t xml:space="preserve">оценить эффективность использования муниципального имущества и </w:t>
      </w:r>
      <w:r w:rsidR="001E64DD" w:rsidRPr="001E64DD">
        <w:rPr>
          <w:sz w:val="28"/>
          <w:szCs w:val="28"/>
        </w:rPr>
        <w:t>основные показатели финансово-хозяйственной деятельности предприятия</w:t>
      </w:r>
      <w:r w:rsidRPr="00AE6B8C">
        <w:rPr>
          <w:sz w:val="28"/>
          <w:szCs w:val="28"/>
        </w:rPr>
        <w:t xml:space="preserve">. </w:t>
      </w:r>
    </w:p>
    <w:p w:rsidR="002B7BEA" w:rsidRPr="00AE6B8C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i/>
          <w:sz w:val="28"/>
          <w:szCs w:val="28"/>
        </w:rPr>
        <w:t>Проверяемый период:</w:t>
      </w:r>
      <w:r w:rsidRPr="00AE6B8C">
        <w:rPr>
          <w:sz w:val="28"/>
          <w:szCs w:val="28"/>
        </w:rPr>
        <w:t xml:space="preserve"> </w:t>
      </w:r>
      <w:r w:rsidR="00447EBE" w:rsidRPr="00AE6B8C">
        <w:rPr>
          <w:sz w:val="28"/>
          <w:szCs w:val="28"/>
        </w:rPr>
        <w:t>20</w:t>
      </w:r>
      <w:r w:rsidR="005B424F" w:rsidRPr="00AE6B8C">
        <w:rPr>
          <w:sz w:val="28"/>
          <w:szCs w:val="28"/>
        </w:rPr>
        <w:t>2</w:t>
      </w:r>
      <w:r w:rsidR="001E64DD">
        <w:rPr>
          <w:sz w:val="28"/>
          <w:szCs w:val="28"/>
        </w:rPr>
        <w:t>2</w:t>
      </w:r>
      <w:r w:rsidR="00447EBE" w:rsidRPr="00AE6B8C">
        <w:rPr>
          <w:sz w:val="28"/>
          <w:szCs w:val="28"/>
        </w:rPr>
        <w:t xml:space="preserve"> г. –</w:t>
      </w:r>
      <w:r w:rsidR="00CA7FCD" w:rsidRPr="00AE6B8C">
        <w:rPr>
          <w:sz w:val="28"/>
          <w:szCs w:val="28"/>
        </w:rPr>
        <w:t xml:space="preserve"> </w:t>
      </w:r>
      <w:r w:rsidR="00402EDA" w:rsidRPr="00AE6B8C">
        <w:rPr>
          <w:sz w:val="28"/>
          <w:szCs w:val="28"/>
        </w:rPr>
        <w:t>текущий период 202</w:t>
      </w:r>
      <w:r w:rsidR="001E64DD">
        <w:rPr>
          <w:sz w:val="28"/>
          <w:szCs w:val="28"/>
        </w:rPr>
        <w:t>3</w:t>
      </w:r>
      <w:r w:rsidR="00447EBE" w:rsidRPr="00AE6B8C">
        <w:rPr>
          <w:sz w:val="28"/>
          <w:szCs w:val="28"/>
        </w:rPr>
        <w:t xml:space="preserve"> г.</w:t>
      </w:r>
      <w:r w:rsidRPr="00AE6B8C">
        <w:rPr>
          <w:sz w:val="28"/>
          <w:szCs w:val="28"/>
        </w:rPr>
        <w:t xml:space="preserve"> </w:t>
      </w:r>
    </w:p>
    <w:p w:rsidR="002B7BEA" w:rsidRPr="00AE6B8C" w:rsidRDefault="0037147D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i/>
          <w:sz w:val="28"/>
          <w:szCs w:val="28"/>
        </w:rPr>
        <w:t>Ответственный исполнитель контрольного мероприятия</w:t>
      </w:r>
      <w:r w:rsidRPr="00AE6B8C">
        <w:rPr>
          <w:sz w:val="28"/>
          <w:szCs w:val="28"/>
        </w:rPr>
        <w:t xml:space="preserve"> – </w:t>
      </w:r>
      <w:r w:rsidR="001E64DD">
        <w:rPr>
          <w:sz w:val="28"/>
          <w:szCs w:val="28"/>
        </w:rPr>
        <w:t>заместитель</w:t>
      </w:r>
      <w:r w:rsidRPr="00AE6B8C">
        <w:rPr>
          <w:sz w:val="28"/>
          <w:szCs w:val="28"/>
        </w:rPr>
        <w:t xml:space="preserve"> </w:t>
      </w:r>
      <w:r w:rsidR="001E64DD">
        <w:rPr>
          <w:sz w:val="28"/>
          <w:szCs w:val="28"/>
        </w:rPr>
        <w:t>председателя Лапитова О.В.</w:t>
      </w:r>
    </w:p>
    <w:p w:rsidR="002B7BEA" w:rsidRPr="00AE6B8C" w:rsidRDefault="00DF4B44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sz w:val="28"/>
          <w:szCs w:val="28"/>
        </w:rPr>
        <w:t>По результатам проверки оформлен акт, с содержанием которого ознакомлены ответственные должностные лица.</w:t>
      </w:r>
      <w:r w:rsidR="002B7BEA" w:rsidRPr="00AE6B8C">
        <w:rPr>
          <w:sz w:val="28"/>
          <w:szCs w:val="28"/>
        </w:rPr>
        <w:t xml:space="preserve"> </w:t>
      </w:r>
    </w:p>
    <w:p w:rsidR="00B4500C" w:rsidRPr="00AE6B8C" w:rsidRDefault="00844EB2" w:rsidP="004C59FC">
      <w:pPr>
        <w:pStyle w:val="Default"/>
        <w:spacing w:before="120" w:line="276" w:lineRule="auto"/>
        <w:ind w:firstLine="567"/>
        <w:jc w:val="both"/>
        <w:rPr>
          <w:i/>
          <w:sz w:val="28"/>
          <w:szCs w:val="28"/>
        </w:rPr>
      </w:pPr>
      <w:r w:rsidRPr="00AE6B8C">
        <w:rPr>
          <w:i/>
          <w:sz w:val="28"/>
          <w:szCs w:val="28"/>
        </w:rPr>
        <w:t>Проверкой выявлен</w:t>
      </w:r>
      <w:r w:rsidR="00B4500C" w:rsidRPr="00AE6B8C">
        <w:rPr>
          <w:i/>
          <w:sz w:val="28"/>
          <w:szCs w:val="28"/>
        </w:rPr>
        <w:t xml:space="preserve">ы </w:t>
      </w:r>
      <w:r w:rsidR="0036118C" w:rsidRPr="00AE6B8C">
        <w:rPr>
          <w:i/>
          <w:sz w:val="28"/>
          <w:szCs w:val="28"/>
        </w:rPr>
        <w:t xml:space="preserve">следующие </w:t>
      </w:r>
      <w:r w:rsidR="00B4500C" w:rsidRPr="00AE6B8C">
        <w:rPr>
          <w:i/>
          <w:sz w:val="28"/>
          <w:szCs w:val="28"/>
        </w:rPr>
        <w:t>нарушения и недостатки:</w:t>
      </w:r>
    </w:p>
    <w:p w:rsidR="00003C09" w:rsidRDefault="00003C09" w:rsidP="00D83F4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неиспользуемого оборудования;</w:t>
      </w:r>
    </w:p>
    <w:p w:rsidR="00003C09" w:rsidRPr="00AE6B8C" w:rsidRDefault="00003C09" w:rsidP="00003C09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E6B8C">
        <w:rPr>
          <w:sz w:val="28"/>
          <w:szCs w:val="28"/>
        </w:rPr>
        <w:t>нарушения порядка ведения кадровой документации;</w:t>
      </w:r>
    </w:p>
    <w:p w:rsidR="00871199" w:rsidRPr="00AE6B8C" w:rsidRDefault="00003C09" w:rsidP="00D83F4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замена работникам очередного отпуска компенсацией</w:t>
      </w:r>
      <w:r w:rsidR="00871199" w:rsidRPr="00AE6B8C">
        <w:rPr>
          <w:sz w:val="28"/>
          <w:szCs w:val="28"/>
        </w:rPr>
        <w:t>;</w:t>
      </w:r>
    </w:p>
    <w:p w:rsidR="00657D72" w:rsidRPr="00AE6B8C" w:rsidRDefault="007F099F" w:rsidP="00ED7BEC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AE6B8C">
        <w:rPr>
          <w:color w:val="auto"/>
          <w:sz w:val="28"/>
          <w:szCs w:val="28"/>
        </w:rPr>
        <w:t xml:space="preserve">несоблюдение </w:t>
      </w:r>
      <w:r w:rsidR="00003C09">
        <w:rPr>
          <w:color w:val="auto"/>
          <w:sz w:val="28"/>
          <w:szCs w:val="28"/>
        </w:rPr>
        <w:t>предприятием</w:t>
      </w:r>
      <w:r w:rsidRPr="00AE6B8C">
        <w:rPr>
          <w:color w:val="auto"/>
          <w:sz w:val="28"/>
          <w:szCs w:val="28"/>
        </w:rPr>
        <w:t xml:space="preserve"> </w:t>
      </w:r>
      <w:r w:rsidR="000D47B0" w:rsidRPr="00AE6B8C">
        <w:rPr>
          <w:color w:val="auto"/>
          <w:sz w:val="28"/>
          <w:szCs w:val="28"/>
        </w:rPr>
        <w:t xml:space="preserve">отдельных статей Закона </w:t>
      </w:r>
      <w:r w:rsidR="00AE6B8C" w:rsidRPr="00AE6B8C">
        <w:rPr>
          <w:color w:val="auto"/>
          <w:sz w:val="28"/>
          <w:szCs w:val="28"/>
        </w:rPr>
        <w:t>«О</w:t>
      </w:r>
      <w:r w:rsidRPr="00AE6B8C">
        <w:rPr>
          <w:color w:val="auto"/>
          <w:sz w:val="28"/>
          <w:szCs w:val="28"/>
        </w:rPr>
        <w:t xml:space="preserve"> контрактной системе в сфере закупок товаров, работ и услуг для</w:t>
      </w:r>
      <w:r w:rsidR="00CA7FCD" w:rsidRPr="00AE6B8C">
        <w:rPr>
          <w:color w:val="auto"/>
          <w:sz w:val="28"/>
          <w:szCs w:val="28"/>
        </w:rPr>
        <w:t xml:space="preserve"> обеспечения муниципальных нужд</w:t>
      </w:r>
      <w:r w:rsidR="00AE6B8C" w:rsidRPr="00AE6B8C">
        <w:rPr>
          <w:color w:val="auto"/>
          <w:sz w:val="28"/>
          <w:szCs w:val="28"/>
        </w:rPr>
        <w:t>»</w:t>
      </w:r>
      <w:r w:rsidR="00CA7FCD" w:rsidRPr="00AE6B8C">
        <w:rPr>
          <w:color w:val="auto"/>
          <w:sz w:val="28"/>
          <w:szCs w:val="28"/>
        </w:rPr>
        <w:t>.</w:t>
      </w:r>
    </w:p>
    <w:p w:rsidR="002B7BEA" w:rsidRPr="00AE6B8C" w:rsidRDefault="00107B4E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107B4E">
        <w:rPr>
          <w:sz w:val="28"/>
          <w:szCs w:val="28"/>
        </w:rPr>
        <w:t xml:space="preserve">Возражения должностных лиц </w:t>
      </w:r>
      <w:r w:rsidR="00C4186A" w:rsidRPr="00C4186A">
        <w:rPr>
          <w:sz w:val="28"/>
          <w:szCs w:val="28"/>
        </w:rPr>
        <w:t>МУП «СГР»</w:t>
      </w:r>
      <w:r w:rsidR="00C4186A">
        <w:t xml:space="preserve"> </w:t>
      </w:r>
      <w:r w:rsidRPr="00107B4E">
        <w:rPr>
          <w:sz w:val="28"/>
          <w:szCs w:val="28"/>
        </w:rPr>
        <w:t>на результаты контрольного мероприятия отсутствуют</w:t>
      </w:r>
      <w:r w:rsidR="00C4186A">
        <w:rPr>
          <w:sz w:val="28"/>
          <w:szCs w:val="28"/>
        </w:rPr>
        <w:t>.</w:t>
      </w:r>
      <w:r w:rsidRPr="00107B4E">
        <w:rPr>
          <w:sz w:val="28"/>
          <w:szCs w:val="28"/>
        </w:rPr>
        <w:t xml:space="preserve"> п</w:t>
      </w:r>
      <w:bookmarkStart w:id="0" w:name="_GoBack"/>
      <w:bookmarkEnd w:id="0"/>
      <w:r w:rsidRPr="00107B4E">
        <w:rPr>
          <w:sz w:val="28"/>
          <w:szCs w:val="28"/>
        </w:rPr>
        <w:t xml:space="preserve">риняты меры для устранения недостатков и </w:t>
      </w:r>
      <w:r>
        <w:rPr>
          <w:sz w:val="28"/>
          <w:szCs w:val="28"/>
        </w:rPr>
        <w:t>недопущению в будущем</w:t>
      </w:r>
      <w:r w:rsidRPr="00107B4E">
        <w:rPr>
          <w:sz w:val="28"/>
          <w:szCs w:val="28"/>
        </w:rPr>
        <w:t>.</w:t>
      </w:r>
      <w:r w:rsidR="002B7BEA" w:rsidRPr="00AE6B8C">
        <w:rPr>
          <w:sz w:val="28"/>
          <w:szCs w:val="28"/>
        </w:rPr>
        <w:t xml:space="preserve"> </w:t>
      </w:r>
    </w:p>
    <w:p w:rsidR="002B7BEA" w:rsidRPr="00AE6B8C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AE6B8C">
        <w:rPr>
          <w:sz w:val="28"/>
          <w:szCs w:val="28"/>
        </w:rPr>
        <w:t xml:space="preserve">По результатам контрольного мероприятия материалы проверки направлены в Прокуратуру </w:t>
      </w:r>
      <w:r w:rsidR="005D7CF7" w:rsidRPr="00AE6B8C">
        <w:rPr>
          <w:sz w:val="28"/>
          <w:szCs w:val="28"/>
        </w:rPr>
        <w:t>города Набережные Челны</w:t>
      </w:r>
      <w:r w:rsidRPr="00AE6B8C">
        <w:rPr>
          <w:sz w:val="28"/>
          <w:szCs w:val="28"/>
        </w:rPr>
        <w:t xml:space="preserve">. </w:t>
      </w:r>
    </w:p>
    <w:p w:rsidR="00E37C72" w:rsidRPr="00AE6B8C" w:rsidRDefault="00107B4E" w:rsidP="00107B4E">
      <w:pPr>
        <w:pStyle w:val="Default"/>
        <w:spacing w:before="48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>аместитель</w:t>
      </w:r>
      <w:r w:rsidRPr="00AE6B8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 w:rsidR="00681610">
        <w:rPr>
          <w:sz w:val="28"/>
          <w:szCs w:val="28"/>
        </w:rPr>
        <w:tab/>
      </w:r>
      <w:r w:rsidR="00681610">
        <w:rPr>
          <w:sz w:val="28"/>
          <w:szCs w:val="28"/>
        </w:rPr>
        <w:tab/>
      </w:r>
      <w:r w:rsidR="002B7BEA" w:rsidRPr="00AE6B8C">
        <w:rPr>
          <w:sz w:val="28"/>
          <w:szCs w:val="28"/>
        </w:rPr>
        <w:tab/>
      </w:r>
      <w:r w:rsidR="002B7BEA" w:rsidRPr="00AE6B8C">
        <w:rPr>
          <w:sz w:val="28"/>
          <w:szCs w:val="28"/>
        </w:rPr>
        <w:tab/>
      </w:r>
      <w:r w:rsidR="002B7BEA" w:rsidRPr="00AE6B8C">
        <w:rPr>
          <w:sz w:val="28"/>
          <w:szCs w:val="28"/>
        </w:rPr>
        <w:tab/>
      </w:r>
      <w:r w:rsidR="002B7BEA" w:rsidRPr="00AE6B8C">
        <w:rPr>
          <w:sz w:val="28"/>
          <w:szCs w:val="28"/>
        </w:rPr>
        <w:tab/>
      </w:r>
      <w:r w:rsidR="002B7BEA" w:rsidRPr="00AE6B8C">
        <w:rPr>
          <w:sz w:val="28"/>
          <w:szCs w:val="28"/>
        </w:rPr>
        <w:tab/>
      </w:r>
      <w:r>
        <w:rPr>
          <w:sz w:val="28"/>
          <w:szCs w:val="28"/>
        </w:rPr>
        <w:t>О.В</w:t>
      </w:r>
      <w:r>
        <w:rPr>
          <w:sz w:val="28"/>
          <w:szCs w:val="28"/>
        </w:rPr>
        <w:t xml:space="preserve">. </w:t>
      </w:r>
      <w:r w:rsidR="00CF7E1F">
        <w:rPr>
          <w:sz w:val="28"/>
          <w:szCs w:val="28"/>
        </w:rPr>
        <w:t>Лапитова</w:t>
      </w:r>
    </w:p>
    <w:sectPr w:rsidR="00E37C72" w:rsidRPr="00AE6B8C" w:rsidSect="00681610">
      <w:pgSz w:w="11906" w:h="16838"/>
      <w:pgMar w:top="709" w:right="849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246E5"/>
    <w:multiLevelType w:val="hybridMultilevel"/>
    <w:tmpl w:val="F914112A"/>
    <w:lvl w:ilvl="0" w:tplc="2D1E5D4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6B"/>
    <w:rsid w:val="00003C09"/>
    <w:rsid w:val="00031946"/>
    <w:rsid w:val="000D47B0"/>
    <w:rsid w:val="000F2435"/>
    <w:rsid w:val="00107B4E"/>
    <w:rsid w:val="00183F5A"/>
    <w:rsid w:val="00186852"/>
    <w:rsid w:val="00187531"/>
    <w:rsid w:val="001963FE"/>
    <w:rsid w:val="001E64DD"/>
    <w:rsid w:val="0023499D"/>
    <w:rsid w:val="00253BC5"/>
    <w:rsid w:val="002667B4"/>
    <w:rsid w:val="002B7BEA"/>
    <w:rsid w:val="002C2B65"/>
    <w:rsid w:val="002D7D6F"/>
    <w:rsid w:val="003146F5"/>
    <w:rsid w:val="0035042A"/>
    <w:rsid w:val="0036118C"/>
    <w:rsid w:val="00367E0B"/>
    <w:rsid w:val="0037147D"/>
    <w:rsid w:val="00382D0A"/>
    <w:rsid w:val="003C6254"/>
    <w:rsid w:val="003E0278"/>
    <w:rsid w:val="003E683E"/>
    <w:rsid w:val="00402EDA"/>
    <w:rsid w:val="00432112"/>
    <w:rsid w:val="00447EBE"/>
    <w:rsid w:val="00475337"/>
    <w:rsid w:val="004C59FC"/>
    <w:rsid w:val="00563681"/>
    <w:rsid w:val="00575192"/>
    <w:rsid w:val="005755DB"/>
    <w:rsid w:val="00586763"/>
    <w:rsid w:val="005B424F"/>
    <w:rsid w:val="005D7CF7"/>
    <w:rsid w:val="00600BF4"/>
    <w:rsid w:val="00632EBD"/>
    <w:rsid w:val="00644711"/>
    <w:rsid w:val="00657D72"/>
    <w:rsid w:val="00664B52"/>
    <w:rsid w:val="00681610"/>
    <w:rsid w:val="006E43F4"/>
    <w:rsid w:val="007225DA"/>
    <w:rsid w:val="007261E5"/>
    <w:rsid w:val="007F099F"/>
    <w:rsid w:val="007F3564"/>
    <w:rsid w:val="007F7AD5"/>
    <w:rsid w:val="00804AD2"/>
    <w:rsid w:val="00823D09"/>
    <w:rsid w:val="00844EB2"/>
    <w:rsid w:val="00870493"/>
    <w:rsid w:val="00871199"/>
    <w:rsid w:val="00872C62"/>
    <w:rsid w:val="008C4A4E"/>
    <w:rsid w:val="0090586B"/>
    <w:rsid w:val="009256E1"/>
    <w:rsid w:val="009C1C5F"/>
    <w:rsid w:val="009D5ACF"/>
    <w:rsid w:val="00A0075E"/>
    <w:rsid w:val="00A009FA"/>
    <w:rsid w:val="00A225F9"/>
    <w:rsid w:val="00A57765"/>
    <w:rsid w:val="00A60B0B"/>
    <w:rsid w:val="00A87028"/>
    <w:rsid w:val="00AC7C78"/>
    <w:rsid w:val="00AD197C"/>
    <w:rsid w:val="00AE6B8C"/>
    <w:rsid w:val="00B4500C"/>
    <w:rsid w:val="00B7348E"/>
    <w:rsid w:val="00BE7B5D"/>
    <w:rsid w:val="00C4186A"/>
    <w:rsid w:val="00C5504C"/>
    <w:rsid w:val="00C812FD"/>
    <w:rsid w:val="00C86124"/>
    <w:rsid w:val="00CA7FCD"/>
    <w:rsid w:val="00CF7E1F"/>
    <w:rsid w:val="00D17BE3"/>
    <w:rsid w:val="00D25EA0"/>
    <w:rsid w:val="00D31B6C"/>
    <w:rsid w:val="00D62DC1"/>
    <w:rsid w:val="00D83F42"/>
    <w:rsid w:val="00DC54E6"/>
    <w:rsid w:val="00DC594B"/>
    <w:rsid w:val="00DF4B44"/>
    <w:rsid w:val="00E04728"/>
    <w:rsid w:val="00E37C72"/>
    <w:rsid w:val="00E4464D"/>
    <w:rsid w:val="00E9254A"/>
    <w:rsid w:val="00E9289F"/>
    <w:rsid w:val="00EA7854"/>
    <w:rsid w:val="00EB4FAB"/>
    <w:rsid w:val="00EB5506"/>
    <w:rsid w:val="00EB5725"/>
    <w:rsid w:val="00EC6C14"/>
    <w:rsid w:val="00ED7BEC"/>
    <w:rsid w:val="00F14DC4"/>
    <w:rsid w:val="00F65098"/>
    <w:rsid w:val="00F93E0F"/>
    <w:rsid w:val="00FA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80F6E-E58D-42E1-A199-A4249222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7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9FC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25E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Лапитова</cp:lastModifiedBy>
  <cp:revision>7</cp:revision>
  <cp:lastPrinted>2022-12-28T10:07:00Z</cp:lastPrinted>
  <dcterms:created xsi:type="dcterms:W3CDTF">2023-06-13T05:12:00Z</dcterms:created>
  <dcterms:modified xsi:type="dcterms:W3CDTF">2023-06-13T05:26:00Z</dcterms:modified>
</cp:coreProperties>
</file>