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A5" w:rsidRDefault="001758AB" w:rsidP="001758A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bookmarkStart w:id="0" w:name="_GoBack"/>
      <w:bookmarkEnd w:id="0"/>
      <w:r w:rsidR="00B37360">
        <w:rPr>
          <w:rFonts w:ascii="Times New Roman" w:hAnsi="Times New Roman" w:cs="Times New Roman"/>
          <w:sz w:val="28"/>
          <w:szCs w:val="28"/>
        </w:rPr>
        <w:t>Утверждено на заседании</w:t>
      </w:r>
    </w:p>
    <w:p w:rsidR="00492ADD" w:rsidRDefault="00492ADD" w:rsidP="006757A3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совета при </w:t>
      </w:r>
    </w:p>
    <w:p w:rsidR="008E4BF1" w:rsidRDefault="00492ADD" w:rsidP="006757A3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</w:t>
      </w:r>
      <w:r w:rsidR="008E4BF1">
        <w:rPr>
          <w:rFonts w:ascii="Times New Roman" w:hAnsi="Times New Roman" w:cs="Times New Roman"/>
          <w:sz w:val="28"/>
          <w:szCs w:val="28"/>
        </w:rPr>
        <w:t>ельном комитете</w:t>
      </w:r>
    </w:p>
    <w:p w:rsidR="006757A3" w:rsidRDefault="00806E3B" w:rsidP="006757A3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757A3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B37360" w:rsidRDefault="006757A3" w:rsidP="006757A3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6757A3" w:rsidRDefault="006757A3" w:rsidP="006757A3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протокол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№5</w:t>
      </w:r>
      <w:r w:rsidR="009336AC">
        <w:rPr>
          <w:rFonts w:ascii="Times New Roman" w:hAnsi="Times New Roman" w:cs="Times New Roman"/>
          <w:sz w:val="28"/>
          <w:szCs w:val="28"/>
        </w:rPr>
        <w:t xml:space="preserve"> от 2</w:t>
      </w:r>
      <w:r w:rsidR="00000AA9">
        <w:rPr>
          <w:rFonts w:ascii="Times New Roman" w:hAnsi="Times New Roman" w:cs="Times New Roman"/>
          <w:sz w:val="28"/>
          <w:szCs w:val="28"/>
        </w:rPr>
        <w:t>2</w:t>
      </w:r>
      <w:r w:rsidR="002A53D2">
        <w:rPr>
          <w:rFonts w:ascii="Times New Roman" w:hAnsi="Times New Roman" w:cs="Times New Roman"/>
          <w:sz w:val="28"/>
          <w:szCs w:val="28"/>
        </w:rPr>
        <w:t>.1</w:t>
      </w:r>
      <w:r w:rsidR="009336AC">
        <w:rPr>
          <w:rFonts w:ascii="Times New Roman" w:hAnsi="Times New Roman" w:cs="Times New Roman"/>
          <w:sz w:val="28"/>
          <w:szCs w:val="28"/>
        </w:rPr>
        <w:t>1.202</w:t>
      </w:r>
      <w:r w:rsidR="00000AA9">
        <w:rPr>
          <w:rFonts w:ascii="Times New Roman" w:hAnsi="Times New Roman" w:cs="Times New Roman"/>
          <w:sz w:val="28"/>
          <w:szCs w:val="28"/>
        </w:rPr>
        <w:t>4</w:t>
      </w:r>
      <w:r w:rsidR="009336AC">
        <w:rPr>
          <w:rFonts w:ascii="Times New Roman" w:hAnsi="Times New Roman" w:cs="Times New Roman"/>
          <w:sz w:val="28"/>
          <w:szCs w:val="28"/>
        </w:rPr>
        <w:t>г.</w:t>
      </w:r>
    </w:p>
    <w:p w:rsidR="009A5353" w:rsidRDefault="009A5353" w:rsidP="006757A3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336AC" w:rsidRDefault="009336AC" w:rsidP="0032481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53">
        <w:rPr>
          <w:rFonts w:ascii="Times New Roman" w:hAnsi="Times New Roman" w:cs="Times New Roman"/>
          <w:b/>
          <w:sz w:val="28"/>
          <w:szCs w:val="28"/>
        </w:rPr>
        <w:t xml:space="preserve">План проведения публичных мероприятий </w:t>
      </w:r>
      <w:r w:rsidR="00444ED8">
        <w:rPr>
          <w:rFonts w:ascii="Times New Roman" w:hAnsi="Times New Roman" w:cs="Times New Roman"/>
          <w:b/>
          <w:sz w:val="28"/>
          <w:szCs w:val="28"/>
        </w:rPr>
        <w:t xml:space="preserve">по НОК </w:t>
      </w:r>
      <w:r w:rsidRPr="009A5353">
        <w:rPr>
          <w:rFonts w:ascii="Times New Roman" w:hAnsi="Times New Roman" w:cs="Times New Roman"/>
          <w:b/>
          <w:sz w:val="28"/>
          <w:szCs w:val="28"/>
        </w:rPr>
        <w:t xml:space="preserve">для информирования населения представителей общественности и профессионального сообщества </w:t>
      </w:r>
      <w:r w:rsidR="002A53D2">
        <w:rPr>
          <w:rFonts w:ascii="Times New Roman" w:hAnsi="Times New Roman" w:cs="Times New Roman"/>
          <w:b/>
          <w:sz w:val="28"/>
          <w:szCs w:val="28"/>
        </w:rPr>
        <w:t>на 202</w:t>
      </w:r>
      <w:r w:rsidR="00000AA9">
        <w:rPr>
          <w:rFonts w:ascii="Times New Roman" w:hAnsi="Times New Roman" w:cs="Times New Roman"/>
          <w:b/>
          <w:sz w:val="28"/>
          <w:szCs w:val="28"/>
        </w:rPr>
        <w:t>5</w:t>
      </w:r>
    </w:p>
    <w:p w:rsidR="009A5353" w:rsidRPr="009A5353" w:rsidRDefault="009A5353" w:rsidP="009336A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563"/>
        <w:gridCol w:w="5459"/>
        <w:gridCol w:w="2799"/>
        <w:gridCol w:w="2799"/>
        <w:gridCol w:w="2799"/>
      </w:tblGrid>
      <w:tr w:rsidR="009A5353" w:rsidTr="007D7DD9">
        <w:tc>
          <w:tcPr>
            <w:tcW w:w="563" w:type="dxa"/>
          </w:tcPr>
          <w:p w:rsidR="009A5353" w:rsidRDefault="009A5353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59" w:type="dxa"/>
          </w:tcPr>
          <w:p w:rsidR="009A5353" w:rsidRDefault="009A5353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99" w:type="dxa"/>
          </w:tcPr>
          <w:p w:rsidR="009A5353" w:rsidRDefault="00687A7A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проведения</w:t>
            </w:r>
          </w:p>
        </w:tc>
        <w:tc>
          <w:tcPr>
            <w:tcW w:w="2799" w:type="dxa"/>
          </w:tcPr>
          <w:p w:rsidR="009A5353" w:rsidRDefault="00687A7A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99" w:type="dxa"/>
          </w:tcPr>
          <w:p w:rsidR="009A5353" w:rsidRDefault="00171208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A5353" w:rsidTr="007D7DD9">
        <w:tc>
          <w:tcPr>
            <w:tcW w:w="563" w:type="dxa"/>
          </w:tcPr>
          <w:p w:rsidR="009A5353" w:rsidRPr="006B67DA" w:rsidRDefault="009A5353" w:rsidP="00FF4FD5">
            <w:pPr>
              <w:pStyle w:val="a4"/>
              <w:numPr>
                <w:ilvl w:val="0"/>
                <w:numId w:val="1"/>
              </w:numPr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9" w:type="dxa"/>
          </w:tcPr>
          <w:p w:rsidR="009A5353" w:rsidRDefault="00560615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публичных и общественных слушаниях по социально-экономического развития города</w:t>
            </w:r>
            <w:r w:rsidR="00232A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32A41" w:rsidRDefault="00232A41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встречи с населением Комсомольского, Центрального, Автозаводского района города Набережные Челны</w:t>
            </w:r>
          </w:p>
        </w:tc>
        <w:tc>
          <w:tcPr>
            <w:tcW w:w="2799" w:type="dxa"/>
          </w:tcPr>
          <w:p w:rsidR="00232A41" w:rsidRDefault="00162B41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  <w:r w:rsidR="0023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2A41" w:rsidRDefault="00232A41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A41" w:rsidRDefault="00232A41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353" w:rsidRDefault="00232A41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</w:p>
        </w:tc>
        <w:tc>
          <w:tcPr>
            <w:tcW w:w="2799" w:type="dxa"/>
          </w:tcPr>
          <w:p w:rsidR="009A5353" w:rsidRDefault="00162B41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  <w:r w:rsidR="005B14C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0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B14C5" w:rsidRDefault="005B14C5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 w:rsidR="002A53D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0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32A41" w:rsidRDefault="00232A41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A41" w:rsidRPr="005B14C5" w:rsidRDefault="002A53D2" w:rsidP="00000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 20</w:t>
            </w:r>
            <w:r w:rsidR="00000A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32A4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99" w:type="dxa"/>
          </w:tcPr>
          <w:p w:rsidR="009A5353" w:rsidRDefault="005B14C5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266676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</w:tc>
      </w:tr>
      <w:tr w:rsidR="009A5353" w:rsidTr="007D7DD9">
        <w:tc>
          <w:tcPr>
            <w:tcW w:w="563" w:type="dxa"/>
          </w:tcPr>
          <w:p w:rsidR="009A5353" w:rsidRPr="006B67DA" w:rsidRDefault="009A5353" w:rsidP="00FF4FD5">
            <w:pPr>
              <w:pStyle w:val="a4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9" w:type="dxa"/>
          </w:tcPr>
          <w:p w:rsidR="009A5353" w:rsidRDefault="00E33FD9" w:rsidP="006B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Публичное выступление на совещаниях руковод</w:t>
            </w:r>
            <w:r w:rsidR="0012700A">
              <w:rPr>
                <w:rFonts w:ascii="Times New Roman" w:hAnsi="Times New Roman" w:cs="Times New Roman"/>
                <w:sz w:val="28"/>
                <w:szCs w:val="28"/>
              </w:rPr>
              <w:t>ителей муниципальных организаций</w:t>
            </w:r>
            <w:r w:rsidR="005747B4">
              <w:rPr>
                <w:rFonts w:ascii="Times New Roman" w:hAnsi="Times New Roman" w:cs="Times New Roman"/>
                <w:sz w:val="28"/>
                <w:szCs w:val="28"/>
              </w:rPr>
              <w:t xml:space="preserve"> в сфере </w:t>
            </w:r>
            <w:r w:rsidR="003A2489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образования </w:t>
            </w:r>
            <w:r w:rsidR="006B67DA" w:rsidRPr="007D7DD9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</w:t>
            </w:r>
            <w:r w:rsidR="003A248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 w:rsidR="00E57D9E">
              <w:rPr>
                <w:rFonts w:ascii="Times New Roman" w:hAnsi="Times New Roman" w:cs="Times New Roman"/>
                <w:sz w:val="28"/>
                <w:szCs w:val="28"/>
              </w:rPr>
              <w:t>и проведение в 2023 году независимой оценке качества условий оказания услуг</w:t>
            </w:r>
          </w:p>
        </w:tc>
        <w:tc>
          <w:tcPr>
            <w:tcW w:w="2799" w:type="dxa"/>
          </w:tcPr>
          <w:p w:rsidR="009A5353" w:rsidRDefault="00266676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</w:t>
            </w:r>
          </w:p>
        </w:tc>
        <w:tc>
          <w:tcPr>
            <w:tcW w:w="2799" w:type="dxa"/>
          </w:tcPr>
          <w:p w:rsidR="009A5353" w:rsidRPr="00266676" w:rsidRDefault="00266676" w:rsidP="00000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000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9" w:type="dxa"/>
          </w:tcPr>
          <w:p w:rsidR="00651CA2" w:rsidRDefault="005B0CDF" w:rsidP="005B0C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CDF">
              <w:rPr>
                <w:rFonts w:ascii="Times New Roman" w:hAnsi="Times New Roman" w:cs="Times New Roman"/>
                <w:sz w:val="28"/>
                <w:szCs w:val="28"/>
              </w:rPr>
              <w:t>Гусева Т.Ю.</w:t>
            </w:r>
          </w:p>
          <w:p w:rsidR="005B0CDF" w:rsidRDefault="005B0CDF" w:rsidP="005B0C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9A5353" w:rsidTr="007D7DD9">
        <w:tc>
          <w:tcPr>
            <w:tcW w:w="563" w:type="dxa"/>
          </w:tcPr>
          <w:p w:rsidR="009A5353" w:rsidRPr="006B67DA" w:rsidRDefault="009A5353" w:rsidP="00FF4FD5">
            <w:pPr>
              <w:pStyle w:val="a4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9" w:type="dxa"/>
          </w:tcPr>
          <w:p w:rsidR="009A5353" w:rsidRDefault="00651CA2" w:rsidP="00651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общественного совета в средствах массовой информации</w:t>
            </w:r>
          </w:p>
        </w:tc>
        <w:tc>
          <w:tcPr>
            <w:tcW w:w="2799" w:type="dxa"/>
          </w:tcPr>
          <w:p w:rsidR="009A5353" w:rsidRDefault="005B0CDF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9" w:type="dxa"/>
          </w:tcPr>
          <w:p w:rsidR="009A5353" w:rsidRDefault="005B0CDF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9" w:type="dxa"/>
          </w:tcPr>
          <w:p w:rsidR="005B0CDF" w:rsidRDefault="005B0CDF" w:rsidP="005B0C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В.А.</w:t>
            </w:r>
          </w:p>
          <w:p w:rsidR="005B0CDF" w:rsidRDefault="005B0CDF" w:rsidP="005B0C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Т.Ю.</w:t>
            </w:r>
          </w:p>
          <w:p w:rsidR="009A5353" w:rsidRDefault="009A5353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353" w:rsidTr="007D7DD9">
        <w:tc>
          <w:tcPr>
            <w:tcW w:w="563" w:type="dxa"/>
          </w:tcPr>
          <w:p w:rsidR="009A5353" w:rsidRPr="006B67DA" w:rsidRDefault="009A5353" w:rsidP="00FF4FD5">
            <w:pPr>
              <w:pStyle w:val="a4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9" w:type="dxa"/>
          </w:tcPr>
          <w:p w:rsidR="009A5353" w:rsidRDefault="008B6BDA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во вкладке </w:t>
            </w:r>
            <w:r w:rsidR="00FE59BD">
              <w:rPr>
                <w:rFonts w:ascii="Times New Roman" w:hAnsi="Times New Roman" w:cs="Times New Roman"/>
                <w:sz w:val="28"/>
                <w:szCs w:val="28"/>
              </w:rPr>
              <w:t>официального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сайта </w:t>
            </w:r>
            <w:r w:rsidR="00FE59BD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города Набережные Челны</w:t>
            </w:r>
          </w:p>
          <w:p w:rsidR="00FE59BD" w:rsidRDefault="00FE59BD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5F15">
              <w:rPr>
                <w:rFonts w:ascii="Times New Roman" w:hAnsi="Times New Roman" w:cs="Times New Roman"/>
                <w:sz w:val="28"/>
                <w:szCs w:val="28"/>
              </w:rPr>
              <w:t>планов и отчетов общественного совета</w:t>
            </w:r>
          </w:p>
          <w:p w:rsidR="00DF5F15" w:rsidRDefault="00DF5F15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-результатов </w:t>
            </w:r>
            <w:r w:rsidR="00BC68BF">
              <w:rPr>
                <w:rFonts w:ascii="Times New Roman" w:hAnsi="Times New Roman" w:cs="Times New Roman"/>
                <w:sz w:val="28"/>
                <w:szCs w:val="28"/>
              </w:rPr>
              <w:t>независимой оценки качества оказывание муниципальных услуг в сфере культуры, образования</w:t>
            </w:r>
          </w:p>
          <w:p w:rsidR="00C00244" w:rsidRDefault="00227382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-информация об изменениях состава</w:t>
            </w:r>
          </w:p>
          <w:p w:rsidR="00227382" w:rsidRDefault="00227382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-информация о проведенных </w:t>
            </w:r>
            <w:r w:rsidR="00A72117">
              <w:rPr>
                <w:rFonts w:ascii="Times New Roman" w:hAnsi="Times New Roman" w:cs="Times New Roman"/>
                <w:sz w:val="28"/>
                <w:szCs w:val="28"/>
              </w:rPr>
              <w:t>мероприятиях в масштабе города Набережные Челны</w:t>
            </w:r>
          </w:p>
          <w:p w:rsidR="00A72117" w:rsidRDefault="00A72117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9A5353" w:rsidRDefault="00661349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4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9" w:type="dxa"/>
          </w:tcPr>
          <w:p w:rsidR="009A5353" w:rsidRDefault="00661349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4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9" w:type="dxa"/>
          </w:tcPr>
          <w:p w:rsidR="000A6A96" w:rsidRPr="000A6A96" w:rsidRDefault="002856A0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A96">
              <w:rPr>
                <w:rFonts w:ascii="Times New Roman" w:hAnsi="Times New Roman" w:cs="Times New Roman"/>
                <w:sz w:val="28"/>
                <w:szCs w:val="28"/>
              </w:rPr>
              <w:t>Организация-оператор</w:t>
            </w:r>
            <w:r w:rsidR="00FF4FD5" w:rsidRPr="000A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1349" w:rsidRPr="000A6A96" w:rsidRDefault="00FF4FD5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A96">
              <w:rPr>
                <w:rFonts w:ascii="Times New Roman" w:hAnsi="Times New Roman" w:cs="Times New Roman"/>
                <w:sz w:val="28"/>
                <w:szCs w:val="28"/>
              </w:rPr>
              <w:t>Халиулин</w:t>
            </w:r>
            <w:proofErr w:type="spellEnd"/>
            <w:r w:rsidRPr="000A6A96"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</w:p>
          <w:p w:rsidR="009A5353" w:rsidRDefault="00661349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FF4FD5">
              <w:rPr>
                <w:rFonts w:ascii="Times New Roman" w:hAnsi="Times New Roman" w:cs="Times New Roman"/>
                <w:sz w:val="28"/>
                <w:szCs w:val="28"/>
              </w:rPr>
              <w:t>НОК</w:t>
            </w:r>
          </w:p>
          <w:p w:rsidR="002856A0" w:rsidRDefault="002856A0" w:rsidP="009A5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Т.Ю.</w:t>
            </w:r>
          </w:p>
        </w:tc>
      </w:tr>
    </w:tbl>
    <w:p w:rsidR="006757A3" w:rsidRDefault="00232A41" w:rsidP="009A53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506163" distR="507942" simplePos="0" relativeHeight="251658240" behindDoc="0" locked="0" layoutInCell="1" allowOverlap="1" wp14:anchorId="67F10F83" wp14:editId="25ED0535">
            <wp:simplePos x="0" y="0"/>
            <wp:positionH relativeFrom="column">
              <wp:posOffset>5106670</wp:posOffset>
            </wp:positionH>
            <wp:positionV relativeFrom="paragraph">
              <wp:posOffset>-78740</wp:posOffset>
            </wp:positionV>
            <wp:extent cx="294630" cy="1116965"/>
            <wp:effectExtent l="26670" t="0" r="18415" b="11366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29936" b="11275"/>
                    <a:stretch/>
                  </pic:blipFill>
                  <pic:spPr bwMode="auto">
                    <a:xfrm rot="5400000">
                      <a:off x="0" y="0"/>
                      <a:ext cx="294630" cy="1116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779" w:rsidRDefault="00830779" w:rsidP="009A53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30779" w:rsidRPr="00B37360" w:rsidRDefault="00830779" w:rsidP="00232A41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  <w:proofErr w:type="gramStart"/>
      <w:r w:rsidR="000A6A96">
        <w:rPr>
          <w:rFonts w:ascii="Times New Roman" w:hAnsi="Times New Roman" w:cs="Times New Roman"/>
          <w:sz w:val="28"/>
          <w:szCs w:val="28"/>
        </w:rPr>
        <w:t>совета</w:t>
      </w:r>
      <w:r w:rsidR="00232A41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232A4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В.А. Зайцева</w:t>
      </w:r>
    </w:p>
    <w:sectPr w:rsidR="00830779" w:rsidRPr="00B37360" w:rsidSect="00B37360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352FA"/>
    <w:multiLevelType w:val="hybridMultilevel"/>
    <w:tmpl w:val="07FA8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0E"/>
    <w:rsid w:val="00000AA9"/>
    <w:rsid w:val="000A6A96"/>
    <w:rsid w:val="0012700A"/>
    <w:rsid w:val="00162B41"/>
    <w:rsid w:val="00171208"/>
    <w:rsid w:val="001758AB"/>
    <w:rsid w:val="0020660E"/>
    <w:rsid w:val="00227382"/>
    <w:rsid w:val="00232A41"/>
    <w:rsid w:val="00266676"/>
    <w:rsid w:val="002856A0"/>
    <w:rsid w:val="002A53D2"/>
    <w:rsid w:val="0032481D"/>
    <w:rsid w:val="003A2489"/>
    <w:rsid w:val="0040511D"/>
    <w:rsid w:val="00444ED8"/>
    <w:rsid w:val="00492ADD"/>
    <w:rsid w:val="004D0C9C"/>
    <w:rsid w:val="00560615"/>
    <w:rsid w:val="005747B4"/>
    <w:rsid w:val="005B0CDF"/>
    <w:rsid w:val="005B14C5"/>
    <w:rsid w:val="00651CA2"/>
    <w:rsid w:val="00661349"/>
    <w:rsid w:val="006757A3"/>
    <w:rsid w:val="00687A7A"/>
    <w:rsid w:val="006B67DA"/>
    <w:rsid w:val="007D7DD9"/>
    <w:rsid w:val="00806E3B"/>
    <w:rsid w:val="00830779"/>
    <w:rsid w:val="008B6BDA"/>
    <w:rsid w:val="008E4BF1"/>
    <w:rsid w:val="009336AC"/>
    <w:rsid w:val="009A5353"/>
    <w:rsid w:val="00A72117"/>
    <w:rsid w:val="00B37360"/>
    <w:rsid w:val="00BC68BF"/>
    <w:rsid w:val="00C00244"/>
    <w:rsid w:val="00DF5F15"/>
    <w:rsid w:val="00E33FD9"/>
    <w:rsid w:val="00E57D9E"/>
    <w:rsid w:val="00F10247"/>
    <w:rsid w:val="00FE59BD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B1EB1-788D-4AEF-83F5-7F75F8DA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12</cp:revision>
  <dcterms:created xsi:type="dcterms:W3CDTF">2023-01-24T12:38:00Z</dcterms:created>
  <dcterms:modified xsi:type="dcterms:W3CDTF">2025-01-09T09:44:00Z</dcterms:modified>
</cp:coreProperties>
</file>