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630" w:rsidRPr="00C35630" w:rsidRDefault="00C35630" w:rsidP="00C35630">
      <w:pPr>
        <w:spacing w:after="0" w:line="240" w:lineRule="auto"/>
        <w:jc w:val="right"/>
        <w:rPr>
          <w:rFonts w:ascii="Times New Roman" w:eastAsia="Times New Roman" w:hAnsi="Times New Roman" w:cs="Times New Roman"/>
          <w:sz w:val="28"/>
          <w:szCs w:val="24"/>
          <w:lang w:eastAsia="ru-RU"/>
        </w:rPr>
      </w:pPr>
      <w:r w:rsidRPr="00C35630">
        <w:rPr>
          <w:rFonts w:ascii="Times New Roman" w:eastAsia="Times New Roman" w:hAnsi="Times New Roman" w:cs="Times New Roman"/>
          <w:sz w:val="28"/>
          <w:szCs w:val="24"/>
          <w:lang w:eastAsia="ru-RU"/>
        </w:rPr>
        <w:t>Проект</w:t>
      </w:r>
    </w:p>
    <w:p w:rsidR="00C35630" w:rsidRPr="00C35630" w:rsidRDefault="00C35630" w:rsidP="00C35630">
      <w:pPr>
        <w:spacing w:after="0" w:line="240" w:lineRule="auto"/>
        <w:jc w:val="center"/>
        <w:rPr>
          <w:rFonts w:ascii="Times New Roman" w:eastAsia="Times New Roman" w:hAnsi="Times New Roman" w:cs="Times New Roman"/>
          <w:sz w:val="28"/>
          <w:szCs w:val="24"/>
          <w:lang w:eastAsia="ru-RU"/>
        </w:rPr>
      </w:pPr>
      <w:r w:rsidRPr="00C35630">
        <w:rPr>
          <w:rFonts w:ascii="Times New Roman" w:eastAsia="Times New Roman" w:hAnsi="Times New Roman" w:cs="Times New Roman"/>
          <w:sz w:val="28"/>
          <w:szCs w:val="24"/>
          <w:lang w:eastAsia="ru-RU"/>
        </w:rPr>
        <w:t>Городской Совет</w:t>
      </w:r>
    </w:p>
    <w:p w:rsidR="00C35630" w:rsidRPr="00C35630" w:rsidRDefault="00C35630" w:rsidP="00C35630">
      <w:pPr>
        <w:spacing w:after="0" w:line="240" w:lineRule="auto"/>
        <w:jc w:val="center"/>
        <w:rPr>
          <w:rFonts w:ascii="Times New Roman" w:eastAsia="Times New Roman" w:hAnsi="Times New Roman" w:cs="Times New Roman"/>
          <w:sz w:val="28"/>
          <w:szCs w:val="24"/>
          <w:lang w:eastAsia="ru-RU"/>
        </w:rPr>
      </w:pPr>
      <w:r w:rsidRPr="00C35630">
        <w:rPr>
          <w:rFonts w:ascii="Times New Roman" w:eastAsia="Times New Roman" w:hAnsi="Times New Roman" w:cs="Times New Roman"/>
          <w:sz w:val="28"/>
          <w:szCs w:val="24"/>
          <w:lang w:eastAsia="ru-RU"/>
        </w:rPr>
        <w:t>муниципального образования город Набережные Челны</w:t>
      </w:r>
    </w:p>
    <w:p w:rsidR="00C35630" w:rsidRPr="00C35630" w:rsidRDefault="00C35630" w:rsidP="00C35630">
      <w:pPr>
        <w:spacing w:after="0" w:line="240" w:lineRule="auto"/>
        <w:jc w:val="center"/>
        <w:rPr>
          <w:rFonts w:ascii="Times New Roman" w:eastAsia="Times New Roman" w:hAnsi="Times New Roman" w:cs="Times New Roman"/>
          <w:sz w:val="28"/>
          <w:szCs w:val="24"/>
          <w:lang w:eastAsia="ru-RU"/>
        </w:rPr>
      </w:pPr>
      <w:r w:rsidRPr="00C35630">
        <w:rPr>
          <w:rFonts w:ascii="Times New Roman" w:eastAsia="Times New Roman" w:hAnsi="Times New Roman" w:cs="Times New Roman"/>
          <w:sz w:val="28"/>
          <w:szCs w:val="24"/>
          <w:lang w:eastAsia="ru-RU"/>
        </w:rPr>
        <w:t>Республики Татарстан</w:t>
      </w:r>
    </w:p>
    <w:p w:rsidR="00C35630" w:rsidRPr="00C35630" w:rsidRDefault="00C35630" w:rsidP="00C35630">
      <w:pPr>
        <w:spacing w:after="0" w:line="240" w:lineRule="auto"/>
        <w:jc w:val="center"/>
        <w:rPr>
          <w:rFonts w:ascii="Times New Roman" w:eastAsia="Times New Roman" w:hAnsi="Times New Roman" w:cs="Times New Roman"/>
          <w:sz w:val="28"/>
          <w:szCs w:val="24"/>
          <w:lang w:eastAsia="ru-RU"/>
        </w:rPr>
      </w:pPr>
    </w:p>
    <w:p w:rsidR="00C35630" w:rsidRPr="00C35630" w:rsidRDefault="00C35630" w:rsidP="00C35630">
      <w:pPr>
        <w:spacing w:after="0" w:line="240" w:lineRule="auto"/>
        <w:jc w:val="center"/>
        <w:rPr>
          <w:rFonts w:ascii="Times New Roman" w:eastAsia="Times New Roman" w:hAnsi="Times New Roman" w:cs="Times New Roman"/>
          <w:sz w:val="28"/>
          <w:szCs w:val="24"/>
          <w:lang w:eastAsia="ru-RU"/>
        </w:rPr>
      </w:pPr>
      <w:r w:rsidRPr="00C35630">
        <w:rPr>
          <w:rFonts w:ascii="Times New Roman" w:eastAsia="Times New Roman" w:hAnsi="Times New Roman" w:cs="Times New Roman"/>
          <w:sz w:val="28"/>
          <w:szCs w:val="24"/>
          <w:lang w:eastAsia="ru-RU"/>
        </w:rPr>
        <w:t>Р Е Ш Е Н И Е</w:t>
      </w:r>
    </w:p>
    <w:p w:rsidR="00C35630" w:rsidRPr="00C35630" w:rsidRDefault="00C35630" w:rsidP="00C35630">
      <w:pPr>
        <w:spacing w:after="0" w:line="240" w:lineRule="auto"/>
        <w:jc w:val="both"/>
        <w:rPr>
          <w:rFonts w:ascii="Times New Roman" w:eastAsia="Times New Roman" w:hAnsi="Times New Roman" w:cs="Times New Roman"/>
          <w:sz w:val="28"/>
          <w:szCs w:val="24"/>
          <w:lang w:eastAsia="ru-RU"/>
        </w:rPr>
      </w:pPr>
    </w:p>
    <w:p w:rsidR="00C35630" w:rsidRPr="00C35630" w:rsidRDefault="00C35630" w:rsidP="00C35630">
      <w:pPr>
        <w:spacing w:after="0" w:line="240" w:lineRule="auto"/>
        <w:jc w:val="both"/>
        <w:rPr>
          <w:rFonts w:ascii="Times New Roman" w:eastAsia="Times New Roman" w:hAnsi="Times New Roman" w:cs="Times New Roman"/>
          <w:sz w:val="28"/>
          <w:szCs w:val="24"/>
          <w:lang w:eastAsia="ru-RU"/>
        </w:rPr>
      </w:pPr>
      <w:r w:rsidRPr="00C35630">
        <w:rPr>
          <w:rFonts w:ascii="Times New Roman" w:eastAsia="Times New Roman" w:hAnsi="Times New Roman" w:cs="Times New Roman"/>
          <w:sz w:val="28"/>
          <w:szCs w:val="24"/>
          <w:lang w:eastAsia="ru-RU"/>
        </w:rPr>
        <w:t>от «   »                      2018 года</w:t>
      </w:r>
      <w:r w:rsidRPr="00C35630">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 xml:space="preserve">                                                                                  </w:t>
      </w:r>
      <w:r w:rsidRPr="00C35630">
        <w:rPr>
          <w:rFonts w:ascii="Times New Roman" w:eastAsia="Times New Roman" w:hAnsi="Times New Roman" w:cs="Times New Roman"/>
          <w:sz w:val="28"/>
          <w:szCs w:val="24"/>
          <w:lang w:eastAsia="ru-RU"/>
        </w:rPr>
        <w:t>№</w:t>
      </w:r>
    </w:p>
    <w:p w:rsidR="00C35630" w:rsidRPr="00C35630" w:rsidRDefault="00C35630" w:rsidP="00C35630">
      <w:pPr>
        <w:spacing w:after="0" w:line="240" w:lineRule="auto"/>
        <w:jc w:val="both"/>
        <w:rPr>
          <w:rFonts w:ascii="Times New Roman" w:eastAsia="Times New Roman" w:hAnsi="Times New Roman" w:cs="Times New Roman"/>
          <w:sz w:val="28"/>
          <w:szCs w:val="24"/>
          <w:lang w:eastAsia="ru-RU"/>
        </w:rPr>
      </w:pPr>
    </w:p>
    <w:p w:rsidR="00C35630" w:rsidRPr="00C35630" w:rsidRDefault="00C35630" w:rsidP="00C35630">
      <w:pPr>
        <w:spacing w:after="0" w:line="240" w:lineRule="auto"/>
        <w:ind w:right="4989"/>
        <w:rPr>
          <w:rFonts w:ascii="Times New Roman" w:eastAsia="Times New Roman" w:hAnsi="Times New Roman" w:cs="Times New Roman"/>
          <w:sz w:val="28"/>
          <w:szCs w:val="24"/>
          <w:lang w:eastAsia="ru-RU"/>
        </w:rPr>
      </w:pPr>
      <w:r w:rsidRPr="00C35630">
        <w:rPr>
          <w:rFonts w:ascii="Times New Roman" w:eastAsia="Times New Roman" w:hAnsi="Times New Roman" w:cs="Times New Roman"/>
          <w:sz w:val="28"/>
          <w:szCs w:val="24"/>
          <w:lang w:eastAsia="ru-RU"/>
        </w:rPr>
        <w:t>О публичных слушаниях по проекту решения Городского Совета «О внесении изменений в Устав муниципального образования город Набережные Челны Республики Татарстан»</w:t>
      </w:r>
    </w:p>
    <w:p w:rsidR="00C35630" w:rsidRPr="00C35630" w:rsidRDefault="00C35630" w:rsidP="00C35630">
      <w:pPr>
        <w:spacing w:after="0" w:line="240" w:lineRule="auto"/>
        <w:jc w:val="both"/>
        <w:rPr>
          <w:rFonts w:ascii="Times New Roman" w:eastAsia="Times New Roman" w:hAnsi="Times New Roman" w:cs="Times New Roman"/>
          <w:sz w:val="28"/>
          <w:szCs w:val="24"/>
          <w:lang w:eastAsia="ru-RU"/>
        </w:rPr>
      </w:pPr>
    </w:p>
    <w:p w:rsidR="00C35630" w:rsidRPr="00C35630" w:rsidRDefault="00C35630" w:rsidP="00C35630">
      <w:pPr>
        <w:spacing w:after="0" w:line="240" w:lineRule="auto"/>
        <w:jc w:val="both"/>
        <w:rPr>
          <w:rFonts w:ascii="Times New Roman" w:eastAsia="Times New Roman" w:hAnsi="Times New Roman" w:cs="Times New Roman"/>
          <w:sz w:val="28"/>
          <w:szCs w:val="24"/>
          <w:lang w:eastAsia="ru-RU"/>
        </w:rPr>
      </w:pPr>
    </w:p>
    <w:p w:rsidR="00C35630" w:rsidRPr="00C35630" w:rsidRDefault="00C35630" w:rsidP="00C35630">
      <w:pPr>
        <w:spacing w:after="0" w:line="240" w:lineRule="auto"/>
        <w:jc w:val="both"/>
        <w:rPr>
          <w:rFonts w:ascii="Times New Roman" w:eastAsia="Times New Roman" w:hAnsi="Times New Roman" w:cs="Times New Roman"/>
          <w:sz w:val="28"/>
          <w:szCs w:val="24"/>
          <w:lang w:eastAsia="ru-RU"/>
        </w:rPr>
      </w:pPr>
    </w:p>
    <w:p w:rsidR="00C35630" w:rsidRPr="00C35630" w:rsidRDefault="00C35630" w:rsidP="00C35630">
      <w:pPr>
        <w:spacing w:after="0" w:line="240" w:lineRule="auto"/>
        <w:ind w:firstLine="567"/>
        <w:jc w:val="both"/>
        <w:rPr>
          <w:rFonts w:ascii="Times New Roman" w:eastAsia="Times New Roman" w:hAnsi="Times New Roman" w:cs="Times New Roman"/>
          <w:sz w:val="28"/>
          <w:szCs w:val="24"/>
          <w:lang w:eastAsia="ru-RU"/>
        </w:rPr>
      </w:pPr>
      <w:r w:rsidRPr="00C35630">
        <w:rPr>
          <w:rFonts w:ascii="Times New Roman" w:eastAsia="Times New Roman" w:hAnsi="Times New Roman" w:cs="Times New Roman"/>
          <w:sz w:val="28"/>
          <w:szCs w:val="24"/>
          <w:lang w:eastAsia="ru-RU"/>
        </w:rPr>
        <w:t>В соответствии со статьями 28, 44 Федерального закона от 06.10.2003 № 131-ФЗ «Об общих принципах организации местного самоуправления в Российской Федерации», статьей 92 Устава муниципального образования город Набережные Челны, Положением о публичных слушаниях по проекту Устава муниципального образования город Набережные Челны, утвержденным Решением Городского Совета от 10.07.2014 № 31/14,</w:t>
      </w:r>
    </w:p>
    <w:p w:rsidR="00C35630" w:rsidRPr="00C35630" w:rsidRDefault="00C35630" w:rsidP="00C35630">
      <w:pPr>
        <w:spacing w:after="0" w:line="240" w:lineRule="auto"/>
        <w:ind w:firstLine="567"/>
        <w:jc w:val="both"/>
        <w:rPr>
          <w:rFonts w:ascii="Times New Roman" w:eastAsia="Times New Roman" w:hAnsi="Times New Roman" w:cs="Times New Roman"/>
          <w:sz w:val="28"/>
          <w:szCs w:val="24"/>
          <w:lang w:eastAsia="ru-RU"/>
        </w:rPr>
      </w:pPr>
      <w:r w:rsidRPr="00C35630">
        <w:rPr>
          <w:rFonts w:ascii="Times New Roman" w:eastAsia="Times New Roman" w:hAnsi="Times New Roman" w:cs="Times New Roman"/>
          <w:sz w:val="28"/>
          <w:szCs w:val="24"/>
          <w:lang w:eastAsia="ru-RU"/>
        </w:rPr>
        <w:t>Городской Совет</w:t>
      </w:r>
    </w:p>
    <w:p w:rsidR="00C35630" w:rsidRPr="00C35630" w:rsidRDefault="00C35630" w:rsidP="00C35630">
      <w:pPr>
        <w:spacing w:after="0" w:line="240" w:lineRule="auto"/>
        <w:jc w:val="both"/>
        <w:rPr>
          <w:rFonts w:ascii="Times New Roman" w:eastAsia="Times New Roman" w:hAnsi="Times New Roman" w:cs="Times New Roman"/>
          <w:sz w:val="28"/>
          <w:szCs w:val="24"/>
          <w:lang w:eastAsia="ru-RU"/>
        </w:rPr>
      </w:pPr>
    </w:p>
    <w:p w:rsidR="00C35630" w:rsidRPr="00C35630" w:rsidRDefault="00C35630" w:rsidP="00C35630">
      <w:pPr>
        <w:spacing w:after="0" w:line="240" w:lineRule="auto"/>
        <w:jc w:val="center"/>
        <w:rPr>
          <w:rFonts w:ascii="Times New Roman" w:eastAsia="Times New Roman" w:hAnsi="Times New Roman" w:cs="Times New Roman"/>
          <w:sz w:val="28"/>
          <w:szCs w:val="24"/>
          <w:lang w:eastAsia="ru-RU"/>
        </w:rPr>
      </w:pPr>
      <w:r w:rsidRPr="00C35630">
        <w:rPr>
          <w:rFonts w:ascii="Times New Roman" w:eastAsia="Times New Roman" w:hAnsi="Times New Roman" w:cs="Times New Roman"/>
          <w:sz w:val="28"/>
          <w:szCs w:val="24"/>
          <w:lang w:eastAsia="ru-RU"/>
        </w:rPr>
        <w:t>РЕШИЛ:</w:t>
      </w:r>
    </w:p>
    <w:p w:rsidR="00C35630" w:rsidRPr="00C35630" w:rsidRDefault="00C35630" w:rsidP="00C35630">
      <w:pPr>
        <w:spacing w:after="0" w:line="240" w:lineRule="auto"/>
        <w:jc w:val="both"/>
        <w:rPr>
          <w:rFonts w:ascii="Times New Roman" w:eastAsia="Times New Roman" w:hAnsi="Times New Roman" w:cs="Times New Roman"/>
          <w:sz w:val="28"/>
          <w:szCs w:val="24"/>
          <w:lang w:eastAsia="ru-RU"/>
        </w:rPr>
      </w:pPr>
    </w:p>
    <w:p w:rsidR="00C35630" w:rsidRPr="00C35630" w:rsidRDefault="00C35630" w:rsidP="00C35630">
      <w:pPr>
        <w:spacing w:after="0" w:line="240" w:lineRule="auto"/>
        <w:ind w:firstLine="567"/>
        <w:jc w:val="both"/>
        <w:rPr>
          <w:rFonts w:ascii="Times New Roman" w:eastAsia="Times New Roman" w:hAnsi="Times New Roman" w:cs="Times New Roman"/>
          <w:sz w:val="28"/>
          <w:szCs w:val="24"/>
          <w:lang w:eastAsia="ru-RU"/>
        </w:rPr>
      </w:pPr>
      <w:r w:rsidRPr="00C35630">
        <w:rPr>
          <w:rFonts w:ascii="Times New Roman" w:eastAsia="Times New Roman" w:hAnsi="Times New Roman" w:cs="Times New Roman"/>
          <w:sz w:val="28"/>
          <w:szCs w:val="24"/>
          <w:lang w:eastAsia="ru-RU"/>
        </w:rPr>
        <w:t>1. Одобрить и вынести на обсуждение на публичных слушаниях проект решения Городского Совета «О внесении изменений в Устав муниципального образования город Набережные Челны Республики Татарстан» (далее – проект решения Городского Совета) согласно приложению.</w:t>
      </w:r>
    </w:p>
    <w:p w:rsidR="00C35630" w:rsidRPr="00C35630" w:rsidRDefault="00C35630" w:rsidP="00C35630">
      <w:pPr>
        <w:spacing w:after="0" w:line="240" w:lineRule="auto"/>
        <w:ind w:firstLine="567"/>
        <w:jc w:val="both"/>
        <w:rPr>
          <w:rFonts w:ascii="Times New Roman" w:eastAsia="Times New Roman" w:hAnsi="Times New Roman" w:cs="Times New Roman"/>
          <w:sz w:val="28"/>
          <w:szCs w:val="24"/>
          <w:lang w:eastAsia="ru-RU"/>
        </w:rPr>
      </w:pPr>
      <w:r w:rsidRPr="00C35630">
        <w:rPr>
          <w:rFonts w:ascii="Times New Roman" w:eastAsia="Times New Roman" w:hAnsi="Times New Roman" w:cs="Times New Roman"/>
          <w:sz w:val="28"/>
          <w:szCs w:val="24"/>
          <w:lang w:eastAsia="ru-RU"/>
        </w:rPr>
        <w:t>2. Назначить дату проведения публичных слушаний по проекту решения Городского Совета – «</w:t>
      </w:r>
      <w:r w:rsidR="000C44E1" w:rsidRPr="00631C26">
        <w:rPr>
          <w:rFonts w:ascii="Times New Roman" w:eastAsia="Times New Roman" w:hAnsi="Times New Roman" w:cs="Times New Roman"/>
          <w:sz w:val="28"/>
          <w:szCs w:val="24"/>
          <w:lang w:eastAsia="ru-RU"/>
        </w:rPr>
        <w:t>30</w:t>
      </w:r>
      <w:r w:rsidRPr="00C35630">
        <w:rPr>
          <w:rFonts w:ascii="Times New Roman" w:eastAsia="Times New Roman" w:hAnsi="Times New Roman" w:cs="Times New Roman"/>
          <w:sz w:val="28"/>
          <w:szCs w:val="24"/>
          <w:lang w:eastAsia="ru-RU"/>
        </w:rPr>
        <w:t xml:space="preserve">» </w:t>
      </w:r>
      <w:r w:rsidR="000C44E1" w:rsidRPr="00631C26">
        <w:rPr>
          <w:rFonts w:ascii="Times New Roman" w:eastAsia="Times New Roman" w:hAnsi="Times New Roman" w:cs="Times New Roman"/>
          <w:sz w:val="28"/>
          <w:szCs w:val="24"/>
          <w:lang w:eastAsia="ru-RU"/>
        </w:rPr>
        <w:t>ноября</w:t>
      </w:r>
      <w:r w:rsidRPr="00C35630">
        <w:rPr>
          <w:rFonts w:ascii="Times New Roman" w:eastAsia="Times New Roman" w:hAnsi="Times New Roman" w:cs="Times New Roman"/>
          <w:sz w:val="28"/>
          <w:szCs w:val="24"/>
          <w:lang w:eastAsia="ru-RU"/>
        </w:rPr>
        <w:t xml:space="preserve"> </w:t>
      </w:r>
      <w:r w:rsidRPr="00631C26">
        <w:rPr>
          <w:rFonts w:ascii="Times New Roman" w:eastAsia="Times New Roman" w:hAnsi="Times New Roman" w:cs="Times New Roman"/>
          <w:sz w:val="28"/>
          <w:szCs w:val="24"/>
          <w:lang w:eastAsia="ru-RU"/>
        </w:rPr>
        <w:t>2018</w:t>
      </w:r>
      <w:r w:rsidRPr="00C35630">
        <w:rPr>
          <w:rFonts w:ascii="Times New Roman" w:eastAsia="Times New Roman" w:hAnsi="Times New Roman" w:cs="Times New Roman"/>
          <w:sz w:val="28"/>
          <w:szCs w:val="24"/>
          <w:lang w:eastAsia="ru-RU"/>
        </w:rPr>
        <w:t xml:space="preserve"> года, время проведения публичных слушаний – 14.00 час</w:t>
      </w:r>
      <w:proofErr w:type="gramStart"/>
      <w:r w:rsidRPr="00C35630">
        <w:rPr>
          <w:rFonts w:ascii="Times New Roman" w:eastAsia="Times New Roman" w:hAnsi="Times New Roman" w:cs="Times New Roman"/>
          <w:sz w:val="28"/>
          <w:szCs w:val="24"/>
          <w:lang w:eastAsia="ru-RU"/>
        </w:rPr>
        <w:t xml:space="preserve">., </w:t>
      </w:r>
      <w:proofErr w:type="gramEnd"/>
      <w:r w:rsidRPr="00C35630">
        <w:rPr>
          <w:rFonts w:ascii="Times New Roman" w:eastAsia="Times New Roman" w:hAnsi="Times New Roman" w:cs="Times New Roman"/>
          <w:sz w:val="28"/>
          <w:szCs w:val="24"/>
          <w:lang w:eastAsia="ru-RU"/>
        </w:rPr>
        <w:t>определить местом проведения публичных слушаний здание Исполнительного комитета муниципального образования город Набережные Челны (проспект Х.Туфана, дом 23), зал 400.</w:t>
      </w:r>
    </w:p>
    <w:p w:rsidR="00C35630" w:rsidRPr="00C35630" w:rsidRDefault="00C35630" w:rsidP="00C35630">
      <w:pPr>
        <w:spacing w:after="0" w:line="240" w:lineRule="auto"/>
        <w:ind w:firstLine="567"/>
        <w:jc w:val="both"/>
        <w:rPr>
          <w:rFonts w:ascii="Times New Roman" w:eastAsia="Times New Roman" w:hAnsi="Times New Roman" w:cs="Times New Roman"/>
          <w:sz w:val="28"/>
          <w:szCs w:val="24"/>
          <w:lang w:eastAsia="ru-RU"/>
        </w:rPr>
      </w:pPr>
      <w:r w:rsidRPr="00C35630">
        <w:rPr>
          <w:rFonts w:ascii="Times New Roman" w:eastAsia="Times New Roman" w:hAnsi="Times New Roman" w:cs="Times New Roman"/>
          <w:sz w:val="28"/>
          <w:szCs w:val="24"/>
          <w:lang w:eastAsia="ru-RU"/>
        </w:rPr>
        <w:t>3. Комиссии по проведению публичных слушаний по проекту Устава муниципального образования город Набережные Челны обеспечить опубликование настоящего Решения и сообщения о проведении публичных слушаний по проекту решения Городского Совета в газетах «Челнинские известия» и «</w:t>
      </w:r>
      <w:proofErr w:type="spellStart"/>
      <w:r w:rsidRPr="00C35630">
        <w:rPr>
          <w:rFonts w:ascii="Times New Roman" w:eastAsia="Times New Roman" w:hAnsi="Times New Roman" w:cs="Times New Roman"/>
          <w:sz w:val="28"/>
          <w:szCs w:val="24"/>
          <w:lang w:eastAsia="ru-RU"/>
        </w:rPr>
        <w:t>Шәһри</w:t>
      </w:r>
      <w:proofErr w:type="spellEnd"/>
      <w:r w:rsidRPr="00C35630">
        <w:rPr>
          <w:rFonts w:ascii="Times New Roman" w:eastAsia="Times New Roman" w:hAnsi="Times New Roman" w:cs="Times New Roman"/>
          <w:sz w:val="28"/>
          <w:szCs w:val="24"/>
          <w:lang w:eastAsia="ru-RU"/>
        </w:rPr>
        <w:t xml:space="preserve"> </w:t>
      </w:r>
      <w:proofErr w:type="spellStart"/>
      <w:r w:rsidRPr="00C35630">
        <w:rPr>
          <w:rFonts w:ascii="Times New Roman" w:eastAsia="Times New Roman" w:hAnsi="Times New Roman" w:cs="Times New Roman"/>
          <w:sz w:val="28"/>
          <w:szCs w:val="24"/>
          <w:lang w:eastAsia="ru-RU"/>
        </w:rPr>
        <w:t>Чаллы</w:t>
      </w:r>
      <w:proofErr w:type="spellEnd"/>
      <w:r w:rsidRPr="00C35630">
        <w:rPr>
          <w:rFonts w:ascii="Times New Roman" w:eastAsia="Times New Roman" w:hAnsi="Times New Roman" w:cs="Times New Roman"/>
          <w:sz w:val="28"/>
          <w:szCs w:val="24"/>
          <w:lang w:eastAsia="ru-RU"/>
        </w:rPr>
        <w:t xml:space="preserve">» с одновременным опубликованием Положения о публичных слушаниях по проекту Устава муниципального образования город Набережные Челны, утвержденного Решением Городского Совета от 10.07.2014 № 31/14. </w:t>
      </w:r>
    </w:p>
    <w:p w:rsidR="00C35630" w:rsidRPr="00C35630" w:rsidRDefault="00C35630" w:rsidP="00C35630">
      <w:pPr>
        <w:spacing w:after="0" w:line="240" w:lineRule="auto"/>
        <w:ind w:firstLine="567"/>
        <w:jc w:val="both"/>
        <w:rPr>
          <w:rFonts w:ascii="Times New Roman" w:eastAsia="Times New Roman" w:hAnsi="Times New Roman" w:cs="Times New Roman"/>
          <w:sz w:val="28"/>
          <w:szCs w:val="24"/>
          <w:lang w:eastAsia="ru-RU"/>
        </w:rPr>
      </w:pPr>
      <w:r w:rsidRPr="00C35630">
        <w:rPr>
          <w:rFonts w:ascii="Times New Roman" w:eastAsia="Times New Roman" w:hAnsi="Times New Roman" w:cs="Times New Roman"/>
          <w:sz w:val="28"/>
          <w:szCs w:val="24"/>
          <w:lang w:eastAsia="ru-RU"/>
        </w:rPr>
        <w:t>4. Постоянным комиссиям Городского Совета обеспечить доработку проекта решения Городского Совета с учетом предложений, представленных в ходе его обсуждения на публичных слушаниях.</w:t>
      </w:r>
    </w:p>
    <w:p w:rsidR="00C35630" w:rsidRPr="00C35630" w:rsidRDefault="00C35630" w:rsidP="00C35630">
      <w:pPr>
        <w:spacing w:after="0" w:line="240" w:lineRule="auto"/>
        <w:ind w:firstLine="567"/>
        <w:jc w:val="both"/>
        <w:rPr>
          <w:rFonts w:ascii="Times New Roman" w:eastAsia="Times New Roman" w:hAnsi="Times New Roman" w:cs="Times New Roman"/>
          <w:sz w:val="28"/>
          <w:szCs w:val="24"/>
          <w:lang w:eastAsia="ru-RU"/>
        </w:rPr>
      </w:pPr>
      <w:r w:rsidRPr="00C35630">
        <w:rPr>
          <w:rFonts w:ascii="Times New Roman" w:eastAsia="Times New Roman" w:hAnsi="Times New Roman" w:cs="Times New Roman"/>
          <w:sz w:val="28"/>
          <w:szCs w:val="24"/>
          <w:lang w:eastAsia="ru-RU"/>
        </w:rPr>
        <w:lastRenderedPageBreak/>
        <w:t>5. Контроль за исполнением настоящего Решения возложить на постоянную комиссию по регламенту, правопорядку и вопросам обеспечения безопасности населения.</w:t>
      </w:r>
    </w:p>
    <w:p w:rsidR="00C35630" w:rsidRDefault="00C35630" w:rsidP="00C35630">
      <w:pPr>
        <w:spacing w:after="0" w:line="240" w:lineRule="auto"/>
        <w:jc w:val="both"/>
        <w:rPr>
          <w:rFonts w:ascii="Times New Roman" w:eastAsia="Times New Roman" w:hAnsi="Times New Roman" w:cs="Times New Roman"/>
          <w:sz w:val="28"/>
          <w:szCs w:val="24"/>
          <w:lang w:eastAsia="ru-RU"/>
        </w:rPr>
      </w:pPr>
      <w:r w:rsidRPr="00C35630">
        <w:rPr>
          <w:rFonts w:ascii="Times New Roman" w:eastAsia="Times New Roman" w:hAnsi="Times New Roman" w:cs="Times New Roman"/>
          <w:sz w:val="28"/>
          <w:szCs w:val="24"/>
          <w:lang w:eastAsia="ru-RU"/>
        </w:rPr>
        <w:t xml:space="preserve">  </w:t>
      </w:r>
    </w:p>
    <w:p w:rsidR="00C35630" w:rsidRPr="00C35630" w:rsidRDefault="00C35630" w:rsidP="00C35630">
      <w:pPr>
        <w:spacing w:after="0" w:line="240" w:lineRule="auto"/>
        <w:jc w:val="both"/>
        <w:rPr>
          <w:rFonts w:ascii="Times New Roman" w:eastAsia="Times New Roman" w:hAnsi="Times New Roman" w:cs="Times New Roman"/>
          <w:sz w:val="28"/>
          <w:szCs w:val="24"/>
          <w:lang w:eastAsia="ru-RU"/>
        </w:rPr>
      </w:pPr>
    </w:p>
    <w:p w:rsidR="00C35630" w:rsidRDefault="00C35630" w:rsidP="00C35630">
      <w:pPr>
        <w:spacing w:after="0" w:line="240" w:lineRule="auto"/>
        <w:jc w:val="both"/>
        <w:rPr>
          <w:rFonts w:ascii="Times New Roman" w:eastAsia="Times New Roman" w:hAnsi="Times New Roman" w:cs="Times New Roman"/>
          <w:sz w:val="28"/>
          <w:szCs w:val="24"/>
          <w:lang w:eastAsia="ru-RU"/>
        </w:rPr>
      </w:pPr>
      <w:r w:rsidRPr="00C35630">
        <w:rPr>
          <w:rFonts w:ascii="Times New Roman" w:eastAsia="Times New Roman" w:hAnsi="Times New Roman" w:cs="Times New Roman"/>
          <w:sz w:val="28"/>
          <w:szCs w:val="24"/>
          <w:lang w:eastAsia="ru-RU"/>
        </w:rPr>
        <w:t>Мэр города                                                                                                Н.Г. Магдеев</w:t>
      </w:r>
    </w:p>
    <w:p w:rsidR="00081E81" w:rsidRDefault="00081E81" w:rsidP="00C35630">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C44E1" w:rsidRDefault="000C44E1" w:rsidP="00081E81">
      <w:pPr>
        <w:spacing w:after="0" w:line="240" w:lineRule="auto"/>
        <w:jc w:val="both"/>
        <w:rPr>
          <w:rFonts w:ascii="Times New Roman" w:eastAsia="Times New Roman" w:hAnsi="Times New Roman" w:cs="Times New Roman"/>
          <w:sz w:val="28"/>
          <w:szCs w:val="24"/>
          <w:lang w:eastAsia="ru-RU"/>
        </w:rPr>
      </w:pPr>
    </w:p>
    <w:p w:rsidR="000C44E1" w:rsidRDefault="000C44E1" w:rsidP="00081E81">
      <w:pPr>
        <w:spacing w:after="0" w:line="240" w:lineRule="auto"/>
        <w:jc w:val="both"/>
        <w:rPr>
          <w:rFonts w:ascii="Times New Roman" w:eastAsia="Times New Roman" w:hAnsi="Times New Roman" w:cs="Times New Roman"/>
          <w:sz w:val="28"/>
          <w:szCs w:val="24"/>
          <w:lang w:eastAsia="ru-RU"/>
        </w:rPr>
      </w:pPr>
    </w:p>
    <w:p w:rsidR="000C44E1" w:rsidRDefault="000C44E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081E81" w:rsidRDefault="00081E81" w:rsidP="00081E81">
      <w:pPr>
        <w:spacing w:after="0" w:line="240" w:lineRule="auto"/>
        <w:jc w:val="both"/>
        <w:rPr>
          <w:rFonts w:ascii="Times New Roman" w:eastAsia="Times New Roman" w:hAnsi="Times New Roman" w:cs="Times New Roman"/>
          <w:sz w:val="28"/>
          <w:szCs w:val="24"/>
          <w:lang w:eastAsia="ru-RU"/>
        </w:rPr>
      </w:pPr>
    </w:p>
    <w:p w:rsidR="00FD602E" w:rsidRDefault="00FD602E" w:rsidP="00FD602E">
      <w:pPr>
        <w:spacing w:after="0" w:line="240" w:lineRule="auto"/>
        <w:ind w:left="5220"/>
        <w:jc w:val="both"/>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lastRenderedPageBreak/>
        <w:t xml:space="preserve">Приложение  </w:t>
      </w:r>
    </w:p>
    <w:p w:rsidR="00FD602E" w:rsidRDefault="00FD602E" w:rsidP="00FD602E">
      <w:pPr>
        <w:spacing w:after="0" w:line="240" w:lineRule="auto"/>
        <w:ind w:left="52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Решению Городского Совета </w:t>
      </w:r>
    </w:p>
    <w:p w:rsidR="00FD602E" w:rsidRDefault="00FD602E" w:rsidP="00FD602E">
      <w:pPr>
        <w:spacing w:after="0" w:line="240" w:lineRule="auto"/>
        <w:ind w:left="52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«___»___________2018 №______</w:t>
      </w:r>
    </w:p>
    <w:p w:rsidR="00FD602E" w:rsidRDefault="00FD602E" w:rsidP="00FD602E">
      <w:pPr>
        <w:spacing w:after="0" w:line="240" w:lineRule="auto"/>
        <w:ind w:left="8496" w:firstLine="708"/>
        <w:rPr>
          <w:rFonts w:ascii="Times New Roman" w:eastAsia="Times New Roman" w:hAnsi="Times New Roman" w:cs="Times New Roman"/>
          <w:sz w:val="28"/>
          <w:szCs w:val="24"/>
          <w:lang w:eastAsia="ru-RU"/>
        </w:rPr>
      </w:pPr>
    </w:p>
    <w:p w:rsidR="004C754E" w:rsidRPr="004C754E" w:rsidRDefault="004C754E" w:rsidP="00FD602E">
      <w:pPr>
        <w:spacing w:after="0" w:line="240" w:lineRule="auto"/>
        <w:ind w:left="8496" w:firstLine="708"/>
        <w:rPr>
          <w:rFonts w:ascii="Times New Roman" w:eastAsia="Times New Roman" w:hAnsi="Times New Roman" w:cs="Times New Roman"/>
          <w:sz w:val="28"/>
          <w:szCs w:val="24"/>
          <w:lang w:eastAsia="ru-RU"/>
        </w:rPr>
      </w:pPr>
      <w:r w:rsidRPr="004C754E">
        <w:rPr>
          <w:rFonts w:ascii="Times New Roman" w:eastAsia="Times New Roman" w:hAnsi="Times New Roman" w:cs="Times New Roman"/>
          <w:sz w:val="28"/>
          <w:szCs w:val="24"/>
          <w:lang w:eastAsia="ru-RU"/>
        </w:rPr>
        <w:t>Проект</w:t>
      </w:r>
    </w:p>
    <w:p w:rsidR="004C754E" w:rsidRPr="004C754E" w:rsidRDefault="004C754E" w:rsidP="004C754E">
      <w:pPr>
        <w:spacing w:after="0" w:line="240" w:lineRule="auto"/>
        <w:jc w:val="center"/>
        <w:rPr>
          <w:rFonts w:ascii="Times New Roman" w:eastAsia="Times New Roman" w:hAnsi="Times New Roman" w:cs="Times New Roman"/>
          <w:sz w:val="28"/>
          <w:szCs w:val="24"/>
          <w:lang w:eastAsia="ru-RU"/>
        </w:rPr>
      </w:pPr>
    </w:p>
    <w:p w:rsidR="004C754E" w:rsidRPr="004C754E" w:rsidRDefault="004C754E" w:rsidP="004C754E">
      <w:pPr>
        <w:spacing w:after="0" w:line="240" w:lineRule="auto"/>
        <w:jc w:val="center"/>
        <w:rPr>
          <w:rFonts w:ascii="Times New Roman" w:eastAsia="Times New Roman" w:hAnsi="Times New Roman" w:cs="Times New Roman"/>
          <w:sz w:val="28"/>
          <w:szCs w:val="24"/>
          <w:lang w:eastAsia="ru-RU"/>
        </w:rPr>
      </w:pPr>
      <w:r w:rsidRPr="004C754E">
        <w:rPr>
          <w:rFonts w:ascii="Times New Roman" w:eastAsia="Times New Roman" w:hAnsi="Times New Roman" w:cs="Times New Roman"/>
          <w:sz w:val="28"/>
          <w:szCs w:val="24"/>
          <w:lang w:eastAsia="ru-RU"/>
        </w:rPr>
        <w:t>Городской Совет</w:t>
      </w:r>
    </w:p>
    <w:p w:rsidR="004C754E" w:rsidRPr="004C754E" w:rsidRDefault="004C754E" w:rsidP="004C754E">
      <w:pPr>
        <w:spacing w:after="0" w:line="240" w:lineRule="auto"/>
        <w:jc w:val="center"/>
        <w:rPr>
          <w:rFonts w:ascii="Times New Roman" w:eastAsia="Times New Roman" w:hAnsi="Times New Roman" w:cs="Times New Roman"/>
          <w:sz w:val="28"/>
          <w:szCs w:val="24"/>
          <w:lang w:eastAsia="ru-RU"/>
        </w:rPr>
      </w:pPr>
      <w:r w:rsidRPr="004C754E">
        <w:rPr>
          <w:rFonts w:ascii="Times New Roman" w:eastAsia="Times New Roman" w:hAnsi="Times New Roman" w:cs="Times New Roman"/>
          <w:sz w:val="28"/>
          <w:szCs w:val="24"/>
          <w:lang w:eastAsia="ru-RU"/>
        </w:rPr>
        <w:t>муниципального образования город Набережные Челны</w:t>
      </w:r>
    </w:p>
    <w:p w:rsidR="004C754E" w:rsidRPr="004C754E" w:rsidRDefault="004C754E" w:rsidP="004C754E">
      <w:pPr>
        <w:spacing w:after="0" w:line="240" w:lineRule="auto"/>
        <w:jc w:val="center"/>
        <w:rPr>
          <w:rFonts w:ascii="Times New Roman" w:eastAsia="Times New Roman" w:hAnsi="Times New Roman" w:cs="Times New Roman"/>
          <w:sz w:val="28"/>
          <w:szCs w:val="24"/>
          <w:lang w:eastAsia="ru-RU"/>
        </w:rPr>
      </w:pPr>
      <w:r w:rsidRPr="004C754E">
        <w:rPr>
          <w:rFonts w:ascii="Times New Roman" w:eastAsia="Times New Roman" w:hAnsi="Times New Roman" w:cs="Times New Roman"/>
          <w:sz w:val="28"/>
          <w:szCs w:val="24"/>
          <w:lang w:eastAsia="ru-RU"/>
        </w:rPr>
        <w:t>Республики Татарстан</w:t>
      </w:r>
    </w:p>
    <w:p w:rsidR="004C754E" w:rsidRPr="004C754E" w:rsidRDefault="004C754E" w:rsidP="004C754E">
      <w:pPr>
        <w:spacing w:after="0" w:line="240" w:lineRule="auto"/>
        <w:rPr>
          <w:rFonts w:ascii="Times New Roman" w:eastAsia="Times New Roman" w:hAnsi="Times New Roman" w:cs="Times New Roman"/>
          <w:sz w:val="28"/>
          <w:szCs w:val="24"/>
          <w:lang w:eastAsia="ru-RU"/>
        </w:rPr>
      </w:pPr>
    </w:p>
    <w:p w:rsidR="004C754E" w:rsidRPr="004C754E" w:rsidRDefault="004C754E" w:rsidP="004C754E">
      <w:pPr>
        <w:spacing w:after="0" w:line="240" w:lineRule="auto"/>
        <w:jc w:val="center"/>
        <w:rPr>
          <w:rFonts w:ascii="Times New Roman" w:eastAsia="Times New Roman" w:hAnsi="Times New Roman" w:cs="Times New Roman"/>
          <w:sz w:val="28"/>
          <w:szCs w:val="24"/>
          <w:lang w:eastAsia="ru-RU"/>
        </w:rPr>
      </w:pPr>
      <w:r w:rsidRPr="004C754E">
        <w:rPr>
          <w:rFonts w:ascii="Times New Roman" w:eastAsia="Times New Roman" w:hAnsi="Times New Roman" w:cs="Times New Roman"/>
          <w:sz w:val="28"/>
          <w:szCs w:val="24"/>
          <w:lang w:eastAsia="ru-RU"/>
        </w:rPr>
        <w:t>Р Е Ш Е Н И Е</w:t>
      </w:r>
    </w:p>
    <w:p w:rsidR="004C754E" w:rsidRPr="004C754E" w:rsidRDefault="004C754E" w:rsidP="004C754E">
      <w:pPr>
        <w:spacing w:after="0" w:line="240" w:lineRule="auto"/>
        <w:rPr>
          <w:rFonts w:ascii="Times New Roman" w:eastAsia="Times New Roman" w:hAnsi="Times New Roman" w:cs="Times New Roman"/>
          <w:sz w:val="28"/>
          <w:szCs w:val="24"/>
          <w:lang w:eastAsia="ru-RU"/>
        </w:rPr>
      </w:pPr>
    </w:p>
    <w:p w:rsidR="004C754E" w:rsidRPr="004C754E" w:rsidRDefault="004C754E" w:rsidP="004C754E">
      <w:pPr>
        <w:spacing w:after="0" w:line="240" w:lineRule="auto"/>
        <w:rPr>
          <w:rFonts w:ascii="Times New Roman" w:eastAsia="Times New Roman" w:hAnsi="Times New Roman" w:cs="Times New Roman"/>
          <w:sz w:val="28"/>
          <w:szCs w:val="24"/>
          <w:lang w:eastAsia="ru-RU"/>
        </w:rPr>
      </w:pPr>
    </w:p>
    <w:p w:rsidR="004C754E" w:rsidRPr="004C754E" w:rsidRDefault="004C754E" w:rsidP="004C754E">
      <w:pPr>
        <w:spacing w:after="0" w:line="240" w:lineRule="auto"/>
        <w:rPr>
          <w:rFonts w:ascii="Times New Roman" w:eastAsia="Times New Roman" w:hAnsi="Times New Roman" w:cs="Times New Roman"/>
          <w:sz w:val="28"/>
          <w:szCs w:val="24"/>
          <w:lang w:eastAsia="ru-RU"/>
        </w:rPr>
      </w:pPr>
      <w:r w:rsidRPr="004C754E">
        <w:rPr>
          <w:rFonts w:ascii="Times New Roman" w:eastAsia="Times New Roman" w:hAnsi="Times New Roman" w:cs="Times New Roman"/>
          <w:sz w:val="28"/>
          <w:szCs w:val="24"/>
          <w:lang w:eastAsia="ru-RU"/>
        </w:rPr>
        <w:t>от                                  201</w:t>
      </w:r>
      <w:r w:rsidR="00305482">
        <w:rPr>
          <w:rFonts w:ascii="Times New Roman" w:eastAsia="Times New Roman" w:hAnsi="Times New Roman" w:cs="Times New Roman"/>
          <w:sz w:val="28"/>
          <w:szCs w:val="24"/>
          <w:lang w:eastAsia="ru-RU"/>
        </w:rPr>
        <w:t>8</w:t>
      </w:r>
      <w:r w:rsidRPr="004C754E">
        <w:rPr>
          <w:rFonts w:ascii="Times New Roman" w:eastAsia="Times New Roman" w:hAnsi="Times New Roman" w:cs="Times New Roman"/>
          <w:sz w:val="28"/>
          <w:szCs w:val="24"/>
          <w:lang w:eastAsia="ru-RU"/>
        </w:rPr>
        <w:t xml:space="preserve">  года</w:t>
      </w:r>
      <w:r w:rsidRPr="004C754E">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sidRPr="004C754E">
        <w:rPr>
          <w:rFonts w:ascii="Times New Roman" w:eastAsia="Times New Roman" w:hAnsi="Times New Roman" w:cs="Times New Roman"/>
          <w:sz w:val="28"/>
          <w:szCs w:val="24"/>
          <w:lang w:eastAsia="ru-RU"/>
        </w:rPr>
        <w:t>№</w:t>
      </w:r>
    </w:p>
    <w:p w:rsidR="004C754E" w:rsidRDefault="004C754E" w:rsidP="004C754E">
      <w:pPr>
        <w:spacing w:after="0" w:line="240" w:lineRule="auto"/>
        <w:rPr>
          <w:rFonts w:ascii="Times New Roman" w:eastAsia="Times New Roman" w:hAnsi="Times New Roman" w:cs="Times New Roman"/>
          <w:sz w:val="28"/>
          <w:szCs w:val="24"/>
          <w:lang w:eastAsia="ru-RU"/>
        </w:rPr>
      </w:pPr>
    </w:p>
    <w:p w:rsidR="004C754E" w:rsidRPr="004C754E" w:rsidRDefault="004C754E" w:rsidP="004C754E">
      <w:pPr>
        <w:spacing w:after="0" w:line="240" w:lineRule="auto"/>
        <w:rPr>
          <w:rFonts w:ascii="Times New Roman" w:eastAsia="Times New Roman" w:hAnsi="Times New Roman" w:cs="Times New Roman"/>
          <w:sz w:val="28"/>
          <w:szCs w:val="24"/>
          <w:lang w:eastAsia="ru-RU"/>
        </w:rPr>
      </w:pPr>
    </w:p>
    <w:p w:rsidR="008E647D" w:rsidRPr="00BF5131" w:rsidRDefault="008E647D" w:rsidP="00081EB9">
      <w:pPr>
        <w:spacing w:after="0" w:line="240" w:lineRule="auto"/>
        <w:rPr>
          <w:rFonts w:ascii="Times New Roman" w:eastAsia="Times New Roman" w:hAnsi="Times New Roman" w:cs="Times New Roman"/>
          <w:sz w:val="28"/>
          <w:szCs w:val="24"/>
          <w:lang w:eastAsia="ru-RU"/>
        </w:rPr>
      </w:pPr>
    </w:p>
    <w:p w:rsidR="00081EB9" w:rsidRPr="00BF5131" w:rsidRDefault="00081EB9" w:rsidP="008E647D">
      <w:pPr>
        <w:spacing w:after="0" w:line="240" w:lineRule="auto"/>
        <w:ind w:right="4422"/>
        <w:jc w:val="both"/>
        <w:rPr>
          <w:rFonts w:ascii="Times New Roman" w:eastAsia="Times New Roman" w:hAnsi="Times New Roman" w:cs="Times New Roman"/>
          <w:sz w:val="28"/>
          <w:szCs w:val="24"/>
          <w:lang w:eastAsia="ru-RU"/>
        </w:rPr>
      </w:pPr>
      <w:r w:rsidRPr="00BF5131">
        <w:rPr>
          <w:rFonts w:ascii="Times New Roman" w:eastAsia="Times New Roman" w:hAnsi="Times New Roman" w:cs="Times New Roman"/>
          <w:sz w:val="28"/>
          <w:szCs w:val="24"/>
          <w:lang w:eastAsia="ru-RU"/>
        </w:rPr>
        <w:t xml:space="preserve">О внесении изменений в Устав муниципального образования город Набережные Челны Республики Татарстан </w:t>
      </w:r>
    </w:p>
    <w:p w:rsidR="00081EB9" w:rsidRDefault="00081EB9" w:rsidP="00081EB9">
      <w:pPr>
        <w:spacing w:after="0" w:line="240" w:lineRule="auto"/>
        <w:ind w:right="4495"/>
        <w:jc w:val="both"/>
        <w:rPr>
          <w:rFonts w:ascii="Times New Roman" w:eastAsia="Times New Roman" w:hAnsi="Times New Roman" w:cs="Times New Roman"/>
          <w:sz w:val="28"/>
          <w:szCs w:val="24"/>
          <w:lang w:eastAsia="ru-RU"/>
        </w:rPr>
      </w:pPr>
    </w:p>
    <w:p w:rsidR="008E647D" w:rsidRPr="00BF5131" w:rsidRDefault="008E647D" w:rsidP="00081EB9">
      <w:pPr>
        <w:spacing w:after="0" w:line="240" w:lineRule="auto"/>
        <w:ind w:right="4495"/>
        <w:jc w:val="both"/>
        <w:rPr>
          <w:rFonts w:ascii="Times New Roman" w:eastAsia="Times New Roman" w:hAnsi="Times New Roman" w:cs="Times New Roman"/>
          <w:sz w:val="28"/>
          <w:szCs w:val="24"/>
          <w:lang w:eastAsia="ru-RU"/>
        </w:rPr>
      </w:pPr>
    </w:p>
    <w:p w:rsidR="00081EB9" w:rsidRPr="00BF5131" w:rsidRDefault="008E1845" w:rsidP="008E647D">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w:t>
      </w:r>
      <w:r w:rsidR="00081EB9" w:rsidRPr="00BF5131">
        <w:rPr>
          <w:rFonts w:ascii="Times New Roman" w:eastAsia="Times New Roman" w:hAnsi="Times New Roman" w:cs="Times New Roman"/>
          <w:sz w:val="28"/>
          <w:szCs w:val="24"/>
          <w:lang w:eastAsia="ru-RU"/>
        </w:rPr>
        <w:t xml:space="preserve"> соответствии со статьями 28, 44 Федерального закона от 06.10.2003 №</w:t>
      </w:r>
      <w:r w:rsidR="00BC5990">
        <w:rPr>
          <w:rFonts w:ascii="Times New Roman" w:eastAsia="Times New Roman" w:hAnsi="Times New Roman" w:cs="Times New Roman"/>
          <w:sz w:val="28"/>
          <w:szCs w:val="24"/>
          <w:lang w:eastAsia="ru-RU"/>
        </w:rPr>
        <w:t> </w:t>
      </w:r>
      <w:r w:rsidR="00081EB9" w:rsidRPr="00BF5131">
        <w:rPr>
          <w:rFonts w:ascii="Times New Roman" w:eastAsia="Times New Roman" w:hAnsi="Times New Roman" w:cs="Times New Roman"/>
          <w:sz w:val="28"/>
          <w:szCs w:val="24"/>
          <w:lang w:eastAsia="ru-RU"/>
        </w:rPr>
        <w:t xml:space="preserve">131-ФЗ «Об общих принципах организации местного самоуправления в Российской Федерации», статьями 92, 93, 94 Устава муниципального образования город Набережные Челны Республики Татарстан,  </w:t>
      </w:r>
    </w:p>
    <w:p w:rsidR="00081EB9" w:rsidRPr="00BF5131" w:rsidRDefault="00081EB9" w:rsidP="008E647D">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sidRPr="00BF5131">
        <w:rPr>
          <w:rFonts w:ascii="Times New Roman" w:eastAsia="Times New Roman" w:hAnsi="Times New Roman" w:cs="Times New Roman"/>
          <w:sz w:val="28"/>
          <w:szCs w:val="24"/>
          <w:lang w:eastAsia="ru-RU"/>
        </w:rPr>
        <w:t xml:space="preserve">Городской Совет </w:t>
      </w:r>
    </w:p>
    <w:p w:rsidR="00081EB9" w:rsidRPr="00BF5131" w:rsidRDefault="00081EB9" w:rsidP="00081EB9">
      <w:pPr>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rsidR="00081EB9" w:rsidRPr="00BF5131" w:rsidRDefault="00081EB9" w:rsidP="00081EB9">
      <w:pP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F5131">
        <w:rPr>
          <w:rFonts w:ascii="Times New Roman" w:eastAsia="Times New Roman" w:hAnsi="Times New Roman" w:cs="Times New Roman"/>
          <w:sz w:val="28"/>
          <w:szCs w:val="24"/>
          <w:lang w:eastAsia="ru-RU"/>
        </w:rPr>
        <w:t>Р Е Ш И Л:</w:t>
      </w:r>
    </w:p>
    <w:p w:rsidR="00081EB9" w:rsidRPr="00BF5131" w:rsidRDefault="00081EB9" w:rsidP="00081EB9">
      <w:pPr>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rsidR="00081EB9" w:rsidRDefault="00081EB9" w:rsidP="008E647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F5131">
        <w:rPr>
          <w:rFonts w:ascii="Times New Roman" w:eastAsia="Times New Roman" w:hAnsi="Times New Roman" w:cs="Times New Roman"/>
          <w:sz w:val="28"/>
          <w:szCs w:val="24"/>
          <w:lang w:eastAsia="ru-RU"/>
        </w:rPr>
        <w:t>1.</w:t>
      </w:r>
      <w:r w:rsidR="00BC5990">
        <w:rPr>
          <w:rFonts w:ascii="Times New Roman" w:eastAsia="Times New Roman" w:hAnsi="Times New Roman" w:cs="Times New Roman"/>
          <w:sz w:val="28"/>
          <w:szCs w:val="24"/>
          <w:lang w:eastAsia="ru-RU"/>
        </w:rPr>
        <w:t> </w:t>
      </w:r>
      <w:r w:rsidRPr="00BF5131">
        <w:rPr>
          <w:rFonts w:ascii="Times New Roman" w:eastAsia="Times New Roman" w:hAnsi="Times New Roman" w:cs="Times New Roman"/>
          <w:sz w:val="28"/>
          <w:szCs w:val="24"/>
          <w:lang w:eastAsia="ru-RU"/>
        </w:rPr>
        <w:t xml:space="preserve">Внести в Устав муниципального образования город Набережные Челны Республики Татарстан, утвержденный Решением Представительного органа муниципального образования город Набережные Челны от 08.12.2005 </w:t>
      </w:r>
      <w:r w:rsidR="00BC5990">
        <w:rPr>
          <w:rFonts w:ascii="Times New Roman" w:eastAsia="Times New Roman" w:hAnsi="Times New Roman" w:cs="Times New Roman"/>
          <w:sz w:val="28"/>
          <w:szCs w:val="24"/>
          <w:lang w:eastAsia="ru-RU"/>
        </w:rPr>
        <w:t xml:space="preserve">                      </w:t>
      </w:r>
      <w:r w:rsidRPr="00BF5131">
        <w:rPr>
          <w:rFonts w:ascii="Times New Roman" w:eastAsia="Times New Roman" w:hAnsi="Times New Roman" w:cs="Times New Roman"/>
          <w:sz w:val="28"/>
          <w:szCs w:val="24"/>
          <w:lang w:eastAsia="ru-RU"/>
        </w:rPr>
        <w:t>№</w:t>
      </w:r>
      <w:r w:rsidR="00BC5990">
        <w:rPr>
          <w:rFonts w:ascii="Times New Roman" w:eastAsia="Times New Roman" w:hAnsi="Times New Roman" w:cs="Times New Roman"/>
          <w:sz w:val="28"/>
          <w:szCs w:val="24"/>
          <w:lang w:eastAsia="ru-RU"/>
        </w:rPr>
        <w:t> </w:t>
      </w:r>
      <w:r w:rsidRPr="00BF5131">
        <w:rPr>
          <w:rFonts w:ascii="Times New Roman" w:eastAsia="Times New Roman" w:hAnsi="Times New Roman" w:cs="Times New Roman"/>
          <w:sz w:val="28"/>
          <w:szCs w:val="24"/>
          <w:lang w:eastAsia="ru-RU"/>
        </w:rPr>
        <w:t xml:space="preserve">6/5 «Об Уставе муниципального образования город Набережные Челны» </w:t>
      </w:r>
      <w:r w:rsidR="00BC5990">
        <w:rPr>
          <w:rFonts w:ascii="Times New Roman" w:eastAsia="Times New Roman" w:hAnsi="Times New Roman" w:cs="Times New Roman"/>
          <w:sz w:val="28"/>
          <w:szCs w:val="24"/>
          <w:lang w:eastAsia="ru-RU"/>
        </w:rPr>
        <w:t xml:space="preserve">                        </w:t>
      </w:r>
      <w:r w:rsidRPr="00BF5131">
        <w:rPr>
          <w:rFonts w:ascii="Times New Roman" w:eastAsia="Times New Roman" w:hAnsi="Times New Roman" w:cs="Times New Roman"/>
          <w:sz w:val="28"/>
          <w:szCs w:val="24"/>
          <w:lang w:eastAsia="ru-RU"/>
        </w:rPr>
        <w:t xml:space="preserve">(в редакции </w:t>
      </w:r>
      <w:r w:rsidR="00BC5990">
        <w:rPr>
          <w:rFonts w:ascii="Times New Roman" w:eastAsia="Times New Roman" w:hAnsi="Times New Roman" w:cs="Times New Roman"/>
          <w:sz w:val="28"/>
          <w:szCs w:val="24"/>
          <w:lang w:eastAsia="ru-RU"/>
        </w:rPr>
        <w:t>Р</w:t>
      </w:r>
      <w:r w:rsidRPr="00BF5131">
        <w:rPr>
          <w:rFonts w:ascii="Times New Roman" w:eastAsia="Times New Roman" w:hAnsi="Times New Roman" w:cs="Times New Roman"/>
          <w:sz w:val="28"/>
          <w:szCs w:val="24"/>
          <w:lang w:eastAsia="ru-RU"/>
        </w:rPr>
        <w:t>ешений Городского Совета от</w:t>
      </w:r>
      <w:r w:rsidR="00BC5990">
        <w:rPr>
          <w:rFonts w:ascii="Times New Roman" w:eastAsia="Times New Roman" w:hAnsi="Times New Roman" w:cs="Times New Roman"/>
          <w:sz w:val="28"/>
          <w:szCs w:val="24"/>
          <w:lang w:eastAsia="ru-RU"/>
        </w:rPr>
        <w:t> </w:t>
      </w:r>
      <w:r w:rsidRPr="00BF5131">
        <w:rPr>
          <w:rFonts w:ascii="Times New Roman" w:eastAsia="Times New Roman" w:hAnsi="Times New Roman" w:cs="Times New Roman"/>
          <w:sz w:val="28"/>
          <w:szCs w:val="24"/>
          <w:lang w:eastAsia="ru-RU"/>
        </w:rPr>
        <w:t>19.10.2006 №</w:t>
      </w:r>
      <w:r w:rsidR="00BC5990">
        <w:rPr>
          <w:rFonts w:ascii="Times New Roman" w:eastAsia="Times New Roman" w:hAnsi="Times New Roman" w:cs="Times New Roman"/>
          <w:sz w:val="28"/>
          <w:szCs w:val="24"/>
          <w:lang w:eastAsia="ru-RU"/>
        </w:rPr>
        <w:t> </w:t>
      </w:r>
      <w:r w:rsidRPr="00BF5131">
        <w:rPr>
          <w:rFonts w:ascii="Times New Roman" w:eastAsia="Times New Roman" w:hAnsi="Times New Roman" w:cs="Times New Roman"/>
          <w:sz w:val="28"/>
          <w:szCs w:val="24"/>
          <w:lang w:eastAsia="ru-RU"/>
        </w:rPr>
        <w:t>15/4, от</w:t>
      </w:r>
      <w:r w:rsidR="00BC5990">
        <w:rPr>
          <w:rFonts w:ascii="Times New Roman" w:eastAsia="Times New Roman" w:hAnsi="Times New Roman" w:cs="Times New Roman"/>
          <w:sz w:val="28"/>
          <w:szCs w:val="24"/>
          <w:lang w:eastAsia="ru-RU"/>
        </w:rPr>
        <w:t> </w:t>
      </w:r>
      <w:r w:rsidRPr="00BF5131">
        <w:rPr>
          <w:rFonts w:ascii="Times New Roman" w:eastAsia="Times New Roman" w:hAnsi="Times New Roman" w:cs="Times New Roman"/>
          <w:sz w:val="28"/>
          <w:szCs w:val="24"/>
          <w:lang w:eastAsia="ru-RU"/>
        </w:rPr>
        <w:t xml:space="preserve">04.07.2007 </w:t>
      </w:r>
      <w:r w:rsidR="00BC5990">
        <w:rPr>
          <w:rFonts w:ascii="Times New Roman" w:eastAsia="Times New Roman" w:hAnsi="Times New Roman" w:cs="Times New Roman"/>
          <w:sz w:val="28"/>
          <w:szCs w:val="24"/>
          <w:lang w:eastAsia="ru-RU"/>
        </w:rPr>
        <w:t xml:space="preserve">                  </w:t>
      </w:r>
      <w:r w:rsidRPr="00BF5131">
        <w:rPr>
          <w:rFonts w:ascii="Times New Roman" w:eastAsia="Times New Roman" w:hAnsi="Times New Roman" w:cs="Times New Roman"/>
          <w:sz w:val="28"/>
          <w:szCs w:val="24"/>
          <w:lang w:eastAsia="ru-RU"/>
        </w:rPr>
        <w:t>№</w:t>
      </w:r>
      <w:r w:rsidR="00BC5990">
        <w:rPr>
          <w:rFonts w:ascii="Times New Roman" w:eastAsia="Times New Roman" w:hAnsi="Times New Roman" w:cs="Times New Roman"/>
          <w:sz w:val="28"/>
          <w:szCs w:val="24"/>
          <w:lang w:eastAsia="ru-RU"/>
        </w:rPr>
        <w:t> </w:t>
      </w:r>
      <w:r w:rsidRPr="00BF5131">
        <w:rPr>
          <w:rFonts w:ascii="Times New Roman" w:eastAsia="Times New Roman" w:hAnsi="Times New Roman" w:cs="Times New Roman"/>
          <w:sz w:val="28"/>
          <w:szCs w:val="24"/>
          <w:lang w:eastAsia="ru-RU"/>
        </w:rPr>
        <w:t>23/4, от</w:t>
      </w:r>
      <w:r w:rsidR="00BC5990">
        <w:rPr>
          <w:rFonts w:ascii="Times New Roman" w:eastAsia="Times New Roman" w:hAnsi="Times New Roman" w:cs="Times New Roman"/>
          <w:sz w:val="28"/>
          <w:szCs w:val="24"/>
          <w:lang w:eastAsia="ru-RU"/>
        </w:rPr>
        <w:t> </w:t>
      </w:r>
      <w:r w:rsidRPr="00BF5131">
        <w:rPr>
          <w:rFonts w:ascii="Times New Roman" w:eastAsia="Times New Roman" w:hAnsi="Times New Roman" w:cs="Times New Roman"/>
          <w:sz w:val="28"/>
          <w:szCs w:val="24"/>
          <w:lang w:eastAsia="ru-RU"/>
        </w:rPr>
        <w:t>25.12.2007 №</w:t>
      </w:r>
      <w:r w:rsidR="00BC5990">
        <w:rPr>
          <w:rFonts w:ascii="Times New Roman" w:eastAsia="Times New Roman" w:hAnsi="Times New Roman" w:cs="Times New Roman"/>
          <w:sz w:val="28"/>
          <w:szCs w:val="24"/>
          <w:lang w:eastAsia="ru-RU"/>
        </w:rPr>
        <w:t> </w:t>
      </w:r>
      <w:r w:rsidRPr="00BF5131">
        <w:rPr>
          <w:rFonts w:ascii="Times New Roman" w:eastAsia="Times New Roman" w:hAnsi="Times New Roman" w:cs="Times New Roman"/>
          <w:sz w:val="28"/>
          <w:szCs w:val="24"/>
          <w:lang w:eastAsia="ru-RU"/>
        </w:rPr>
        <w:t>28/10, от 29</w:t>
      </w:r>
      <w:r w:rsidRPr="00BF5131">
        <w:rPr>
          <w:rFonts w:ascii="Times New Roman" w:eastAsia="Times New Roman" w:hAnsi="Times New Roman" w:cs="Times New Roman"/>
          <w:sz w:val="28"/>
          <w:szCs w:val="28"/>
          <w:lang w:eastAsia="ru-RU"/>
        </w:rPr>
        <w:t>.02.2008 №</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30/7, от</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09.04.2009 №</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 xml:space="preserve">40/6, </w:t>
      </w:r>
      <w:r w:rsidR="00BC5990">
        <w:rPr>
          <w:rFonts w:ascii="Times New Roman" w:eastAsia="Times New Roman" w:hAnsi="Times New Roman" w:cs="Times New Roman"/>
          <w:sz w:val="28"/>
          <w:szCs w:val="28"/>
          <w:lang w:eastAsia="ru-RU"/>
        </w:rPr>
        <w:t xml:space="preserve">                          </w:t>
      </w:r>
      <w:r w:rsidRPr="00BF5131">
        <w:rPr>
          <w:rFonts w:ascii="Times New Roman" w:eastAsia="Times New Roman" w:hAnsi="Times New Roman" w:cs="Times New Roman"/>
          <w:sz w:val="28"/>
          <w:szCs w:val="28"/>
          <w:lang w:eastAsia="ru-RU"/>
        </w:rPr>
        <w:t>от</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10.09.2009 №</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42/7, от 31.03.2010 №</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47/7, от 27.12.2010 №</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 xml:space="preserve">7/6, от 15.12.2011 </w:t>
      </w:r>
      <w:r w:rsidR="00BC5990">
        <w:rPr>
          <w:rFonts w:ascii="Times New Roman" w:eastAsia="Times New Roman" w:hAnsi="Times New Roman" w:cs="Times New Roman"/>
          <w:sz w:val="28"/>
          <w:szCs w:val="28"/>
          <w:lang w:eastAsia="ru-RU"/>
        </w:rPr>
        <w:t xml:space="preserve">                     </w:t>
      </w:r>
      <w:r w:rsidRPr="00BF5131">
        <w:rPr>
          <w:rFonts w:ascii="Times New Roman" w:eastAsia="Times New Roman" w:hAnsi="Times New Roman" w:cs="Times New Roman"/>
          <w:sz w:val="28"/>
          <w:szCs w:val="28"/>
          <w:lang w:eastAsia="ru-RU"/>
        </w:rPr>
        <w:t>№</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15/7, от 05.07.2012 №</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19/15, от</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20.12.2012 №</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22/19, от</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29.08.2013 №</w:t>
      </w:r>
      <w:hyperlink r:id="rId9" w:history="1">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26/17</w:t>
        </w:r>
      </w:hyperlink>
      <w:r w:rsidRPr="00BF5131">
        <w:rPr>
          <w:rFonts w:ascii="Times New Roman" w:eastAsia="Times New Roman" w:hAnsi="Times New Roman" w:cs="Times New Roman"/>
          <w:sz w:val="28"/>
          <w:szCs w:val="28"/>
          <w:lang w:eastAsia="ru-RU"/>
        </w:rPr>
        <w:t xml:space="preserve">, </w:t>
      </w:r>
      <w:r w:rsidR="00BC5990">
        <w:rPr>
          <w:rFonts w:ascii="Times New Roman" w:eastAsia="Times New Roman" w:hAnsi="Times New Roman" w:cs="Times New Roman"/>
          <w:sz w:val="28"/>
          <w:szCs w:val="28"/>
          <w:lang w:eastAsia="ru-RU"/>
        </w:rPr>
        <w:t xml:space="preserve">                     </w:t>
      </w:r>
      <w:r w:rsidRPr="00BF5131">
        <w:rPr>
          <w:rFonts w:ascii="Times New Roman" w:eastAsia="Times New Roman" w:hAnsi="Times New Roman" w:cs="Times New Roman"/>
          <w:sz w:val="28"/>
          <w:szCs w:val="28"/>
          <w:lang w:eastAsia="ru-RU"/>
        </w:rPr>
        <w:t>от</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 xml:space="preserve">21.02.2014 </w:t>
      </w:r>
      <w:hyperlink r:id="rId10" w:history="1">
        <w:r w:rsidRPr="00BF5131">
          <w:rPr>
            <w:rFonts w:ascii="Times New Roman" w:eastAsia="Times New Roman" w:hAnsi="Times New Roman" w:cs="Times New Roman"/>
            <w:sz w:val="28"/>
            <w:szCs w:val="28"/>
            <w:lang w:eastAsia="ru-RU"/>
          </w:rPr>
          <w:t>№</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29/17</w:t>
        </w:r>
      </w:hyperlink>
      <w:r w:rsidRPr="00BF5131">
        <w:rPr>
          <w:rFonts w:ascii="Times New Roman" w:eastAsia="Times New Roman" w:hAnsi="Times New Roman" w:cs="Times New Roman"/>
          <w:sz w:val="28"/>
          <w:szCs w:val="28"/>
          <w:lang w:eastAsia="ru-RU"/>
        </w:rPr>
        <w:t>, от</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16.10.2014 №</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33/17,</w:t>
      </w:r>
      <w:r w:rsidRPr="00BF5131">
        <w:rPr>
          <w:rFonts w:ascii="Times New Roman" w:eastAsia="Times New Roman" w:hAnsi="Times New Roman" w:cs="Times New Roman"/>
          <w:sz w:val="24"/>
          <w:szCs w:val="24"/>
          <w:lang w:eastAsia="ru-RU"/>
        </w:rPr>
        <w:t xml:space="preserve"> </w:t>
      </w:r>
      <w:r w:rsidRPr="00BF5131">
        <w:rPr>
          <w:rFonts w:ascii="Times New Roman" w:eastAsia="Times New Roman" w:hAnsi="Times New Roman" w:cs="Times New Roman"/>
          <w:sz w:val="28"/>
          <w:szCs w:val="28"/>
          <w:lang w:eastAsia="ru-RU"/>
        </w:rPr>
        <w:t>от</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 xml:space="preserve">27.02.2015 </w:t>
      </w:r>
      <w:hyperlink r:id="rId11" w:history="1">
        <w:r w:rsidRPr="00BF5131">
          <w:rPr>
            <w:rFonts w:ascii="Times New Roman" w:eastAsia="Times New Roman" w:hAnsi="Times New Roman" w:cs="Times New Roman"/>
            <w:sz w:val="28"/>
            <w:szCs w:val="28"/>
            <w:lang w:eastAsia="ru-RU"/>
          </w:rPr>
          <w:t>№</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38/14</w:t>
        </w:r>
      </w:hyperlink>
      <w:r w:rsidRPr="00BF5131">
        <w:rPr>
          <w:rFonts w:ascii="Times New Roman" w:eastAsia="Times New Roman" w:hAnsi="Times New Roman" w:cs="Times New Roman"/>
          <w:sz w:val="28"/>
          <w:szCs w:val="28"/>
          <w:lang w:eastAsia="ru-RU"/>
        </w:rPr>
        <w:t>, от</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 xml:space="preserve">23.07.2015 </w:t>
      </w:r>
      <w:hyperlink r:id="rId12" w:history="1">
        <w:r w:rsidRPr="00BF5131">
          <w:rPr>
            <w:rFonts w:ascii="Times New Roman" w:eastAsia="Times New Roman" w:hAnsi="Times New Roman" w:cs="Times New Roman"/>
            <w:sz w:val="28"/>
            <w:szCs w:val="28"/>
            <w:lang w:eastAsia="ru-RU"/>
          </w:rPr>
          <w:t>№</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41/11</w:t>
        </w:r>
      </w:hyperlink>
      <w:r w:rsidRPr="00BF5131">
        <w:rPr>
          <w:rFonts w:ascii="Times New Roman" w:eastAsia="Times New Roman" w:hAnsi="Times New Roman" w:cs="Times New Roman"/>
          <w:sz w:val="28"/>
          <w:szCs w:val="28"/>
          <w:lang w:eastAsia="ru-RU"/>
        </w:rPr>
        <w:t>, от 24.02.2016 №</w:t>
      </w:r>
      <w:r w:rsidR="00BC5990">
        <w:rPr>
          <w:rFonts w:ascii="Times New Roman" w:eastAsia="Times New Roman" w:hAnsi="Times New Roman" w:cs="Times New Roman"/>
          <w:sz w:val="28"/>
          <w:szCs w:val="28"/>
          <w:lang w:eastAsia="ru-RU"/>
        </w:rPr>
        <w:t> </w:t>
      </w:r>
      <w:r w:rsidRPr="00BF5131">
        <w:rPr>
          <w:rFonts w:ascii="Times New Roman" w:eastAsia="Times New Roman" w:hAnsi="Times New Roman" w:cs="Times New Roman"/>
          <w:sz w:val="28"/>
          <w:szCs w:val="28"/>
          <w:lang w:eastAsia="ru-RU"/>
        </w:rPr>
        <w:t>6/10</w:t>
      </w:r>
      <w:r w:rsidR="008E1845">
        <w:rPr>
          <w:rFonts w:ascii="Times New Roman" w:eastAsia="Times New Roman" w:hAnsi="Times New Roman" w:cs="Times New Roman"/>
          <w:sz w:val="28"/>
          <w:szCs w:val="28"/>
          <w:lang w:eastAsia="ru-RU"/>
        </w:rPr>
        <w:t>, от 22.02.2017 № 15/10</w:t>
      </w:r>
      <w:r w:rsidR="0042441F">
        <w:rPr>
          <w:rFonts w:ascii="Times New Roman" w:eastAsia="Times New Roman" w:hAnsi="Times New Roman" w:cs="Times New Roman"/>
          <w:sz w:val="28"/>
          <w:szCs w:val="28"/>
          <w:lang w:eastAsia="ru-RU"/>
        </w:rPr>
        <w:t>, от 10.08.2017 № 18/9</w:t>
      </w:r>
      <w:r w:rsidR="00C36AD4">
        <w:rPr>
          <w:rFonts w:ascii="Times New Roman" w:eastAsia="Times New Roman" w:hAnsi="Times New Roman" w:cs="Times New Roman"/>
          <w:sz w:val="28"/>
          <w:szCs w:val="28"/>
          <w:lang w:eastAsia="ru-RU"/>
        </w:rPr>
        <w:t>, от 15.12.2017 № 21/16</w:t>
      </w:r>
      <w:r w:rsidR="003957D4">
        <w:rPr>
          <w:rFonts w:ascii="Times New Roman" w:eastAsia="Times New Roman" w:hAnsi="Times New Roman" w:cs="Times New Roman"/>
          <w:sz w:val="28"/>
          <w:szCs w:val="28"/>
          <w:lang w:eastAsia="ru-RU"/>
        </w:rPr>
        <w:t>, от 27.04.2018 № 24/8</w:t>
      </w:r>
      <w:r w:rsidRPr="00BF5131">
        <w:rPr>
          <w:rFonts w:ascii="Times New Roman" w:eastAsia="Times New Roman" w:hAnsi="Times New Roman" w:cs="Times New Roman"/>
          <w:sz w:val="28"/>
          <w:szCs w:val="28"/>
          <w:lang w:eastAsia="ru-RU"/>
        </w:rPr>
        <w:t>), следующие изменения:</w:t>
      </w:r>
    </w:p>
    <w:p w:rsidR="00F2127A" w:rsidRDefault="00603C8E" w:rsidP="00B7547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 </w:t>
      </w:r>
      <w:r w:rsidR="00F2127A" w:rsidRPr="00D4714A">
        <w:rPr>
          <w:rFonts w:ascii="Times New Roman" w:eastAsia="Times New Roman" w:hAnsi="Times New Roman" w:cs="Times New Roman"/>
          <w:b/>
          <w:sz w:val="28"/>
          <w:szCs w:val="28"/>
          <w:lang w:eastAsia="ru-RU"/>
        </w:rPr>
        <w:t xml:space="preserve">пункт 26 части 1 статьи </w:t>
      </w:r>
      <w:r w:rsidR="001E1712">
        <w:rPr>
          <w:rFonts w:ascii="Times New Roman" w:eastAsia="Times New Roman" w:hAnsi="Times New Roman" w:cs="Times New Roman"/>
          <w:b/>
          <w:sz w:val="28"/>
          <w:szCs w:val="28"/>
          <w:lang w:eastAsia="ru-RU"/>
        </w:rPr>
        <w:t>9</w:t>
      </w:r>
      <w:r w:rsidR="0098071A">
        <w:rPr>
          <w:rFonts w:ascii="Times New Roman" w:eastAsia="Times New Roman" w:hAnsi="Times New Roman" w:cs="Times New Roman"/>
          <w:sz w:val="28"/>
          <w:szCs w:val="28"/>
          <w:lang w:eastAsia="ru-RU"/>
        </w:rPr>
        <w:t xml:space="preserve"> дополнить словами «</w:t>
      </w:r>
      <w:r w:rsidR="00F2127A" w:rsidRPr="00F2127A">
        <w:rPr>
          <w:rFonts w:ascii="Times New Roman" w:eastAsia="Times New Roman" w:hAnsi="Times New Roman" w:cs="Times New Roman"/>
          <w:sz w:val="28"/>
          <w:szCs w:val="28"/>
          <w:lang w:eastAsia="ru-RU"/>
        </w:rPr>
        <w:t xml:space="preserve">,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w:t>
      </w:r>
      <w:r w:rsidR="00F2127A" w:rsidRPr="00F2127A">
        <w:rPr>
          <w:rFonts w:ascii="Times New Roman" w:eastAsia="Times New Roman" w:hAnsi="Times New Roman" w:cs="Times New Roman"/>
          <w:sz w:val="28"/>
          <w:szCs w:val="28"/>
          <w:lang w:eastAsia="ru-RU"/>
        </w:rPr>
        <w:lastRenderedPageBreak/>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proofErr w:type="gramEnd"/>
      <w:r w:rsidR="00F2127A" w:rsidRPr="00F2127A">
        <w:rPr>
          <w:rFonts w:ascii="Times New Roman" w:eastAsia="Times New Roman" w:hAnsi="Times New Roman" w:cs="Times New Roman"/>
          <w:sz w:val="28"/>
          <w:szCs w:val="28"/>
          <w:lang w:eastAsia="ru-RU"/>
        </w:rPr>
        <w:t xml:space="preserve"> </w:t>
      </w:r>
      <w:proofErr w:type="gramStart"/>
      <w:r w:rsidR="00F2127A" w:rsidRPr="00F2127A">
        <w:rPr>
          <w:rFonts w:ascii="Times New Roman" w:eastAsia="Times New Roman" w:hAnsi="Times New Roman" w:cs="Times New Roman"/>
          <w:sz w:val="28"/>
          <w:szCs w:val="28"/>
          <w:lang w:eastAsia="ru-RU"/>
        </w:rPr>
        <w:t>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w:t>
      </w:r>
      <w:proofErr w:type="gramEnd"/>
      <w:r w:rsidR="00F2127A" w:rsidRPr="00F2127A">
        <w:rPr>
          <w:rFonts w:ascii="Times New Roman" w:eastAsia="Times New Roman" w:hAnsi="Times New Roman" w:cs="Times New Roman"/>
          <w:sz w:val="28"/>
          <w:szCs w:val="28"/>
          <w:lang w:eastAsia="ru-RU"/>
        </w:rPr>
        <w:t xml:space="preserve"> </w:t>
      </w:r>
      <w:proofErr w:type="gramStart"/>
      <w:r w:rsidR="00F2127A" w:rsidRPr="00F2127A">
        <w:rPr>
          <w:rFonts w:ascii="Times New Roman" w:eastAsia="Times New Roman" w:hAnsi="Times New Roman" w:cs="Times New Roman"/>
          <w:sz w:val="28"/>
          <w:szCs w:val="28"/>
          <w:lang w:eastAsia="ru-RU"/>
        </w:rPr>
        <w:t>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w:t>
      </w:r>
      <w:r w:rsidR="00517FF0">
        <w:rPr>
          <w:rFonts w:ascii="Times New Roman" w:eastAsia="Times New Roman" w:hAnsi="Times New Roman" w:cs="Times New Roman"/>
          <w:sz w:val="28"/>
          <w:szCs w:val="28"/>
          <w:lang w:eastAsia="ru-RU"/>
        </w:rPr>
        <w:t xml:space="preserve"> ко</w:t>
      </w:r>
      <w:r w:rsidR="0098071A">
        <w:rPr>
          <w:rFonts w:ascii="Times New Roman" w:eastAsia="Times New Roman" w:hAnsi="Times New Roman" w:cs="Times New Roman"/>
          <w:sz w:val="28"/>
          <w:szCs w:val="28"/>
          <w:lang w:eastAsia="ru-RU"/>
        </w:rPr>
        <w:t>дексом Российской Федерации;»</w:t>
      </w:r>
      <w:r w:rsidR="00517FF0">
        <w:rPr>
          <w:rFonts w:ascii="Times New Roman" w:eastAsia="Times New Roman" w:hAnsi="Times New Roman" w:cs="Times New Roman"/>
          <w:sz w:val="28"/>
          <w:szCs w:val="28"/>
          <w:lang w:eastAsia="ru-RU"/>
        </w:rPr>
        <w:t>;</w:t>
      </w:r>
      <w:proofErr w:type="gramEnd"/>
    </w:p>
    <w:p w:rsidR="001E1712" w:rsidRDefault="001E1712" w:rsidP="001E1712">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1E1712">
        <w:rPr>
          <w:rFonts w:ascii="Times New Roman" w:eastAsia="Times New Roman" w:hAnsi="Times New Roman" w:cs="Times New Roman"/>
          <w:b/>
          <w:sz w:val="28"/>
          <w:szCs w:val="28"/>
          <w:lang w:eastAsia="ru-RU"/>
        </w:rPr>
        <w:t>часть 1 статьи 9.1</w:t>
      </w:r>
      <w:r>
        <w:rPr>
          <w:rFonts w:ascii="Times New Roman" w:eastAsia="Times New Roman" w:hAnsi="Times New Roman" w:cs="Times New Roman"/>
          <w:sz w:val="28"/>
          <w:szCs w:val="28"/>
          <w:lang w:eastAsia="ru-RU"/>
        </w:rPr>
        <w:t xml:space="preserve"> дополнить </w:t>
      </w:r>
      <w:r w:rsidRPr="001E1712">
        <w:rPr>
          <w:rFonts w:ascii="Times New Roman" w:eastAsia="Times New Roman" w:hAnsi="Times New Roman" w:cs="Times New Roman"/>
          <w:b/>
          <w:sz w:val="28"/>
          <w:szCs w:val="28"/>
          <w:lang w:eastAsia="ru-RU"/>
        </w:rPr>
        <w:t>пунктом 18</w:t>
      </w:r>
      <w:r>
        <w:rPr>
          <w:rFonts w:ascii="Times New Roman" w:eastAsia="Times New Roman" w:hAnsi="Times New Roman" w:cs="Times New Roman"/>
          <w:sz w:val="28"/>
          <w:szCs w:val="28"/>
          <w:lang w:eastAsia="ru-RU"/>
        </w:rPr>
        <w:t xml:space="preserve"> следующего содержания:</w:t>
      </w:r>
    </w:p>
    <w:p w:rsidR="001E1712" w:rsidRDefault="001E1712" w:rsidP="001E1712">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 </w:t>
      </w:r>
      <w:r w:rsidRPr="001E1712">
        <w:rPr>
          <w:rFonts w:ascii="Times New Roman" w:eastAsia="Times New Roman" w:hAnsi="Times New Roman" w:cs="Times New Roman"/>
          <w:sz w:val="28"/>
          <w:szCs w:val="28"/>
          <w:lang w:eastAsia="ru-RU"/>
        </w:rPr>
        <w:t xml:space="preserve">осуществление мероприятий по защите прав потребителей, предусмотренных Законом Российской Федерации от 7 февраля 1992 года </w:t>
      </w:r>
      <w:r w:rsidR="0098071A">
        <w:rPr>
          <w:rFonts w:ascii="Times New Roman" w:eastAsia="Times New Roman" w:hAnsi="Times New Roman" w:cs="Times New Roman"/>
          <w:sz w:val="28"/>
          <w:szCs w:val="28"/>
          <w:lang w:eastAsia="ru-RU"/>
        </w:rPr>
        <w:t>№</w:t>
      </w:r>
      <w:r w:rsidRPr="001E1712">
        <w:rPr>
          <w:rFonts w:ascii="Times New Roman" w:eastAsia="Times New Roman" w:hAnsi="Times New Roman" w:cs="Times New Roman"/>
          <w:sz w:val="28"/>
          <w:szCs w:val="28"/>
          <w:lang w:eastAsia="ru-RU"/>
        </w:rPr>
        <w:t xml:space="preserve"> 2300-1 "О защите прав потребителей"</w:t>
      </w:r>
      <w:proofErr w:type="gramStart"/>
      <w:r w:rsidRPr="001E171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w:t>
      </w:r>
    </w:p>
    <w:p w:rsidR="00476DD3" w:rsidRDefault="001E1712" w:rsidP="000E0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476DD3">
        <w:rPr>
          <w:rFonts w:ascii="Times New Roman" w:eastAsia="Times New Roman" w:hAnsi="Times New Roman" w:cs="Times New Roman"/>
          <w:b/>
          <w:sz w:val="28"/>
          <w:szCs w:val="28"/>
          <w:lang w:eastAsia="ru-RU"/>
        </w:rPr>
        <w:t>пункт</w:t>
      </w:r>
      <w:r w:rsidR="002C3C19">
        <w:rPr>
          <w:rFonts w:ascii="Times New Roman" w:eastAsia="Times New Roman" w:hAnsi="Times New Roman" w:cs="Times New Roman"/>
          <w:b/>
          <w:sz w:val="28"/>
          <w:szCs w:val="28"/>
          <w:lang w:eastAsia="ru-RU"/>
        </w:rPr>
        <w:t xml:space="preserve"> 2 </w:t>
      </w:r>
      <w:r w:rsidRPr="001E1712">
        <w:rPr>
          <w:rFonts w:ascii="Times New Roman" w:eastAsia="Times New Roman" w:hAnsi="Times New Roman" w:cs="Times New Roman"/>
          <w:b/>
          <w:sz w:val="28"/>
          <w:szCs w:val="28"/>
          <w:lang w:eastAsia="ru-RU"/>
        </w:rPr>
        <w:t>части 9 статьи 31</w:t>
      </w:r>
      <w:r>
        <w:rPr>
          <w:rFonts w:ascii="Times New Roman" w:eastAsia="Times New Roman" w:hAnsi="Times New Roman" w:cs="Times New Roman"/>
          <w:sz w:val="28"/>
          <w:szCs w:val="28"/>
          <w:lang w:eastAsia="ru-RU"/>
        </w:rPr>
        <w:t xml:space="preserve"> </w:t>
      </w:r>
      <w:r w:rsidR="00476DD3">
        <w:rPr>
          <w:rFonts w:ascii="Times New Roman" w:eastAsia="Times New Roman" w:hAnsi="Times New Roman" w:cs="Times New Roman"/>
          <w:sz w:val="28"/>
          <w:szCs w:val="28"/>
          <w:lang w:eastAsia="ru-RU"/>
        </w:rPr>
        <w:t xml:space="preserve">изложить </w:t>
      </w:r>
      <w:proofErr w:type="gramStart"/>
      <w:r w:rsidR="00476DD3">
        <w:rPr>
          <w:rFonts w:ascii="Times New Roman" w:eastAsia="Times New Roman" w:hAnsi="Times New Roman" w:cs="Times New Roman"/>
          <w:sz w:val="28"/>
          <w:szCs w:val="28"/>
          <w:lang w:eastAsia="ru-RU"/>
        </w:rPr>
        <w:t>в</w:t>
      </w:r>
      <w:proofErr w:type="gramEnd"/>
      <w:r w:rsidR="00476DD3">
        <w:rPr>
          <w:rFonts w:ascii="Times New Roman" w:eastAsia="Times New Roman" w:hAnsi="Times New Roman" w:cs="Times New Roman"/>
          <w:sz w:val="28"/>
          <w:szCs w:val="28"/>
          <w:lang w:eastAsia="ru-RU"/>
        </w:rPr>
        <w:t xml:space="preserve"> следующей редакцией: </w:t>
      </w:r>
    </w:p>
    <w:p w:rsidR="001E1712" w:rsidRDefault="00476DD3" w:rsidP="00476DD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«2) </w:t>
      </w:r>
      <w:r w:rsidRPr="00476DD3">
        <w:rPr>
          <w:rFonts w:ascii="Times New Roman" w:hAnsi="Times New Roman" w:cs="Times New Roman"/>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w:t>
      </w:r>
      <w:proofErr w:type="gramEnd"/>
      <w:r w:rsidRPr="00476DD3">
        <w:rPr>
          <w:rFonts w:ascii="Times New Roman" w:hAnsi="Times New Roman" w:cs="Times New Roman"/>
          <w:sz w:val="28"/>
          <w:szCs w:val="28"/>
        </w:rPr>
        <w:t xml:space="preserve"> коллегиального органа организации на основании акта Президента Российской Федерации или Правительства Российской Федерации; </w:t>
      </w:r>
      <w:proofErr w:type="gramStart"/>
      <w:r w:rsidRPr="00476DD3">
        <w:rPr>
          <w:rFonts w:ascii="Times New Roman" w:hAnsi="Times New Roman" w:cs="Times New Roman"/>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Pr>
          <w:rFonts w:ascii="Times New Roman" w:hAnsi="Times New Roman" w:cs="Times New Roman"/>
          <w:sz w:val="28"/>
          <w:szCs w:val="28"/>
        </w:rPr>
        <w:t>»;</w:t>
      </w:r>
      <w:proofErr w:type="gramEnd"/>
    </w:p>
    <w:p w:rsidR="00517FF0" w:rsidRDefault="003963D7" w:rsidP="00B7547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17FF0">
        <w:rPr>
          <w:rFonts w:ascii="Times New Roman" w:eastAsia="Times New Roman" w:hAnsi="Times New Roman" w:cs="Times New Roman"/>
          <w:sz w:val="28"/>
          <w:szCs w:val="28"/>
          <w:lang w:eastAsia="ru-RU"/>
        </w:rPr>
        <w:t xml:space="preserve">) </w:t>
      </w:r>
      <w:r w:rsidR="00517FF0" w:rsidRPr="00441A6F">
        <w:rPr>
          <w:rFonts w:ascii="Times New Roman" w:eastAsia="Times New Roman" w:hAnsi="Times New Roman" w:cs="Times New Roman"/>
          <w:b/>
          <w:sz w:val="28"/>
          <w:szCs w:val="28"/>
          <w:lang w:eastAsia="ru-RU"/>
        </w:rPr>
        <w:t>в статье 41:</w:t>
      </w:r>
    </w:p>
    <w:p w:rsidR="003963D7" w:rsidRDefault="003963D7" w:rsidP="00B7547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963D7">
        <w:rPr>
          <w:rFonts w:ascii="Times New Roman" w:eastAsia="Times New Roman" w:hAnsi="Times New Roman" w:cs="Times New Roman"/>
          <w:b/>
          <w:sz w:val="28"/>
          <w:szCs w:val="28"/>
          <w:lang w:eastAsia="ru-RU"/>
        </w:rPr>
        <w:t>в пункте 7 части 2</w:t>
      </w:r>
      <w:r>
        <w:rPr>
          <w:rFonts w:ascii="Times New Roman" w:eastAsia="Times New Roman" w:hAnsi="Times New Roman" w:cs="Times New Roman"/>
          <w:sz w:val="28"/>
          <w:szCs w:val="28"/>
          <w:lang w:eastAsia="ru-RU"/>
        </w:rPr>
        <w:t xml:space="preserve"> слово «закрытых» заменить словом «непубличных»;</w:t>
      </w:r>
    </w:p>
    <w:p w:rsidR="00517FF0" w:rsidRDefault="00517FF0" w:rsidP="00B7547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41A6F">
        <w:rPr>
          <w:rFonts w:ascii="Times New Roman" w:eastAsia="Times New Roman" w:hAnsi="Times New Roman" w:cs="Times New Roman"/>
          <w:b/>
          <w:sz w:val="28"/>
          <w:szCs w:val="28"/>
          <w:lang w:eastAsia="ru-RU"/>
        </w:rPr>
        <w:t>часть 4</w:t>
      </w:r>
      <w:r>
        <w:rPr>
          <w:rFonts w:ascii="Times New Roman" w:eastAsia="Times New Roman" w:hAnsi="Times New Roman" w:cs="Times New Roman"/>
          <w:sz w:val="28"/>
          <w:szCs w:val="28"/>
          <w:lang w:eastAsia="ru-RU"/>
        </w:rPr>
        <w:t xml:space="preserve"> дополнить </w:t>
      </w:r>
      <w:r w:rsidRPr="00441A6F">
        <w:rPr>
          <w:rFonts w:ascii="Times New Roman" w:eastAsia="Times New Roman" w:hAnsi="Times New Roman" w:cs="Times New Roman"/>
          <w:b/>
          <w:sz w:val="28"/>
          <w:szCs w:val="28"/>
          <w:lang w:eastAsia="ru-RU"/>
        </w:rPr>
        <w:t>пункт</w:t>
      </w:r>
      <w:r w:rsidR="00441A6F">
        <w:rPr>
          <w:rFonts w:ascii="Times New Roman" w:eastAsia="Times New Roman" w:hAnsi="Times New Roman" w:cs="Times New Roman"/>
          <w:b/>
          <w:sz w:val="28"/>
          <w:szCs w:val="28"/>
          <w:lang w:eastAsia="ru-RU"/>
        </w:rPr>
        <w:t>ами</w:t>
      </w:r>
      <w:r w:rsidRPr="00441A6F">
        <w:rPr>
          <w:rFonts w:ascii="Times New Roman" w:eastAsia="Times New Roman" w:hAnsi="Times New Roman" w:cs="Times New Roman"/>
          <w:b/>
          <w:sz w:val="28"/>
          <w:szCs w:val="28"/>
          <w:lang w:eastAsia="ru-RU"/>
        </w:rPr>
        <w:t xml:space="preserve"> 13.8</w:t>
      </w:r>
      <w:r w:rsidR="00441A6F">
        <w:rPr>
          <w:rFonts w:ascii="Times New Roman" w:eastAsia="Times New Roman" w:hAnsi="Times New Roman" w:cs="Times New Roman"/>
          <w:b/>
          <w:sz w:val="28"/>
          <w:szCs w:val="28"/>
          <w:lang w:eastAsia="ru-RU"/>
        </w:rPr>
        <w:t xml:space="preserve"> и 13.9</w:t>
      </w:r>
      <w:r>
        <w:rPr>
          <w:rFonts w:ascii="Times New Roman" w:eastAsia="Times New Roman" w:hAnsi="Times New Roman" w:cs="Times New Roman"/>
          <w:sz w:val="28"/>
          <w:szCs w:val="28"/>
          <w:lang w:eastAsia="ru-RU"/>
        </w:rPr>
        <w:t xml:space="preserve"> следующего содержания:</w:t>
      </w:r>
    </w:p>
    <w:p w:rsidR="00441A6F" w:rsidRDefault="00517FF0" w:rsidP="00B7547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«13.8) </w:t>
      </w:r>
      <w:r w:rsidRPr="00517FF0">
        <w:rPr>
          <w:rFonts w:ascii="Times New Roman" w:eastAsia="Times New Roman" w:hAnsi="Times New Roman" w:cs="Times New Roman"/>
          <w:sz w:val="28"/>
          <w:szCs w:val="28"/>
          <w:lang w:eastAsia="ru-RU"/>
        </w:rPr>
        <w:t xml:space="preserve">направление уведомлений, предусмотренных пунктом 2 части 7, пунктом 3 части 8 статьи 51.1 и пунктом 5 части 19 статьи 55 </w:t>
      </w:r>
      <w:r w:rsidR="00441A6F">
        <w:rPr>
          <w:rFonts w:ascii="Times New Roman" w:eastAsia="Times New Roman" w:hAnsi="Times New Roman" w:cs="Times New Roman"/>
          <w:sz w:val="28"/>
          <w:szCs w:val="28"/>
          <w:lang w:eastAsia="ru-RU"/>
        </w:rPr>
        <w:t xml:space="preserve">Градостроительного </w:t>
      </w:r>
      <w:r w:rsidR="00441A6F">
        <w:rPr>
          <w:rFonts w:ascii="Times New Roman" w:eastAsia="Times New Roman" w:hAnsi="Times New Roman" w:cs="Times New Roman"/>
          <w:sz w:val="28"/>
          <w:szCs w:val="28"/>
          <w:lang w:eastAsia="ru-RU"/>
        </w:rPr>
        <w:lastRenderedPageBreak/>
        <w:t>кодекса Российской Федерации</w:t>
      </w:r>
      <w:r w:rsidRPr="00517FF0">
        <w:rPr>
          <w:rFonts w:ascii="Times New Roman" w:eastAsia="Times New Roman" w:hAnsi="Times New Roman" w:cs="Times New Roman"/>
          <w:sz w:val="28"/>
          <w:szCs w:val="28"/>
          <w:lang w:eastAsia="ru-RU"/>
        </w:rPr>
        <w:t>,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8463E9" w:rsidRDefault="00441A6F" w:rsidP="00B7547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13.9) </w:t>
      </w:r>
      <w:r w:rsidRPr="00441A6F">
        <w:rPr>
          <w:rFonts w:ascii="Times New Roman" w:eastAsia="Times New Roman" w:hAnsi="Times New Roman" w:cs="Times New Roman"/>
          <w:sz w:val="28"/>
          <w:szCs w:val="28"/>
          <w:lang w:eastAsia="ru-RU"/>
        </w:rPr>
        <w:t>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Градостроительн</w:t>
      </w:r>
      <w:r>
        <w:rPr>
          <w:rFonts w:ascii="Times New Roman" w:eastAsia="Times New Roman" w:hAnsi="Times New Roman" w:cs="Times New Roman"/>
          <w:sz w:val="28"/>
          <w:szCs w:val="28"/>
          <w:lang w:eastAsia="ru-RU"/>
        </w:rPr>
        <w:t>ым</w:t>
      </w:r>
      <w:r w:rsidRPr="00441A6F">
        <w:rPr>
          <w:rFonts w:ascii="Times New Roman" w:eastAsia="Times New Roman" w:hAnsi="Times New Roman" w:cs="Times New Roman"/>
          <w:sz w:val="28"/>
          <w:szCs w:val="28"/>
          <w:lang w:eastAsia="ru-RU"/>
        </w:rPr>
        <w:t xml:space="preserve"> кодекс</w:t>
      </w:r>
      <w:r>
        <w:rPr>
          <w:rFonts w:ascii="Times New Roman" w:eastAsia="Times New Roman" w:hAnsi="Times New Roman" w:cs="Times New Roman"/>
          <w:sz w:val="28"/>
          <w:szCs w:val="28"/>
          <w:lang w:eastAsia="ru-RU"/>
        </w:rPr>
        <w:t xml:space="preserve">ом </w:t>
      </w:r>
      <w:r w:rsidRPr="00441A6F">
        <w:rPr>
          <w:rFonts w:ascii="Times New Roman" w:eastAsia="Times New Roman" w:hAnsi="Times New Roman" w:cs="Times New Roman"/>
          <w:sz w:val="28"/>
          <w:szCs w:val="28"/>
          <w:lang w:eastAsia="ru-RU"/>
        </w:rPr>
        <w:t>Российской Федерации.</w:t>
      </w:r>
      <w:r w:rsidR="00517FF0">
        <w:rPr>
          <w:rFonts w:ascii="Times New Roman" w:eastAsia="Times New Roman" w:hAnsi="Times New Roman" w:cs="Times New Roman"/>
          <w:sz w:val="28"/>
          <w:szCs w:val="28"/>
          <w:lang w:eastAsia="ru-RU"/>
        </w:rPr>
        <w:t xml:space="preserve">»; </w:t>
      </w:r>
    </w:p>
    <w:p w:rsidR="008463E9" w:rsidRDefault="008463E9" w:rsidP="00B7547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463E9">
        <w:rPr>
          <w:rFonts w:ascii="Times New Roman" w:eastAsia="Times New Roman" w:hAnsi="Times New Roman" w:cs="Times New Roman"/>
          <w:b/>
          <w:sz w:val="28"/>
          <w:szCs w:val="28"/>
          <w:lang w:eastAsia="ru-RU"/>
        </w:rPr>
        <w:t>пункт 14 части 4</w:t>
      </w:r>
      <w:r>
        <w:rPr>
          <w:rFonts w:ascii="Times New Roman" w:eastAsia="Times New Roman" w:hAnsi="Times New Roman" w:cs="Times New Roman"/>
          <w:sz w:val="28"/>
          <w:szCs w:val="28"/>
          <w:lang w:eastAsia="ru-RU"/>
        </w:rPr>
        <w:t xml:space="preserve"> изложить в следующей редакции:</w:t>
      </w:r>
    </w:p>
    <w:p w:rsidR="005E0565" w:rsidRDefault="008463E9" w:rsidP="00B7547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0565">
        <w:rPr>
          <w:rFonts w:ascii="Times New Roman" w:eastAsia="Times New Roman" w:hAnsi="Times New Roman" w:cs="Times New Roman"/>
          <w:sz w:val="28"/>
          <w:szCs w:val="28"/>
          <w:lang w:eastAsia="ru-RU"/>
        </w:rPr>
        <w:t>«14)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города,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ascii="Times New Roman" w:eastAsia="Times New Roman" w:hAnsi="Times New Roman" w:cs="Times New Roman"/>
          <w:sz w:val="28"/>
          <w:szCs w:val="28"/>
          <w:lang w:eastAsia="ru-RU"/>
        </w:rPr>
        <w:t xml:space="preserve"> </w:t>
      </w:r>
    </w:p>
    <w:p w:rsidR="003963D7" w:rsidRDefault="003963D7" w:rsidP="00B7547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963D7">
        <w:rPr>
          <w:rFonts w:ascii="Times New Roman" w:eastAsia="Times New Roman" w:hAnsi="Times New Roman" w:cs="Times New Roman"/>
          <w:b/>
          <w:sz w:val="28"/>
          <w:szCs w:val="28"/>
          <w:lang w:eastAsia="ru-RU"/>
        </w:rPr>
        <w:t>часть 11</w:t>
      </w:r>
      <w:r>
        <w:rPr>
          <w:rFonts w:ascii="Times New Roman" w:eastAsia="Times New Roman" w:hAnsi="Times New Roman" w:cs="Times New Roman"/>
          <w:sz w:val="28"/>
          <w:szCs w:val="28"/>
          <w:lang w:eastAsia="ru-RU"/>
        </w:rPr>
        <w:t xml:space="preserve"> дополнить </w:t>
      </w:r>
      <w:r w:rsidRPr="003963D7">
        <w:rPr>
          <w:rFonts w:ascii="Times New Roman" w:eastAsia="Times New Roman" w:hAnsi="Times New Roman" w:cs="Times New Roman"/>
          <w:b/>
          <w:sz w:val="28"/>
          <w:szCs w:val="28"/>
          <w:lang w:eastAsia="ru-RU"/>
        </w:rPr>
        <w:t>пунктом 15</w:t>
      </w:r>
      <w:r>
        <w:rPr>
          <w:rFonts w:ascii="Times New Roman" w:eastAsia="Times New Roman" w:hAnsi="Times New Roman" w:cs="Times New Roman"/>
          <w:sz w:val="28"/>
          <w:szCs w:val="28"/>
          <w:lang w:eastAsia="ru-RU"/>
        </w:rPr>
        <w:t xml:space="preserve"> следующего содержания:</w:t>
      </w:r>
    </w:p>
    <w:p w:rsidR="003963D7" w:rsidRDefault="003963D7" w:rsidP="00B7547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Pr="003963D7">
        <w:rPr>
          <w:rFonts w:ascii="Times New Roman" w:eastAsia="Times New Roman" w:hAnsi="Times New Roman" w:cs="Times New Roman"/>
          <w:sz w:val="28"/>
          <w:szCs w:val="28"/>
          <w:lang w:eastAsia="ru-RU"/>
        </w:rPr>
        <w:t>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r>
        <w:rPr>
          <w:rFonts w:ascii="Times New Roman" w:eastAsia="Times New Roman" w:hAnsi="Times New Roman" w:cs="Times New Roman"/>
          <w:sz w:val="28"/>
          <w:szCs w:val="28"/>
          <w:lang w:eastAsia="ru-RU"/>
        </w:rPr>
        <w:t>»;</w:t>
      </w:r>
    </w:p>
    <w:p w:rsidR="00BE7194" w:rsidRPr="009C2C88" w:rsidRDefault="003963D7" w:rsidP="00B7547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DC298A" w:rsidRPr="00DC298A">
        <w:rPr>
          <w:rFonts w:ascii="Times New Roman" w:eastAsia="Times New Roman" w:hAnsi="Times New Roman" w:cs="Times New Roman"/>
          <w:b/>
          <w:sz w:val="28"/>
          <w:szCs w:val="28"/>
          <w:lang w:eastAsia="ru-RU"/>
        </w:rPr>
        <w:t>стать</w:t>
      </w:r>
      <w:r w:rsidR="009C2C88">
        <w:rPr>
          <w:rFonts w:ascii="Times New Roman" w:eastAsia="Times New Roman" w:hAnsi="Times New Roman" w:cs="Times New Roman"/>
          <w:b/>
          <w:sz w:val="28"/>
          <w:szCs w:val="28"/>
          <w:lang w:eastAsia="ru-RU"/>
        </w:rPr>
        <w:t>ю</w:t>
      </w:r>
      <w:r w:rsidR="00DC298A" w:rsidRPr="00DC298A">
        <w:rPr>
          <w:rFonts w:ascii="Times New Roman" w:eastAsia="Times New Roman" w:hAnsi="Times New Roman" w:cs="Times New Roman"/>
          <w:b/>
          <w:sz w:val="28"/>
          <w:szCs w:val="28"/>
          <w:lang w:eastAsia="ru-RU"/>
        </w:rPr>
        <w:t xml:space="preserve"> 55</w:t>
      </w:r>
      <w:r w:rsidR="009C2C88">
        <w:rPr>
          <w:rFonts w:ascii="Times New Roman" w:eastAsia="Times New Roman" w:hAnsi="Times New Roman" w:cs="Times New Roman"/>
          <w:b/>
          <w:sz w:val="28"/>
          <w:szCs w:val="28"/>
          <w:lang w:eastAsia="ru-RU"/>
        </w:rPr>
        <w:t xml:space="preserve"> </w:t>
      </w:r>
      <w:r w:rsidR="009C2C88" w:rsidRPr="009C2C88">
        <w:rPr>
          <w:rFonts w:ascii="Times New Roman" w:eastAsia="Times New Roman" w:hAnsi="Times New Roman" w:cs="Times New Roman"/>
          <w:sz w:val="28"/>
          <w:szCs w:val="28"/>
          <w:lang w:eastAsia="ru-RU"/>
        </w:rPr>
        <w:t>изложить в новой редакции</w:t>
      </w:r>
      <w:r w:rsidR="00BE7194" w:rsidRPr="009C2C88">
        <w:rPr>
          <w:rFonts w:ascii="Times New Roman" w:eastAsia="Times New Roman" w:hAnsi="Times New Roman" w:cs="Times New Roman"/>
          <w:sz w:val="28"/>
          <w:szCs w:val="28"/>
          <w:lang w:eastAsia="ru-RU"/>
        </w:rPr>
        <w:t>:</w:t>
      </w:r>
    </w:p>
    <w:p w:rsidR="009C2C88" w:rsidRDefault="009C2C88" w:rsidP="00D80282">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 xml:space="preserve">«Статья 55. Официальное опубликование (обнародование) муниципальных правовых актов, </w:t>
      </w:r>
      <w:r w:rsidRPr="009C2C88">
        <w:rPr>
          <w:rFonts w:ascii="Times New Roman" w:hAnsi="Times New Roman" w:cs="Times New Roman"/>
          <w:sz w:val="28"/>
          <w:szCs w:val="28"/>
        </w:rPr>
        <w:t>соглашений, заключаемых между органами местного самоуправления</w:t>
      </w:r>
    </w:p>
    <w:p w:rsidR="00D80282" w:rsidRDefault="009C2C88" w:rsidP="00D802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Под официальным опубликованием (обнародованием) муниципального правового акта или </w:t>
      </w:r>
      <w:r w:rsidRPr="009C2C88">
        <w:rPr>
          <w:rFonts w:ascii="Times New Roman" w:hAnsi="Times New Roman" w:cs="Times New Roman"/>
          <w:sz w:val="28"/>
          <w:szCs w:val="28"/>
        </w:rPr>
        <w:t>соглашени</w:t>
      </w:r>
      <w:r>
        <w:rPr>
          <w:rFonts w:ascii="Times New Roman" w:hAnsi="Times New Roman" w:cs="Times New Roman"/>
          <w:sz w:val="28"/>
          <w:szCs w:val="28"/>
        </w:rPr>
        <w:t>я</w:t>
      </w:r>
      <w:r w:rsidRPr="009C2C88">
        <w:rPr>
          <w:rFonts w:ascii="Times New Roman" w:hAnsi="Times New Roman" w:cs="Times New Roman"/>
          <w:sz w:val="28"/>
          <w:szCs w:val="28"/>
        </w:rPr>
        <w:t>, заключ</w:t>
      </w:r>
      <w:r w:rsidR="003A245A">
        <w:rPr>
          <w:rFonts w:ascii="Times New Roman" w:hAnsi="Times New Roman" w:cs="Times New Roman"/>
          <w:sz w:val="28"/>
          <w:szCs w:val="28"/>
        </w:rPr>
        <w:t>енного</w:t>
      </w:r>
      <w:r w:rsidRPr="009C2C88">
        <w:rPr>
          <w:rFonts w:ascii="Times New Roman" w:hAnsi="Times New Roman" w:cs="Times New Roman"/>
          <w:sz w:val="28"/>
          <w:szCs w:val="28"/>
        </w:rPr>
        <w:t xml:space="preserve"> между органами местного самоуправления</w:t>
      </w:r>
      <w:r>
        <w:rPr>
          <w:rFonts w:ascii="Times New Roman" w:hAnsi="Times New Roman" w:cs="Times New Roman"/>
          <w:sz w:val="28"/>
          <w:szCs w:val="28"/>
        </w:rPr>
        <w:t xml:space="preserve">, понимается первая публикация его полного текста с пометкой "официальное опубликование" в печатном средстве массовой информации, признанном решением Городского Совета официальным источником опубликования, и первое размещение (опубликование) полного текста муниципального правового акта или </w:t>
      </w:r>
      <w:r w:rsidRPr="009C2C88">
        <w:rPr>
          <w:rFonts w:ascii="Times New Roman" w:hAnsi="Times New Roman" w:cs="Times New Roman"/>
          <w:sz w:val="28"/>
          <w:szCs w:val="28"/>
        </w:rPr>
        <w:t>соглашени</w:t>
      </w:r>
      <w:r>
        <w:rPr>
          <w:rFonts w:ascii="Times New Roman" w:hAnsi="Times New Roman" w:cs="Times New Roman"/>
          <w:sz w:val="28"/>
          <w:szCs w:val="28"/>
        </w:rPr>
        <w:t>я</w:t>
      </w:r>
      <w:r w:rsidRPr="009C2C88">
        <w:rPr>
          <w:rFonts w:ascii="Times New Roman" w:hAnsi="Times New Roman" w:cs="Times New Roman"/>
          <w:sz w:val="28"/>
          <w:szCs w:val="28"/>
        </w:rPr>
        <w:t>, заключ</w:t>
      </w:r>
      <w:r w:rsidR="003A245A">
        <w:rPr>
          <w:rFonts w:ascii="Times New Roman" w:hAnsi="Times New Roman" w:cs="Times New Roman"/>
          <w:sz w:val="28"/>
          <w:szCs w:val="28"/>
        </w:rPr>
        <w:t>енного</w:t>
      </w:r>
      <w:r w:rsidRPr="009C2C88">
        <w:rPr>
          <w:rFonts w:ascii="Times New Roman" w:hAnsi="Times New Roman" w:cs="Times New Roman"/>
          <w:sz w:val="28"/>
          <w:szCs w:val="28"/>
        </w:rPr>
        <w:t xml:space="preserve"> между органами местного самоуправления</w:t>
      </w:r>
      <w:r>
        <w:rPr>
          <w:rFonts w:ascii="Times New Roman" w:hAnsi="Times New Roman" w:cs="Times New Roman"/>
          <w:sz w:val="28"/>
          <w:szCs w:val="28"/>
        </w:rPr>
        <w:t>, на "Официальном портале правовой информации Республики Татарстан" (pravo</w:t>
      </w:r>
      <w:proofErr w:type="gramEnd"/>
      <w:r>
        <w:rPr>
          <w:rFonts w:ascii="Times New Roman" w:hAnsi="Times New Roman" w:cs="Times New Roman"/>
          <w:sz w:val="28"/>
          <w:szCs w:val="28"/>
        </w:rPr>
        <w:t>.</w:t>
      </w:r>
      <w:proofErr w:type="gramStart"/>
      <w:r>
        <w:rPr>
          <w:rFonts w:ascii="Times New Roman" w:hAnsi="Times New Roman" w:cs="Times New Roman"/>
          <w:sz w:val="28"/>
          <w:szCs w:val="28"/>
        </w:rPr>
        <w:t>tatarstan.ru).</w:t>
      </w:r>
      <w:proofErr w:type="gramEnd"/>
    </w:p>
    <w:p w:rsidR="00D80282" w:rsidRDefault="009C2C88" w:rsidP="00D802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Муниципальный правовой акт органа местного самоуправления и должностного лица местного самоуправления, или </w:t>
      </w:r>
      <w:r w:rsidRPr="009C2C88">
        <w:rPr>
          <w:rFonts w:ascii="Times New Roman" w:hAnsi="Times New Roman" w:cs="Times New Roman"/>
          <w:sz w:val="28"/>
          <w:szCs w:val="28"/>
        </w:rPr>
        <w:t>соглашени</w:t>
      </w:r>
      <w:r>
        <w:rPr>
          <w:rFonts w:ascii="Times New Roman" w:hAnsi="Times New Roman" w:cs="Times New Roman"/>
          <w:sz w:val="28"/>
          <w:szCs w:val="28"/>
        </w:rPr>
        <w:t>е</w:t>
      </w:r>
      <w:r w:rsidRPr="009C2C88">
        <w:rPr>
          <w:rFonts w:ascii="Times New Roman" w:hAnsi="Times New Roman" w:cs="Times New Roman"/>
          <w:sz w:val="28"/>
          <w:szCs w:val="28"/>
        </w:rPr>
        <w:t>, заключ</w:t>
      </w:r>
      <w:r w:rsidR="003A245A">
        <w:rPr>
          <w:rFonts w:ascii="Times New Roman" w:hAnsi="Times New Roman" w:cs="Times New Roman"/>
          <w:sz w:val="28"/>
          <w:szCs w:val="28"/>
        </w:rPr>
        <w:t>енное</w:t>
      </w:r>
      <w:r w:rsidRPr="009C2C88">
        <w:rPr>
          <w:rFonts w:ascii="Times New Roman" w:hAnsi="Times New Roman" w:cs="Times New Roman"/>
          <w:sz w:val="28"/>
          <w:szCs w:val="28"/>
        </w:rPr>
        <w:t xml:space="preserve"> между органами местного самоуправления</w:t>
      </w:r>
      <w:r>
        <w:rPr>
          <w:rFonts w:ascii="Times New Roman" w:hAnsi="Times New Roman" w:cs="Times New Roman"/>
          <w:sz w:val="28"/>
          <w:szCs w:val="28"/>
        </w:rPr>
        <w:t>, подлежащий обязательному официальному опубликованию (обнародованию), направляется органом или должностным лицом, принявшим (</w:t>
      </w:r>
      <w:r w:rsidR="003A245A">
        <w:rPr>
          <w:rFonts w:ascii="Times New Roman" w:hAnsi="Times New Roman" w:cs="Times New Roman"/>
          <w:sz w:val="28"/>
          <w:szCs w:val="28"/>
        </w:rPr>
        <w:t>заключившим</w:t>
      </w:r>
      <w:r>
        <w:rPr>
          <w:rFonts w:ascii="Times New Roman" w:hAnsi="Times New Roman" w:cs="Times New Roman"/>
          <w:sz w:val="28"/>
          <w:szCs w:val="28"/>
        </w:rPr>
        <w:t>) этот акт (соглашение), на опубликование.</w:t>
      </w:r>
    </w:p>
    <w:p w:rsidR="00D80282" w:rsidRDefault="009C2C88" w:rsidP="00D802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Официальное опубликование (обнародование) муниципального правового акта или </w:t>
      </w:r>
      <w:r w:rsidRPr="009C2C88">
        <w:rPr>
          <w:rFonts w:ascii="Times New Roman" w:hAnsi="Times New Roman" w:cs="Times New Roman"/>
          <w:sz w:val="28"/>
          <w:szCs w:val="28"/>
        </w:rPr>
        <w:t>соглашени</w:t>
      </w:r>
      <w:r>
        <w:rPr>
          <w:rFonts w:ascii="Times New Roman" w:hAnsi="Times New Roman" w:cs="Times New Roman"/>
          <w:sz w:val="28"/>
          <w:szCs w:val="28"/>
        </w:rPr>
        <w:t>я</w:t>
      </w:r>
      <w:r w:rsidRPr="009C2C88">
        <w:rPr>
          <w:rFonts w:ascii="Times New Roman" w:hAnsi="Times New Roman" w:cs="Times New Roman"/>
          <w:sz w:val="28"/>
          <w:szCs w:val="28"/>
        </w:rPr>
        <w:t>, заключ</w:t>
      </w:r>
      <w:r w:rsidR="003A245A">
        <w:rPr>
          <w:rFonts w:ascii="Times New Roman" w:hAnsi="Times New Roman" w:cs="Times New Roman"/>
          <w:sz w:val="28"/>
          <w:szCs w:val="28"/>
        </w:rPr>
        <w:t>енного</w:t>
      </w:r>
      <w:r w:rsidRPr="009C2C88">
        <w:rPr>
          <w:rFonts w:ascii="Times New Roman" w:hAnsi="Times New Roman" w:cs="Times New Roman"/>
          <w:sz w:val="28"/>
          <w:szCs w:val="28"/>
        </w:rPr>
        <w:t xml:space="preserve"> между органами местного самоуправления</w:t>
      </w:r>
      <w:r>
        <w:rPr>
          <w:rFonts w:ascii="Times New Roman" w:hAnsi="Times New Roman" w:cs="Times New Roman"/>
          <w:sz w:val="28"/>
          <w:szCs w:val="28"/>
        </w:rPr>
        <w:t>, осуществляется не позднее семи дней после его подписания.</w:t>
      </w:r>
    </w:p>
    <w:p w:rsidR="00D80282" w:rsidRDefault="009C2C88" w:rsidP="00D802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В случае если при официальном опубликовании муниципального правового акта или </w:t>
      </w:r>
      <w:r w:rsidRPr="009C2C88">
        <w:rPr>
          <w:rFonts w:ascii="Times New Roman" w:hAnsi="Times New Roman" w:cs="Times New Roman"/>
          <w:sz w:val="28"/>
          <w:szCs w:val="28"/>
        </w:rPr>
        <w:t>соглашени</w:t>
      </w:r>
      <w:r>
        <w:rPr>
          <w:rFonts w:ascii="Times New Roman" w:hAnsi="Times New Roman" w:cs="Times New Roman"/>
          <w:sz w:val="28"/>
          <w:szCs w:val="28"/>
        </w:rPr>
        <w:t>я</w:t>
      </w:r>
      <w:r w:rsidRPr="009C2C88">
        <w:rPr>
          <w:rFonts w:ascii="Times New Roman" w:hAnsi="Times New Roman" w:cs="Times New Roman"/>
          <w:sz w:val="28"/>
          <w:szCs w:val="28"/>
        </w:rPr>
        <w:t>, заключ</w:t>
      </w:r>
      <w:r w:rsidR="003A245A">
        <w:rPr>
          <w:rFonts w:ascii="Times New Roman" w:hAnsi="Times New Roman" w:cs="Times New Roman"/>
          <w:sz w:val="28"/>
          <w:szCs w:val="28"/>
        </w:rPr>
        <w:t>енного</w:t>
      </w:r>
      <w:r w:rsidRPr="009C2C88">
        <w:rPr>
          <w:rFonts w:ascii="Times New Roman" w:hAnsi="Times New Roman" w:cs="Times New Roman"/>
          <w:sz w:val="28"/>
          <w:szCs w:val="28"/>
        </w:rPr>
        <w:t xml:space="preserve"> между органами местного самоуправления</w:t>
      </w:r>
      <w:r>
        <w:rPr>
          <w:rFonts w:ascii="Times New Roman" w:hAnsi="Times New Roman" w:cs="Times New Roman"/>
          <w:sz w:val="28"/>
          <w:szCs w:val="28"/>
        </w:rPr>
        <w:t>, были допущены ошибки, опечатки, иные неточности по сравнению с подлинником нормативного правового акта</w:t>
      </w:r>
      <w:r w:rsidR="003A245A">
        <w:rPr>
          <w:rFonts w:ascii="Times New Roman" w:hAnsi="Times New Roman" w:cs="Times New Roman"/>
          <w:sz w:val="28"/>
          <w:szCs w:val="28"/>
        </w:rPr>
        <w:t xml:space="preserve"> или соглашения, заключенного между органами местного самоуправления</w:t>
      </w:r>
      <w:r>
        <w:rPr>
          <w:rFonts w:ascii="Times New Roman" w:hAnsi="Times New Roman" w:cs="Times New Roman"/>
          <w:sz w:val="28"/>
          <w:szCs w:val="28"/>
        </w:rPr>
        <w:t xml:space="preserve">, то после обнаружения ошибки, опечатки, иной </w:t>
      </w:r>
      <w:r>
        <w:rPr>
          <w:rFonts w:ascii="Times New Roman" w:hAnsi="Times New Roman" w:cs="Times New Roman"/>
          <w:sz w:val="28"/>
          <w:szCs w:val="28"/>
        </w:rPr>
        <w:lastRenderedPageBreak/>
        <w:t>неточности в том же издании должно быть опубликовано официальное извещение органа местного самоуправления или должностного лица местного самоуправления</w:t>
      </w:r>
      <w:proofErr w:type="gramEnd"/>
      <w:r>
        <w:rPr>
          <w:rFonts w:ascii="Times New Roman" w:hAnsi="Times New Roman" w:cs="Times New Roman"/>
          <w:sz w:val="28"/>
          <w:szCs w:val="28"/>
        </w:rPr>
        <w:t xml:space="preserve"> муниципального образования, принявшего муниципальный правовой акт</w:t>
      </w:r>
      <w:r w:rsidR="003A245A">
        <w:rPr>
          <w:rFonts w:ascii="Times New Roman" w:hAnsi="Times New Roman" w:cs="Times New Roman"/>
          <w:sz w:val="28"/>
          <w:szCs w:val="28"/>
        </w:rPr>
        <w:t xml:space="preserve"> или </w:t>
      </w:r>
      <w:r w:rsidR="003A245A" w:rsidRPr="003A245A">
        <w:rPr>
          <w:rFonts w:ascii="Times New Roman" w:hAnsi="Times New Roman" w:cs="Times New Roman"/>
          <w:sz w:val="28"/>
          <w:szCs w:val="28"/>
        </w:rPr>
        <w:t xml:space="preserve">официальное извещение органа местного самоуправления </w:t>
      </w:r>
      <w:r>
        <w:rPr>
          <w:rFonts w:ascii="Times New Roman" w:hAnsi="Times New Roman" w:cs="Times New Roman"/>
          <w:sz w:val="28"/>
          <w:szCs w:val="28"/>
        </w:rPr>
        <w:t>подписавшего соглашение</w:t>
      </w:r>
      <w:r w:rsidR="003A245A">
        <w:rPr>
          <w:rFonts w:ascii="Times New Roman" w:hAnsi="Times New Roman" w:cs="Times New Roman"/>
          <w:sz w:val="28"/>
          <w:szCs w:val="28"/>
        </w:rPr>
        <w:t xml:space="preserve"> </w:t>
      </w:r>
      <w:r>
        <w:rPr>
          <w:rFonts w:ascii="Times New Roman" w:hAnsi="Times New Roman" w:cs="Times New Roman"/>
          <w:sz w:val="28"/>
          <w:szCs w:val="28"/>
        </w:rPr>
        <w:t>об исправлении неточности и подлинная редакция соответствующих положений муниципального правового акта</w:t>
      </w:r>
      <w:r w:rsidR="003A245A">
        <w:rPr>
          <w:rFonts w:ascii="Times New Roman" w:hAnsi="Times New Roman" w:cs="Times New Roman"/>
          <w:sz w:val="28"/>
          <w:szCs w:val="28"/>
        </w:rPr>
        <w:t xml:space="preserve"> или соглашения, заключенного между органами местного самоуправления</w:t>
      </w:r>
      <w:r>
        <w:rPr>
          <w:rFonts w:ascii="Times New Roman" w:hAnsi="Times New Roman" w:cs="Times New Roman"/>
          <w:sz w:val="28"/>
          <w:szCs w:val="28"/>
        </w:rPr>
        <w:t>.</w:t>
      </w:r>
    </w:p>
    <w:p w:rsidR="00D80282" w:rsidRDefault="009C2C88" w:rsidP="00D802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Городского Совета, по вопросу изменения границ, преобразования муниципального образования, избрании Мэра города, заместителя Главы муниципального образования, назначении Руководителя Исполнительного комитета, Председателя Контрольно-счетной палаты и иные акты в соответствии с законодательством.</w:t>
      </w:r>
    </w:p>
    <w:p w:rsidR="00D80282" w:rsidRDefault="009C2C88" w:rsidP="00D802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Муниципальные правовые акты</w:t>
      </w:r>
      <w:r w:rsidR="003A245A">
        <w:rPr>
          <w:rFonts w:ascii="Times New Roman" w:hAnsi="Times New Roman" w:cs="Times New Roman"/>
          <w:sz w:val="28"/>
          <w:szCs w:val="28"/>
        </w:rPr>
        <w:t xml:space="preserve"> или соглашения, заключенные между органами местного самоуправления,</w:t>
      </w:r>
      <w:r>
        <w:rPr>
          <w:rFonts w:ascii="Times New Roman" w:hAnsi="Times New Roman" w:cs="Times New Roman"/>
          <w:sz w:val="28"/>
          <w:szCs w:val="28"/>
        </w:rPr>
        <w:t xml:space="preserve"> могут размещаться также на официальном сайте города в сети "Интернет", доведены до всеобщего сведения по телевидению и радио, разосланы государственным органам власти, органам местного самоуправления, должностным лицам, организациям города.</w:t>
      </w:r>
    </w:p>
    <w:p w:rsidR="009C2C88" w:rsidRPr="00273B87" w:rsidRDefault="009C2C88" w:rsidP="00D802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Муниципальные правовые </w:t>
      </w:r>
      <w:r w:rsidRPr="00273B87">
        <w:rPr>
          <w:rFonts w:ascii="Times New Roman" w:hAnsi="Times New Roman" w:cs="Times New Roman"/>
          <w:sz w:val="28"/>
          <w:szCs w:val="28"/>
        </w:rPr>
        <w:t xml:space="preserve">акты </w:t>
      </w:r>
      <w:r w:rsidR="003A245A" w:rsidRPr="00273B87">
        <w:rPr>
          <w:rFonts w:ascii="Times New Roman" w:hAnsi="Times New Roman" w:cs="Times New Roman"/>
          <w:sz w:val="28"/>
          <w:szCs w:val="28"/>
        </w:rPr>
        <w:t xml:space="preserve">или соглашения, заключенные между органами местного самоуправления, </w:t>
      </w:r>
      <w:r w:rsidRPr="00273B87">
        <w:rPr>
          <w:rFonts w:ascii="Times New Roman" w:hAnsi="Times New Roman" w:cs="Times New Roman"/>
          <w:sz w:val="28"/>
          <w:szCs w:val="28"/>
        </w:rPr>
        <w:t>могут быть опубликованы в виде отдельного издания</w:t>
      </w:r>
      <w:proofErr w:type="gramStart"/>
      <w:r w:rsidRPr="00273B87">
        <w:rPr>
          <w:rFonts w:ascii="Times New Roman" w:hAnsi="Times New Roman" w:cs="Times New Roman"/>
          <w:sz w:val="28"/>
          <w:szCs w:val="28"/>
        </w:rPr>
        <w:t>.</w:t>
      </w:r>
      <w:r w:rsidR="003A245A" w:rsidRPr="00273B87">
        <w:rPr>
          <w:rFonts w:ascii="Times New Roman" w:hAnsi="Times New Roman" w:cs="Times New Roman"/>
          <w:sz w:val="28"/>
          <w:szCs w:val="28"/>
        </w:rPr>
        <w:t>»;</w:t>
      </w:r>
      <w:proofErr w:type="gramEnd"/>
    </w:p>
    <w:p w:rsidR="003963D7" w:rsidRDefault="00DC298A" w:rsidP="00B7547E">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3B87">
        <w:rPr>
          <w:rFonts w:ascii="Times New Roman" w:eastAsia="Times New Roman" w:hAnsi="Times New Roman" w:cs="Times New Roman"/>
          <w:sz w:val="28"/>
          <w:szCs w:val="28"/>
          <w:lang w:eastAsia="ru-RU"/>
        </w:rPr>
        <w:t>6)</w:t>
      </w:r>
      <w:r w:rsidRPr="00273B87">
        <w:rPr>
          <w:rFonts w:ascii="Times New Roman" w:eastAsia="Times New Roman" w:hAnsi="Times New Roman" w:cs="Times New Roman"/>
          <w:b/>
          <w:sz w:val="28"/>
          <w:szCs w:val="28"/>
          <w:lang w:eastAsia="ru-RU"/>
        </w:rPr>
        <w:t xml:space="preserve"> </w:t>
      </w:r>
      <w:r w:rsidR="003963D7" w:rsidRPr="00273B87">
        <w:rPr>
          <w:rFonts w:ascii="Times New Roman" w:eastAsia="Times New Roman" w:hAnsi="Times New Roman" w:cs="Times New Roman"/>
          <w:b/>
          <w:sz w:val="28"/>
          <w:szCs w:val="28"/>
          <w:lang w:eastAsia="ru-RU"/>
        </w:rPr>
        <w:t>в части 3 статьи 59</w:t>
      </w:r>
      <w:r w:rsidR="003963D7" w:rsidRPr="00273B87">
        <w:rPr>
          <w:rFonts w:ascii="Times New Roman" w:eastAsia="Times New Roman" w:hAnsi="Times New Roman" w:cs="Times New Roman"/>
          <w:sz w:val="28"/>
          <w:szCs w:val="28"/>
          <w:lang w:eastAsia="ru-RU"/>
        </w:rPr>
        <w:t xml:space="preserve"> слово</w:t>
      </w:r>
      <w:r w:rsidR="003963D7">
        <w:rPr>
          <w:rFonts w:ascii="Times New Roman" w:eastAsia="Times New Roman" w:hAnsi="Times New Roman" w:cs="Times New Roman"/>
          <w:sz w:val="28"/>
          <w:szCs w:val="28"/>
          <w:lang w:eastAsia="ru-RU"/>
        </w:rPr>
        <w:t xml:space="preserve"> </w:t>
      </w:r>
      <w:r w:rsidR="003963D7" w:rsidRPr="003963D7">
        <w:rPr>
          <w:rFonts w:ascii="Times New Roman" w:eastAsia="Times New Roman" w:hAnsi="Times New Roman" w:cs="Times New Roman"/>
          <w:sz w:val="28"/>
          <w:szCs w:val="28"/>
          <w:lang w:eastAsia="ru-RU"/>
        </w:rPr>
        <w:t>«закрытых» заменить словом «непубличных»</w:t>
      </w:r>
      <w:r w:rsidR="008433C2">
        <w:rPr>
          <w:rFonts w:ascii="Times New Roman" w:eastAsia="Times New Roman" w:hAnsi="Times New Roman" w:cs="Times New Roman"/>
          <w:sz w:val="28"/>
          <w:szCs w:val="28"/>
          <w:lang w:eastAsia="ru-RU"/>
        </w:rPr>
        <w:t>.</w:t>
      </w:r>
    </w:p>
    <w:p w:rsidR="00081EB9" w:rsidRPr="00BF5131" w:rsidRDefault="00081EB9" w:rsidP="008E647D">
      <w:pPr>
        <w:tabs>
          <w:tab w:val="left" w:pos="935"/>
        </w:tabs>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sidRPr="00BF5131">
        <w:rPr>
          <w:rFonts w:ascii="Times New Roman" w:eastAsia="Times New Roman" w:hAnsi="Times New Roman" w:cs="Times New Roman"/>
          <w:sz w:val="28"/>
          <w:szCs w:val="24"/>
          <w:lang w:eastAsia="ru-RU"/>
        </w:rPr>
        <w:t>2.</w:t>
      </w:r>
      <w:r w:rsidR="0049650F">
        <w:rPr>
          <w:rFonts w:ascii="Times New Roman" w:eastAsia="Times New Roman" w:hAnsi="Times New Roman" w:cs="Times New Roman"/>
          <w:sz w:val="28"/>
          <w:szCs w:val="24"/>
          <w:lang w:eastAsia="ru-RU"/>
        </w:rPr>
        <w:t> </w:t>
      </w:r>
      <w:r w:rsidRPr="00BF5131">
        <w:rPr>
          <w:rFonts w:ascii="Times New Roman" w:eastAsia="Times New Roman" w:hAnsi="Times New Roman" w:cs="Times New Roman"/>
          <w:sz w:val="28"/>
          <w:szCs w:val="24"/>
          <w:lang w:eastAsia="ru-RU"/>
        </w:rPr>
        <w:t xml:space="preserve">Настоящее </w:t>
      </w:r>
      <w:r w:rsidR="0049650F">
        <w:rPr>
          <w:rFonts w:ascii="Times New Roman" w:eastAsia="Times New Roman" w:hAnsi="Times New Roman" w:cs="Times New Roman"/>
          <w:sz w:val="28"/>
          <w:szCs w:val="24"/>
          <w:lang w:eastAsia="ru-RU"/>
        </w:rPr>
        <w:t>Р</w:t>
      </w:r>
      <w:r w:rsidRPr="00BF5131">
        <w:rPr>
          <w:rFonts w:ascii="Times New Roman" w:eastAsia="Times New Roman" w:hAnsi="Times New Roman" w:cs="Times New Roman"/>
          <w:sz w:val="28"/>
          <w:szCs w:val="24"/>
          <w:lang w:eastAsia="ru-RU"/>
        </w:rPr>
        <w:t>ешение вступает в силу с момента его официального опубликования, за исключением положений, для которых действующим законодательством предусмотрены иные сроки вступления в силу.</w:t>
      </w:r>
    </w:p>
    <w:p w:rsidR="00081EB9" w:rsidRDefault="00081EB9" w:rsidP="008E647D">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sidRPr="00BF5131">
        <w:rPr>
          <w:rFonts w:ascii="Times New Roman" w:eastAsia="Times New Roman" w:hAnsi="Times New Roman" w:cs="Times New Roman"/>
          <w:sz w:val="28"/>
          <w:szCs w:val="24"/>
          <w:lang w:eastAsia="ru-RU"/>
        </w:rPr>
        <w:t>3.</w:t>
      </w:r>
      <w:r w:rsidR="0049650F">
        <w:rPr>
          <w:rFonts w:ascii="Times New Roman" w:eastAsia="Times New Roman" w:hAnsi="Times New Roman" w:cs="Times New Roman"/>
          <w:sz w:val="28"/>
          <w:szCs w:val="24"/>
          <w:lang w:eastAsia="ru-RU"/>
        </w:rPr>
        <w:t> </w:t>
      </w:r>
      <w:r w:rsidRPr="00BF5131">
        <w:rPr>
          <w:rFonts w:ascii="Times New Roman" w:eastAsia="Times New Roman" w:hAnsi="Times New Roman" w:cs="Times New Roman"/>
          <w:sz w:val="28"/>
          <w:szCs w:val="24"/>
          <w:lang w:eastAsia="ru-RU"/>
        </w:rPr>
        <w:t>Мэру города Набережные Челны Магдееву Н.Г. направить настоящее Решение на государственную регистрацию в порядке, установленном действующим законодательством.</w:t>
      </w:r>
    </w:p>
    <w:p w:rsidR="00081EB9" w:rsidRPr="00BF5131" w:rsidRDefault="00081EB9" w:rsidP="008E647D">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sidRPr="00BF5131">
        <w:rPr>
          <w:rFonts w:ascii="Times New Roman" w:eastAsia="Times New Roman" w:hAnsi="Times New Roman" w:cs="Times New Roman"/>
          <w:sz w:val="28"/>
          <w:szCs w:val="24"/>
          <w:lang w:eastAsia="ru-RU"/>
        </w:rPr>
        <w:t>4.</w:t>
      </w:r>
      <w:r w:rsidR="0049650F">
        <w:rPr>
          <w:rFonts w:ascii="Times New Roman" w:eastAsia="Times New Roman" w:hAnsi="Times New Roman" w:cs="Times New Roman"/>
          <w:sz w:val="28"/>
          <w:szCs w:val="24"/>
          <w:lang w:eastAsia="ru-RU"/>
        </w:rPr>
        <w:t> </w:t>
      </w:r>
      <w:r w:rsidRPr="00BF5131">
        <w:rPr>
          <w:rFonts w:ascii="Times New Roman" w:eastAsia="Times New Roman" w:hAnsi="Times New Roman" w:cs="Times New Roman"/>
          <w:sz w:val="28"/>
          <w:szCs w:val="24"/>
          <w:lang w:eastAsia="ru-RU"/>
        </w:rPr>
        <w:t xml:space="preserve">Контроль за исполнением настоящего Решения возложить на постоянную комиссию </w:t>
      </w:r>
      <w:r w:rsidR="00D273AC">
        <w:rPr>
          <w:rFonts w:ascii="Times New Roman" w:eastAsia="Times New Roman" w:hAnsi="Times New Roman" w:cs="Times New Roman"/>
          <w:sz w:val="28"/>
          <w:szCs w:val="24"/>
          <w:lang w:eastAsia="ru-RU"/>
        </w:rPr>
        <w:t xml:space="preserve">Городского Совета </w:t>
      </w:r>
      <w:r w:rsidRPr="00BF5131">
        <w:rPr>
          <w:rFonts w:ascii="Times New Roman" w:eastAsia="Times New Roman" w:hAnsi="Times New Roman" w:cs="Times New Roman"/>
          <w:sz w:val="28"/>
          <w:szCs w:val="24"/>
          <w:lang w:eastAsia="ru-RU"/>
        </w:rPr>
        <w:t>по регламенту, правопорядку и вопросам обеспечения безопасности населения.</w:t>
      </w:r>
    </w:p>
    <w:p w:rsidR="00081EB9" w:rsidRPr="00BF5131" w:rsidRDefault="00081EB9" w:rsidP="00081EB9">
      <w:pPr>
        <w:tabs>
          <w:tab w:val="left" w:pos="7695"/>
        </w:tabs>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rsidR="00081EB9" w:rsidRPr="00BF5131" w:rsidRDefault="00081EB9" w:rsidP="00081EB9">
      <w:pPr>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rsidR="00700250" w:rsidRDefault="00081EB9" w:rsidP="008E647D">
      <w:pPr>
        <w:tabs>
          <w:tab w:val="left" w:pos="8222"/>
        </w:tabs>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BF5131">
        <w:rPr>
          <w:rFonts w:ascii="Times New Roman" w:eastAsia="Times New Roman" w:hAnsi="Times New Roman" w:cs="Times New Roman"/>
          <w:sz w:val="28"/>
          <w:szCs w:val="24"/>
          <w:lang w:eastAsia="ru-RU"/>
        </w:rPr>
        <w:t>Мэр города</w:t>
      </w:r>
      <w:r w:rsidR="0049650F">
        <w:rPr>
          <w:rFonts w:ascii="Times New Roman" w:eastAsia="Times New Roman" w:hAnsi="Times New Roman" w:cs="Times New Roman"/>
          <w:sz w:val="28"/>
          <w:szCs w:val="24"/>
          <w:lang w:eastAsia="ru-RU"/>
        </w:rPr>
        <w:tab/>
      </w:r>
      <w:r w:rsidRPr="00BF5131">
        <w:rPr>
          <w:rFonts w:ascii="Times New Roman" w:eastAsia="Times New Roman" w:hAnsi="Times New Roman" w:cs="Times New Roman"/>
          <w:sz w:val="28"/>
          <w:szCs w:val="24"/>
          <w:lang w:eastAsia="ru-RU"/>
        </w:rPr>
        <w:t>Н.Г. Магдеев</w:t>
      </w:r>
    </w:p>
    <w:sectPr w:rsidR="00700250" w:rsidSect="00FD2646">
      <w:headerReference w:type="default" r:id="rId13"/>
      <w:pgSz w:w="11906" w:h="16838"/>
      <w:pgMar w:top="1134" w:right="68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D0F" w:rsidRDefault="00FA1D0F" w:rsidP="0024615F">
      <w:pPr>
        <w:spacing w:after="0" w:line="240" w:lineRule="auto"/>
      </w:pPr>
      <w:r>
        <w:separator/>
      </w:r>
    </w:p>
  </w:endnote>
  <w:endnote w:type="continuationSeparator" w:id="0">
    <w:p w:rsidR="00FA1D0F" w:rsidRDefault="00FA1D0F" w:rsidP="0024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D0F" w:rsidRDefault="00FA1D0F" w:rsidP="0024615F">
      <w:pPr>
        <w:spacing w:after="0" w:line="240" w:lineRule="auto"/>
      </w:pPr>
      <w:r>
        <w:separator/>
      </w:r>
    </w:p>
  </w:footnote>
  <w:footnote w:type="continuationSeparator" w:id="0">
    <w:p w:rsidR="00FA1D0F" w:rsidRDefault="00FA1D0F" w:rsidP="002461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47D" w:rsidRPr="008E647D" w:rsidRDefault="008E647D" w:rsidP="008E647D">
    <w:pPr>
      <w:pStyle w:val="a3"/>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B5463"/>
    <w:multiLevelType w:val="hybridMultilevel"/>
    <w:tmpl w:val="BEC8A426"/>
    <w:lvl w:ilvl="0" w:tplc="2820B38E">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EB9"/>
    <w:rsid w:val="000401F8"/>
    <w:rsid w:val="00057EB0"/>
    <w:rsid w:val="00073355"/>
    <w:rsid w:val="00073C96"/>
    <w:rsid w:val="00081E81"/>
    <w:rsid w:val="00081EB9"/>
    <w:rsid w:val="0009770A"/>
    <w:rsid w:val="000C44E1"/>
    <w:rsid w:val="000E0F7A"/>
    <w:rsid w:val="000E23BC"/>
    <w:rsid w:val="000F3BB2"/>
    <w:rsid w:val="000F4349"/>
    <w:rsid w:val="000F6AD0"/>
    <w:rsid w:val="000F778C"/>
    <w:rsid w:val="00103529"/>
    <w:rsid w:val="00133C98"/>
    <w:rsid w:val="0013468A"/>
    <w:rsid w:val="00157C23"/>
    <w:rsid w:val="00174981"/>
    <w:rsid w:val="00184F3A"/>
    <w:rsid w:val="00186F0B"/>
    <w:rsid w:val="001C4071"/>
    <w:rsid w:val="001C570F"/>
    <w:rsid w:val="001C789C"/>
    <w:rsid w:val="001E1712"/>
    <w:rsid w:val="001E55AD"/>
    <w:rsid w:val="001E5660"/>
    <w:rsid w:val="001F4D8A"/>
    <w:rsid w:val="0024615F"/>
    <w:rsid w:val="00253C02"/>
    <w:rsid w:val="00262763"/>
    <w:rsid w:val="002661DD"/>
    <w:rsid w:val="00273B87"/>
    <w:rsid w:val="002C3C19"/>
    <w:rsid w:val="002D1509"/>
    <w:rsid w:val="002D7686"/>
    <w:rsid w:val="002E7C55"/>
    <w:rsid w:val="00300EAB"/>
    <w:rsid w:val="00305482"/>
    <w:rsid w:val="003073E9"/>
    <w:rsid w:val="003078B6"/>
    <w:rsid w:val="003554DF"/>
    <w:rsid w:val="00363226"/>
    <w:rsid w:val="0039257C"/>
    <w:rsid w:val="00392ACF"/>
    <w:rsid w:val="003957D4"/>
    <w:rsid w:val="003963D7"/>
    <w:rsid w:val="003A245A"/>
    <w:rsid w:val="003C6930"/>
    <w:rsid w:val="003D56F5"/>
    <w:rsid w:val="003E3FE2"/>
    <w:rsid w:val="004057F1"/>
    <w:rsid w:val="00411832"/>
    <w:rsid w:val="00421978"/>
    <w:rsid w:val="0042441F"/>
    <w:rsid w:val="0043476E"/>
    <w:rsid w:val="00441A6F"/>
    <w:rsid w:val="00476DD3"/>
    <w:rsid w:val="0049650F"/>
    <w:rsid w:val="004C5127"/>
    <w:rsid w:val="004C754E"/>
    <w:rsid w:val="0051111B"/>
    <w:rsid w:val="005120B6"/>
    <w:rsid w:val="00517FF0"/>
    <w:rsid w:val="005238A4"/>
    <w:rsid w:val="005C7A5E"/>
    <w:rsid w:val="005D6EEA"/>
    <w:rsid w:val="005E0565"/>
    <w:rsid w:val="006003D6"/>
    <w:rsid w:val="00603C8E"/>
    <w:rsid w:val="006070DB"/>
    <w:rsid w:val="0061444E"/>
    <w:rsid w:val="006163DE"/>
    <w:rsid w:val="00631114"/>
    <w:rsid w:val="00631C26"/>
    <w:rsid w:val="006472BB"/>
    <w:rsid w:val="006527A3"/>
    <w:rsid w:val="00662B0D"/>
    <w:rsid w:val="006B59FF"/>
    <w:rsid w:val="00700250"/>
    <w:rsid w:val="00714E49"/>
    <w:rsid w:val="0072485B"/>
    <w:rsid w:val="00742437"/>
    <w:rsid w:val="00755D6C"/>
    <w:rsid w:val="00761ADE"/>
    <w:rsid w:val="007626F1"/>
    <w:rsid w:val="007642AF"/>
    <w:rsid w:val="00792E01"/>
    <w:rsid w:val="007C5AFD"/>
    <w:rsid w:val="007E1494"/>
    <w:rsid w:val="007F4058"/>
    <w:rsid w:val="008101AA"/>
    <w:rsid w:val="008433C2"/>
    <w:rsid w:val="008463E9"/>
    <w:rsid w:val="008757A8"/>
    <w:rsid w:val="008A7E99"/>
    <w:rsid w:val="008B01C1"/>
    <w:rsid w:val="008D7EAE"/>
    <w:rsid w:val="008E1845"/>
    <w:rsid w:val="008E647D"/>
    <w:rsid w:val="008F5590"/>
    <w:rsid w:val="008F6B39"/>
    <w:rsid w:val="009070F5"/>
    <w:rsid w:val="00960ACE"/>
    <w:rsid w:val="00963380"/>
    <w:rsid w:val="00975B78"/>
    <w:rsid w:val="0098071A"/>
    <w:rsid w:val="00995646"/>
    <w:rsid w:val="009B415F"/>
    <w:rsid w:val="009C2C88"/>
    <w:rsid w:val="009D5358"/>
    <w:rsid w:val="009F0A9F"/>
    <w:rsid w:val="00A12785"/>
    <w:rsid w:val="00A2593D"/>
    <w:rsid w:val="00A42F5F"/>
    <w:rsid w:val="00A47F30"/>
    <w:rsid w:val="00A7189E"/>
    <w:rsid w:val="00A9076C"/>
    <w:rsid w:val="00A95E5D"/>
    <w:rsid w:val="00AA7147"/>
    <w:rsid w:val="00AF7F4E"/>
    <w:rsid w:val="00B1127E"/>
    <w:rsid w:val="00B13ABA"/>
    <w:rsid w:val="00B50A3E"/>
    <w:rsid w:val="00B61E66"/>
    <w:rsid w:val="00B73920"/>
    <w:rsid w:val="00B7547E"/>
    <w:rsid w:val="00BA5FC7"/>
    <w:rsid w:val="00BB408B"/>
    <w:rsid w:val="00BB6F02"/>
    <w:rsid w:val="00BC1252"/>
    <w:rsid w:val="00BC5990"/>
    <w:rsid w:val="00BC69E0"/>
    <w:rsid w:val="00BD65AB"/>
    <w:rsid w:val="00BD67BD"/>
    <w:rsid w:val="00BE54A5"/>
    <w:rsid w:val="00BE7194"/>
    <w:rsid w:val="00BF233D"/>
    <w:rsid w:val="00C06978"/>
    <w:rsid w:val="00C103D4"/>
    <w:rsid w:val="00C303D2"/>
    <w:rsid w:val="00C35630"/>
    <w:rsid w:val="00C36AD4"/>
    <w:rsid w:val="00C64563"/>
    <w:rsid w:val="00C67EFE"/>
    <w:rsid w:val="00C7623D"/>
    <w:rsid w:val="00D07BC0"/>
    <w:rsid w:val="00D263F0"/>
    <w:rsid w:val="00D273AC"/>
    <w:rsid w:val="00D4714A"/>
    <w:rsid w:val="00D80282"/>
    <w:rsid w:val="00DB02E4"/>
    <w:rsid w:val="00DB1AF5"/>
    <w:rsid w:val="00DC298A"/>
    <w:rsid w:val="00DC379D"/>
    <w:rsid w:val="00E3352D"/>
    <w:rsid w:val="00E34A1F"/>
    <w:rsid w:val="00E96BD4"/>
    <w:rsid w:val="00ED27C1"/>
    <w:rsid w:val="00F02754"/>
    <w:rsid w:val="00F2127A"/>
    <w:rsid w:val="00F214E2"/>
    <w:rsid w:val="00F26CBB"/>
    <w:rsid w:val="00F56C6C"/>
    <w:rsid w:val="00F66B01"/>
    <w:rsid w:val="00F7564A"/>
    <w:rsid w:val="00F806D9"/>
    <w:rsid w:val="00F92970"/>
    <w:rsid w:val="00FA1D0F"/>
    <w:rsid w:val="00FA2735"/>
    <w:rsid w:val="00FA2802"/>
    <w:rsid w:val="00FB20B8"/>
    <w:rsid w:val="00FD2646"/>
    <w:rsid w:val="00FD53D9"/>
    <w:rsid w:val="00FD5C3E"/>
    <w:rsid w:val="00FD602E"/>
    <w:rsid w:val="00FE19CE"/>
    <w:rsid w:val="00FE5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E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1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615F"/>
  </w:style>
  <w:style w:type="paragraph" w:styleId="a5">
    <w:name w:val="footer"/>
    <w:basedOn w:val="a"/>
    <w:link w:val="a6"/>
    <w:uiPriority w:val="99"/>
    <w:unhideWhenUsed/>
    <w:rsid w:val="002461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615F"/>
  </w:style>
  <w:style w:type="paragraph" w:styleId="a7">
    <w:name w:val="Balloon Text"/>
    <w:basedOn w:val="a"/>
    <w:link w:val="a8"/>
    <w:uiPriority w:val="99"/>
    <w:semiHidden/>
    <w:unhideWhenUsed/>
    <w:rsid w:val="00133C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3C98"/>
    <w:rPr>
      <w:rFonts w:ascii="Tahoma" w:hAnsi="Tahoma" w:cs="Tahoma"/>
      <w:sz w:val="16"/>
      <w:szCs w:val="16"/>
    </w:rPr>
  </w:style>
  <w:style w:type="character" w:styleId="a9">
    <w:name w:val="Hyperlink"/>
    <w:basedOn w:val="a0"/>
    <w:uiPriority w:val="99"/>
    <w:unhideWhenUsed/>
    <w:rsid w:val="00700250"/>
    <w:rPr>
      <w:color w:val="0000FF" w:themeColor="hyperlink"/>
      <w:u w:val="single"/>
    </w:rPr>
  </w:style>
  <w:style w:type="paragraph" w:styleId="aa">
    <w:name w:val="List Paragraph"/>
    <w:basedOn w:val="a"/>
    <w:uiPriority w:val="34"/>
    <w:qFormat/>
    <w:rsid w:val="000F3B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E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1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615F"/>
  </w:style>
  <w:style w:type="paragraph" w:styleId="a5">
    <w:name w:val="footer"/>
    <w:basedOn w:val="a"/>
    <w:link w:val="a6"/>
    <w:uiPriority w:val="99"/>
    <w:unhideWhenUsed/>
    <w:rsid w:val="002461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615F"/>
  </w:style>
  <w:style w:type="paragraph" w:styleId="a7">
    <w:name w:val="Balloon Text"/>
    <w:basedOn w:val="a"/>
    <w:link w:val="a8"/>
    <w:uiPriority w:val="99"/>
    <w:semiHidden/>
    <w:unhideWhenUsed/>
    <w:rsid w:val="00133C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3C98"/>
    <w:rPr>
      <w:rFonts w:ascii="Tahoma" w:hAnsi="Tahoma" w:cs="Tahoma"/>
      <w:sz w:val="16"/>
      <w:szCs w:val="16"/>
    </w:rPr>
  </w:style>
  <w:style w:type="character" w:styleId="a9">
    <w:name w:val="Hyperlink"/>
    <w:basedOn w:val="a0"/>
    <w:uiPriority w:val="99"/>
    <w:unhideWhenUsed/>
    <w:rsid w:val="00700250"/>
    <w:rPr>
      <w:color w:val="0000FF" w:themeColor="hyperlink"/>
      <w:u w:val="single"/>
    </w:rPr>
  </w:style>
  <w:style w:type="paragraph" w:styleId="aa">
    <w:name w:val="List Paragraph"/>
    <w:basedOn w:val="a"/>
    <w:uiPriority w:val="34"/>
    <w:qFormat/>
    <w:rsid w:val="000F3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82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9B8ED562A69C49547041E75A93B765B05E53F22627137D97A637DC8625BDFF9F78B96192D44469482A5BAZ9z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9B8ED562A69C49547041E75A93B765B05E53F22627D33D87A637DC8625BDFF9F78B96192D44469482A5BAZ9z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2CCCE239E752C7191A7B96AA5B99ABB735BA024C4787FEFE40E60D6B5B5541D5463299E446DE1A47FCB8A977i3G" TargetMode="External"/><Relationship Id="rId4" Type="http://schemas.microsoft.com/office/2007/relationships/stylesWithEffects" Target="stylesWithEffects.xml"/><Relationship Id="rId9" Type="http://schemas.openxmlformats.org/officeDocument/2006/relationships/hyperlink" Target="consultantplus://offline/ref=2CCCE239E752C7191A7B96AA5B99ABB735BA024C4783FFFF47E60D6B5B5541D5463299E446DE1A47FCB8A977i3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2A6F3-1579-44E3-8870-3B451693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1925</Words>
  <Characters>10975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Лейсан Миронова Айратовна</dc:creator>
  <cp:lastModifiedBy>Роза Габдракиповна Исламова</cp:lastModifiedBy>
  <cp:revision>2</cp:revision>
  <cp:lastPrinted>2018-09-28T07:38:00Z</cp:lastPrinted>
  <dcterms:created xsi:type="dcterms:W3CDTF">2018-10-19T05:59:00Z</dcterms:created>
  <dcterms:modified xsi:type="dcterms:W3CDTF">2018-10-19T05:59:00Z</dcterms:modified>
</cp:coreProperties>
</file>