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91" w:rsidRPr="00812BC3" w:rsidRDefault="00985991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5409D" w:rsidRDefault="00C5409D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5409D" w:rsidRDefault="00C5409D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5409D" w:rsidRDefault="00C5409D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5409D" w:rsidRDefault="00C5409D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5409D" w:rsidRPr="00812BC3" w:rsidRDefault="00C5409D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5409D" w:rsidRDefault="00C5409D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tabs>
          <w:tab w:val="left" w:pos="7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ab/>
      </w:r>
    </w:p>
    <w:p w:rsidR="00812BC3" w:rsidRPr="00C5409D" w:rsidRDefault="00812BC3" w:rsidP="00812BC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2"/>
          <w:szCs w:val="24"/>
          <w:lang w:eastAsia="ar-SA"/>
        </w:rPr>
      </w:pPr>
    </w:p>
    <w:p w:rsidR="00C5409D" w:rsidRPr="00C5409D" w:rsidRDefault="00C5409D" w:rsidP="00C5409D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</w:pPr>
      <w:r w:rsidRPr="00C5409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 xml:space="preserve">ТЕРРИТОРИАЛЬНОЕ СОГЛАШЕНИЕ </w:t>
      </w:r>
    </w:p>
    <w:p w:rsidR="00812BC3" w:rsidRPr="00C5409D" w:rsidRDefault="00C5409D" w:rsidP="00C5409D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C5409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 xml:space="preserve">О </w:t>
      </w:r>
      <w:r w:rsidR="00ED494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СОТРУДНИЧЕСТВЕ</w:t>
      </w:r>
      <w:r w:rsidR="00693943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 xml:space="preserve"> </w:t>
      </w:r>
      <w:r w:rsidR="00ED494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В РАМКАХ</w:t>
      </w:r>
      <w:r w:rsidR="00693943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 xml:space="preserve"> </w:t>
      </w:r>
      <w:r w:rsidRPr="00C5409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СОЦИАЛЬНО</w:t>
      </w:r>
      <w:r w:rsidR="00ED494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ГО</w:t>
      </w:r>
      <w:r w:rsidRPr="00C5409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 xml:space="preserve"> ПАРТНЕРСТВ</w:t>
      </w:r>
      <w:r w:rsidR="00ED494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А</w:t>
      </w:r>
      <w:r w:rsidRPr="00C5409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 xml:space="preserve"> МЕЖДУ ИСПОЛНИТЕЛЬНЫМ КОМИТЕТОМ, ФЕДЕРАЦИЕЙ ПРОФСОЮЗОВ И РАБОТОДАТЕЛЯМИ МУНИЦИПАЛЬНОГО ОБРАЗОВАНИЯ </w:t>
      </w:r>
      <w:r w:rsidR="00ED494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 xml:space="preserve">ГОРОД </w:t>
      </w:r>
      <w:r w:rsidRPr="00C5409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НАБЕРЕЖНЫЕ ЧЕЛНЫ НА 20</w:t>
      </w:r>
      <w:r w:rsidR="0036328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21</w:t>
      </w:r>
      <w:r w:rsidRPr="00C5409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-20</w:t>
      </w:r>
      <w:r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2</w:t>
      </w:r>
      <w:r w:rsidR="00C249DB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4</w:t>
      </w:r>
      <w:r w:rsidRPr="00C5409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 xml:space="preserve"> Г</w:t>
      </w:r>
      <w:r w:rsidR="00ED494D">
        <w:rPr>
          <w:rFonts w:ascii="Times New Roman" w:eastAsia="Times New Roman" w:hAnsi="Times New Roman" w:cs="Times New Roman"/>
          <w:bCs/>
          <w:sz w:val="32"/>
          <w:szCs w:val="24"/>
          <w:lang w:eastAsia="ar-SA"/>
        </w:rPr>
        <w:t>ОДЫ</w:t>
      </w:r>
    </w:p>
    <w:p w:rsidR="00812BC3" w:rsidRPr="00812BC3" w:rsidRDefault="00812BC3" w:rsidP="00812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tabs>
          <w:tab w:val="left" w:pos="69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33C7" w:rsidRDefault="004E33C7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33C7" w:rsidRDefault="004E33C7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33C7" w:rsidRPr="00812BC3" w:rsidRDefault="004E33C7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5409D" w:rsidRDefault="00C5409D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E4BB3" w:rsidRDefault="002E4BB3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5409D" w:rsidRDefault="00C5409D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5409D" w:rsidRDefault="00C5409D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5409D" w:rsidRDefault="00C5409D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812B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1244DE" w:rsidRDefault="00812BC3" w:rsidP="007D2EE9">
      <w:pPr>
        <w:pStyle w:val="aff4"/>
        <w:numPr>
          <w:ilvl w:val="0"/>
          <w:numId w:val="11"/>
        </w:numPr>
        <w:tabs>
          <w:tab w:val="left" w:pos="540"/>
          <w:tab w:val="left" w:pos="720"/>
          <w:tab w:val="left" w:pos="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lastRenderedPageBreak/>
        <w:t>ОБЩИЕ ПОЛОЖЕНИЯ</w:t>
      </w:r>
    </w:p>
    <w:p w:rsidR="0074662B" w:rsidRPr="007D2EE9" w:rsidRDefault="0074662B" w:rsidP="0074662B">
      <w:pPr>
        <w:pStyle w:val="aff4"/>
        <w:tabs>
          <w:tab w:val="left" w:pos="540"/>
          <w:tab w:val="left" w:pos="720"/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50A7F" w:rsidRPr="001F7268" w:rsidRDefault="007D2EE9" w:rsidP="003550C9">
      <w:pPr>
        <w:pStyle w:val="ConsPlusTitle"/>
        <w:numPr>
          <w:ilvl w:val="1"/>
          <w:numId w:val="12"/>
        </w:numPr>
        <w:spacing w:after="60"/>
        <w:ind w:left="0" w:firstLine="567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501B21">
        <w:rPr>
          <w:rFonts w:ascii="Times New Roman" w:hAnsi="Times New Roman"/>
          <w:b w:val="0"/>
          <w:sz w:val="28"/>
          <w:szCs w:val="28"/>
        </w:rPr>
        <w:t>М</w:t>
      </w:r>
      <w:r w:rsidR="0074662B">
        <w:rPr>
          <w:rFonts w:ascii="Times New Roman" w:hAnsi="Times New Roman"/>
          <w:b w:val="0"/>
          <w:sz w:val="28"/>
          <w:szCs w:val="28"/>
        </w:rPr>
        <w:t>униципальное казенное учреждение</w:t>
      </w:r>
      <w:r w:rsidRPr="00501B21">
        <w:rPr>
          <w:rFonts w:ascii="Times New Roman" w:hAnsi="Times New Roman"/>
          <w:b w:val="0"/>
          <w:sz w:val="28"/>
          <w:szCs w:val="28"/>
        </w:rPr>
        <w:t xml:space="preserve"> </w:t>
      </w:r>
      <w:r w:rsidR="0074662B">
        <w:rPr>
          <w:rFonts w:ascii="Times New Roman" w:hAnsi="Times New Roman"/>
          <w:b w:val="0"/>
          <w:sz w:val="28"/>
          <w:szCs w:val="28"/>
        </w:rPr>
        <w:t>«</w:t>
      </w:r>
      <w:r w:rsidRPr="00501B21">
        <w:rPr>
          <w:rFonts w:ascii="Times New Roman" w:hAnsi="Times New Roman"/>
          <w:b w:val="0"/>
          <w:sz w:val="28"/>
          <w:szCs w:val="28"/>
        </w:rPr>
        <w:t>Исполнительный комитет муниципального образования город Набережные Челны</w:t>
      </w:r>
      <w:r w:rsidR="0074662B">
        <w:rPr>
          <w:rFonts w:ascii="Times New Roman" w:hAnsi="Times New Roman"/>
          <w:b w:val="0"/>
          <w:sz w:val="28"/>
          <w:szCs w:val="28"/>
        </w:rPr>
        <w:t xml:space="preserve"> Республики Татарстан»</w:t>
      </w:r>
      <w:r w:rsidRPr="00501B21">
        <w:rPr>
          <w:rFonts w:ascii="Times New Roman" w:hAnsi="Times New Roman"/>
          <w:b w:val="0"/>
          <w:sz w:val="28"/>
          <w:szCs w:val="28"/>
        </w:rPr>
        <w:t xml:space="preserve"> в лице Руководителя Исполнительного комитета </w:t>
      </w:r>
      <w:r w:rsidR="0036328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Салахова Фарида </w:t>
      </w:r>
      <w:proofErr w:type="spellStart"/>
      <w:r w:rsidR="0036328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Шавкатовича</w:t>
      </w:r>
      <w:proofErr w:type="spellEnd"/>
      <w:r w:rsidRPr="00501B21">
        <w:rPr>
          <w:rFonts w:ascii="Times New Roman" w:hAnsi="Times New Roman"/>
          <w:b w:val="0"/>
          <w:sz w:val="28"/>
          <w:szCs w:val="28"/>
        </w:rPr>
        <w:t xml:space="preserve">, </w:t>
      </w:r>
      <w:r w:rsidR="0074662B">
        <w:rPr>
          <w:rFonts w:ascii="Times New Roman" w:hAnsi="Times New Roman"/>
          <w:b w:val="0"/>
          <w:sz w:val="28"/>
          <w:szCs w:val="28"/>
        </w:rPr>
        <w:t xml:space="preserve">, </w:t>
      </w:r>
      <w:r w:rsidRPr="00501B21">
        <w:rPr>
          <w:rFonts w:ascii="Times New Roman" w:hAnsi="Times New Roman"/>
          <w:b w:val="0"/>
          <w:sz w:val="28"/>
          <w:szCs w:val="28"/>
        </w:rPr>
        <w:t xml:space="preserve">именуемое в дальнейшем «Исполком», </w:t>
      </w:r>
      <w:r w:rsidR="0036328D" w:rsidRPr="0036328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Совет Федерации профсоюзов города Набережные Челны в лице председателя Федерации профсоюзов </w:t>
      </w:r>
      <w:r w:rsidR="0036328D" w:rsidRPr="0036328D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города</w:t>
      </w:r>
      <w:r w:rsidR="0036328D" w:rsidRPr="0036328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6328D" w:rsidRPr="0036328D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Набережные</w:t>
      </w:r>
      <w:r w:rsidR="0036328D" w:rsidRPr="0036328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6328D" w:rsidRPr="0036328D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Челны</w:t>
      </w:r>
      <w:r w:rsidR="0036328D" w:rsidRPr="0036328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="0036328D" w:rsidRPr="0036328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Пузырькова</w:t>
      </w:r>
      <w:proofErr w:type="spellEnd"/>
      <w:r w:rsidR="0036328D" w:rsidRPr="0036328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Кирилла Юрьевича,  именуемый в дальнейшем «Профсоюзы» </w:t>
      </w:r>
      <w:r w:rsidRPr="0036328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и</w:t>
      </w:r>
      <w:r w:rsidRPr="00501B21">
        <w:rPr>
          <w:rFonts w:ascii="Times New Roman" w:hAnsi="Times New Roman"/>
          <w:b w:val="0"/>
          <w:sz w:val="28"/>
          <w:szCs w:val="28"/>
        </w:rPr>
        <w:t xml:space="preserve">  работодатели муниципального образования город Набережные Челны</w:t>
      </w:r>
      <w:r w:rsidR="001F7268">
        <w:rPr>
          <w:rFonts w:ascii="Times New Roman" w:hAnsi="Times New Roman"/>
          <w:b w:val="0"/>
          <w:sz w:val="28"/>
          <w:szCs w:val="28"/>
        </w:rPr>
        <w:t xml:space="preserve"> в лице директора ООО ТФ «Олимпия» Зинаиды </w:t>
      </w:r>
      <w:proofErr w:type="spellStart"/>
      <w:r w:rsidR="001F7268">
        <w:rPr>
          <w:rFonts w:ascii="Times New Roman" w:hAnsi="Times New Roman"/>
          <w:b w:val="0"/>
          <w:sz w:val="28"/>
          <w:szCs w:val="28"/>
        </w:rPr>
        <w:t>Ираклиевны</w:t>
      </w:r>
      <w:proofErr w:type="spellEnd"/>
      <w:r w:rsidR="001F726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1F7268">
        <w:rPr>
          <w:rFonts w:ascii="Times New Roman" w:hAnsi="Times New Roman"/>
          <w:b w:val="0"/>
          <w:sz w:val="28"/>
          <w:szCs w:val="28"/>
        </w:rPr>
        <w:t>Пильщиковой</w:t>
      </w:r>
      <w:proofErr w:type="spellEnd"/>
      <w:r w:rsidRPr="00501B21">
        <w:rPr>
          <w:rFonts w:ascii="Times New Roman" w:hAnsi="Times New Roman"/>
          <w:b w:val="0"/>
          <w:sz w:val="28"/>
          <w:szCs w:val="28"/>
        </w:rPr>
        <w:t>, именуем</w:t>
      </w:r>
      <w:r w:rsidR="001F7268">
        <w:rPr>
          <w:rFonts w:ascii="Times New Roman" w:hAnsi="Times New Roman"/>
          <w:b w:val="0"/>
          <w:sz w:val="28"/>
          <w:szCs w:val="28"/>
        </w:rPr>
        <w:t>ая</w:t>
      </w:r>
      <w:r w:rsidRPr="00501B21">
        <w:rPr>
          <w:rFonts w:ascii="Times New Roman" w:hAnsi="Times New Roman"/>
          <w:b w:val="0"/>
          <w:sz w:val="28"/>
          <w:szCs w:val="28"/>
        </w:rPr>
        <w:t xml:space="preserve"> в дальнейшем «Работодатели», в дальнейшем совместно именуемые «Стороны</w:t>
      </w:r>
      <w:r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»</w:t>
      </w:r>
      <w:r w:rsidR="009B1CA1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(в лице уполномоченных в установленном порядке их представителей)</w:t>
      </w:r>
      <w:r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заключили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настоящее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Территориальное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соглашение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о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E224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сотрудничестве в рамках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социально</w:t>
      </w:r>
      <w:r w:rsidR="008E224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го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E2247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партнерства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на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2021-202</w:t>
      </w:r>
      <w:r w:rsid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4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годы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(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далее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–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Соглашение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),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определяющее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согласованные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позиции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Сторон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по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основным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принципам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регулирования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социально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-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трудовых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и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связанных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с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ними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экономических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отношений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и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совместные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действия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по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их</w:t>
      </w:r>
      <w:r w:rsidR="001F7268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F7268" w:rsidRPr="001F7268">
        <w:rPr>
          <w:rFonts w:ascii="Times New Roman" w:eastAsia="Times New Roman" w:hAnsi="Times New Roman" w:cs="Times New Roman" w:hint="cs"/>
          <w:b w:val="0"/>
          <w:color w:val="000000"/>
          <w:sz w:val="28"/>
          <w:szCs w:val="28"/>
        </w:rPr>
        <w:t>реализации</w:t>
      </w:r>
      <w:r w:rsidR="00150A7F" w:rsidRPr="001F726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.</w:t>
      </w:r>
    </w:p>
    <w:p w:rsidR="001244DE" w:rsidRPr="001244DE" w:rsidRDefault="00150A7F" w:rsidP="003550C9">
      <w:pPr>
        <w:pStyle w:val="ConsPlusTitle"/>
        <w:numPr>
          <w:ilvl w:val="1"/>
          <w:numId w:val="12"/>
        </w:numPr>
        <w:spacing w:after="60"/>
        <w:ind w:left="0" w:firstLine="567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1244DE">
        <w:rPr>
          <w:rFonts w:ascii="Times New Roman" w:hAnsi="Times New Roman"/>
          <w:b w:val="0"/>
          <w:sz w:val="28"/>
          <w:szCs w:val="28"/>
        </w:rPr>
        <w:t xml:space="preserve">Настоящее соглашение заключено на основе </w:t>
      </w:r>
      <w:r w:rsidR="007D2EE9" w:rsidRPr="001244DE">
        <w:rPr>
          <w:rFonts w:ascii="Times New Roman" w:hAnsi="Times New Roman"/>
          <w:b w:val="0"/>
          <w:sz w:val="28"/>
          <w:szCs w:val="28"/>
        </w:rPr>
        <w:t>Трудов</w:t>
      </w:r>
      <w:r w:rsidRPr="001244DE">
        <w:rPr>
          <w:rFonts w:ascii="Times New Roman" w:hAnsi="Times New Roman"/>
          <w:b w:val="0"/>
          <w:sz w:val="28"/>
          <w:szCs w:val="28"/>
        </w:rPr>
        <w:t>ого</w:t>
      </w:r>
      <w:r w:rsidR="007D2EE9" w:rsidRPr="001244DE">
        <w:rPr>
          <w:rFonts w:ascii="Times New Roman" w:hAnsi="Times New Roman"/>
          <w:b w:val="0"/>
          <w:sz w:val="28"/>
          <w:szCs w:val="28"/>
        </w:rPr>
        <w:t xml:space="preserve"> кодекс</w:t>
      </w:r>
      <w:r w:rsidRPr="001244DE">
        <w:rPr>
          <w:rFonts w:ascii="Times New Roman" w:hAnsi="Times New Roman"/>
          <w:b w:val="0"/>
          <w:sz w:val="28"/>
          <w:szCs w:val="28"/>
        </w:rPr>
        <w:t>а</w:t>
      </w:r>
      <w:r w:rsidR="007D2EE9" w:rsidRPr="001244DE">
        <w:rPr>
          <w:rFonts w:ascii="Times New Roman" w:hAnsi="Times New Roman"/>
          <w:b w:val="0"/>
          <w:sz w:val="28"/>
          <w:szCs w:val="28"/>
        </w:rPr>
        <w:t xml:space="preserve"> Российской Федерации</w:t>
      </w:r>
      <w:r w:rsidRPr="001244DE">
        <w:rPr>
          <w:rFonts w:ascii="Times New Roman" w:hAnsi="Times New Roman"/>
          <w:b w:val="0"/>
          <w:sz w:val="28"/>
          <w:szCs w:val="28"/>
        </w:rPr>
        <w:t>,</w:t>
      </w:r>
      <w:r w:rsidR="007D2EE9" w:rsidRPr="001244DE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Pr="001244DE">
        <w:rPr>
          <w:rFonts w:ascii="Times New Roman" w:hAnsi="Times New Roman"/>
          <w:b w:val="0"/>
          <w:sz w:val="28"/>
          <w:szCs w:val="28"/>
        </w:rPr>
        <w:t>а</w:t>
      </w:r>
      <w:r w:rsidR="007D2EE9" w:rsidRPr="001244DE">
        <w:rPr>
          <w:rFonts w:ascii="Times New Roman" w:hAnsi="Times New Roman"/>
          <w:b w:val="0"/>
          <w:sz w:val="28"/>
          <w:szCs w:val="28"/>
        </w:rPr>
        <w:t xml:space="preserve"> Республики Татарстан от </w:t>
      </w:r>
      <w:r w:rsidRPr="001244DE">
        <w:rPr>
          <w:rFonts w:ascii="Times New Roman" w:hAnsi="Times New Roman"/>
          <w:b w:val="0"/>
          <w:sz w:val="28"/>
          <w:szCs w:val="28"/>
        </w:rPr>
        <w:t>26.07.2004</w:t>
      </w:r>
      <w:r w:rsidR="007D2EE9" w:rsidRPr="001244DE">
        <w:rPr>
          <w:rFonts w:ascii="Times New Roman" w:hAnsi="Times New Roman"/>
          <w:b w:val="0"/>
          <w:sz w:val="28"/>
          <w:szCs w:val="28"/>
        </w:rPr>
        <w:t xml:space="preserve"> № 42-ЗРТ «Об органах социального партнерства в Республике Татарстан», </w:t>
      </w:r>
      <w:r w:rsidR="00501B21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Указа Президента Республики Татарстан от 17.11.2015 № УП-1105 «О развитии социального партнерства в сфере труда в Республике Татарстан»,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постановления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Кабинета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Министров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Республики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Татарстан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от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01.04.2006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№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141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«О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развитии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социального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партнерства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в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Республике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244DE" w:rsidRPr="001244DE">
        <w:rPr>
          <w:rFonts w:ascii="Times New Roman" w:eastAsia="Times New Roman" w:hAnsi="Times New Roman" w:cs="Times New Roman" w:hint="cs"/>
          <w:b w:val="0"/>
          <w:sz w:val="28"/>
          <w:szCs w:val="28"/>
        </w:rPr>
        <w:t>Татарстан»</w:t>
      </w:r>
      <w:r w:rsidR="001244DE" w:rsidRPr="001244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501B21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>Республиканского соглашения между Федерацией профсоюзов Республики Татарстан, Координационным советом  объединений работодателей Республики Татарстан, Кабинетом Министров Республики Татарстан о проведении социально-экономической политики и развитии социального партнерства (далее – Республиканское соглашение)</w:t>
      </w:r>
      <w:r w:rsidR="00501B21" w:rsidRPr="001244DE">
        <w:rPr>
          <w:rFonts w:ascii="Times New Roman" w:eastAsia="Times New Roman" w:hAnsi="Times New Roman" w:cs="Times New Roman"/>
          <w:b w:val="0"/>
          <w:iCs/>
          <w:sz w:val="28"/>
          <w:szCs w:val="28"/>
        </w:rPr>
        <w:t>,</w:t>
      </w:r>
      <w:r w:rsidR="00501B21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отраслевых </w:t>
      </w:r>
      <w:r w:rsidR="00501B21" w:rsidRPr="001244DE">
        <w:rPr>
          <w:rFonts w:ascii="Times New Roman" w:eastAsia="Times New Roman" w:hAnsi="Times New Roman" w:cs="Times New Roman"/>
          <w:b w:val="0"/>
          <w:iCs/>
          <w:sz w:val="28"/>
          <w:szCs w:val="28"/>
        </w:rPr>
        <w:t>(межотраслевых)</w:t>
      </w:r>
      <w:r w:rsidR="001244DE" w:rsidRPr="001244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4DE" w:rsidRPr="001244DE">
        <w:rPr>
          <w:rFonts w:ascii="Times New Roman" w:eastAsia="Times New Roman" w:hAnsi="Times New Roman" w:cs="Times New Roman"/>
          <w:b w:val="0"/>
          <w:sz w:val="28"/>
          <w:szCs w:val="28"/>
        </w:rPr>
        <w:t>республиканских соглашений.</w:t>
      </w:r>
    </w:p>
    <w:p w:rsidR="00812BC3" w:rsidRPr="00812BC3" w:rsidRDefault="00812BC3" w:rsidP="003550C9">
      <w:pPr>
        <w:tabs>
          <w:tab w:val="left" w:pos="540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C5409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1.3. Стороны признают Соглашение правовым актом социального партнерства, устанавливающим общие принципы проведения согласованной социально-экономической политики в муниципальном образовании, и, руководствуясь его положениями, принимают на себя обязательства по их соблюдению и ответственности за нарушение или невыполнение положений Соглашения в соответствии с законодательством.</w:t>
      </w:r>
    </w:p>
    <w:p w:rsidR="00812BC3" w:rsidRPr="00812BC3" w:rsidRDefault="00812BC3" w:rsidP="003550C9">
      <w:pPr>
        <w:tabs>
          <w:tab w:val="left" w:pos="567"/>
          <w:tab w:val="left" w:pos="720"/>
        </w:tabs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ab/>
        <w:t>1.4. Стороны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ринимают меры по выполнению норм республиканского стандарта «О социальной ответственности», одобренного решением Республиканской трехсторонней комиссии по регулированию социально-трудовых отношений от 20 октября 2010 года (Приложение 1). </w:t>
      </w:r>
    </w:p>
    <w:p w:rsidR="00812BC3" w:rsidRPr="00812BC3" w:rsidRDefault="00812BC3" w:rsidP="003550C9">
      <w:pPr>
        <w:tabs>
          <w:tab w:val="left" w:pos="567"/>
          <w:tab w:val="left" w:pos="720"/>
        </w:tabs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1.5. Стороны признают необходимым и обязательным заключение территориально-отраслевых соглашений и коллективных договоров в организациях любой формы собственности и 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независимо от их организационно-правовых форм,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 обязуются оказывать организациям, развивающим принципы социального партнерства, всестороннее содействие и поддержку. </w:t>
      </w:r>
    </w:p>
    <w:p w:rsidR="00812BC3" w:rsidRPr="00812BC3" w:rsidRDefault="00812BC3" w:rsidP="003550C9">
      <w:pPr>
        <w:tabs>
          <w:tab w:val="left" w:pos="567"/>
          <w:tab w:val="left" w:pos="720"/>
        </w:tabs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1.6. Обязательства и гарантии, включенные в данное Соглашение, являются минимальными и не могут быть изменены в сторону снижения социальной и экономической защищённости работников.</w:t>
      </w:r>
    </w:p>
    <w:p w:rsidR="00812BC3" w:rsidRPr="00812BC3" w:rsidRDefault="00812BC3" w:rsidP="003550C9">
      <w:pPr>
        <w:tabs>
          <w:tab w:val="left" w:pos="54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1.7. Законы и другие нормативные правовые акты, принятые в период действия Соглашения и улучшающие правовое и социально-экономическое положение работников, расширяют действие соответствующих пунктов Соглашения с момента вступления их в силу.</w:t>
      </w:r>
    </w:p>
    <w:p w:rsidR="00517E2E" w:rsidRDefault="00812BC3" w:rsidP="001244DE">
      <w:pPr>
        <w:tabs>
          <w:tab w:val="left" w:pos="567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</w:t>
      </w:r>
    </w:p>
    <w:p w:rsidR="00812BC3" w:rsidRPr="001244DE" w:rsidRDefault="00812BC3" w:rsidP="00812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2. ЭКОНОМИКА И РАЗВИТИЕ ПРОИЗВОДСТВА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2.1. В целях обеспечения дальнейшего устойчивого 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экономического развития </w:t>
      </w:r>
      <w:r w:rsidR="00F3220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муниципального образования город Набережные Челны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и роста инвестиций в человеческий капитал,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улуч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шения качества жизни населения на основе внедрения принципов достойного труда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Стороны договорились в своей деятельности по решению социально-экономических задач руководствоваться</w:t>
      </w:r>
      <w:r w:rsidRPr="00812BC3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Стратегией социально-экономического развития Республики Татарстан до 2030 года,</w:t>
      </w:r>
      <w:r w:rsidRPr="00812BC3">
        <w:rPr>
          <w:rFonts w:ascii="Times New Roman" w:eastAsia="Times New Roman" w:hAnsi="Times New Roman" w:cs="Times New Roman"/>
          <w:bCs/>
          <w:color w:val="00B050"/>
          <w:sz w:val="28"/>
          <w:szCs w:val="24"/>
          <w:lang w:eastAsia="ar-SA"/>
        </w:rPr>
        <w:t xml:space="preserve"> </w:t>
      </w:r>
      <w:r w:rsidR="00680D5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Стратегией социально-экономического развития муниципального образования город Набережные Челны до 2021 года и на период до 2030 года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, и друг</w:t>
      </w:r>
      <w:r w:rsidR="003A786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ими нормативными документами </w:t>
      </w:r>
      <w:r w:rsidR="003A786C" w:rsidRPr="00CA703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социально-экономической направленности.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2.2. Стороны принимают участие в реализации приоритетных национальных проектов в сферах здравоохран</w:t>
      </w:r>
      <w:r w:rsidR="006E6FC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ения, о</w:t>
      </w:r>
      <w:r w:rsidR="00F32465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бразования, строительства жилья, социальной защиты.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2.3. Приоритетными направлениями реализации экономической политики в муниципальном образовании </w:t>
      </w:r>
      <w:r w:rsidR="006A202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город Набережные Челны 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Стороны признают:</w:t>
      </w:r>
    </w:p>
    <w:p w:rsidR="00812BC3" w:rsidRPr="00812BC3" w:rsidRDefault="00812BC3" w:rsidP="001F7268">
      <w:pPr>
        <w:tabs>
          <w:tab w:val="left" w:pos="360"/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создание</w:t>
      </w:r>
      <w:proofErr w:type="gramEnd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благоприятных условий для развития инновационной экономики, малого и среднего бизнеса, формирования среднего класса, укрепления финансово-экономического положения организаций, повышения их конкурентоспособ</w:t>
      </w:r>
      <w:r w:rsidR="008E224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н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ости и инвестиционной привлекательности; </w:t>
      </w:r>
    </w:p>
    <w:p w:rsidR="00812BC3" w:rsidRDefault="00812BC3" w:rsidP="001F7268">
      <w:pPr>
        <w:tabs>
          <w:tab w:val="left" w:pos="360"/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принятие</w:t>
      </w:r>
      <w:proofErr w:type="gramEnd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мер по формированию условий для самореализации граждан, росту реальн</w:t>
      </w:r>
      <w:r w:rsidR="00FD5D6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о располагаемых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доходов работников организаций и уровня жизни населения, </w:t>
      </w:r>
      <w:r w:rsidR="00F324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уровня пенсионного обеспечения, 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устранению причин бедности, развитию человеческого потенциала как основного фактора экономического роста, поддержке инициатив по участию в развитии социальной сферы и человеческого капитала, легализации «серого» рынка труда, созданию высокопр</w:t>
      </w:r>
      <w:r w:rsidR="006A202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оизводительных рабочих мест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.</w:t>
      </w:r>
    </w:p>
    <w:p w:rsidR="001F7268" w:rsidRPr="00812BC3" w:rsidRDefault="001F7268" w:rsidP="001F7268">
      <w:pPr>
        <w:tabs>
          <w:tab w:val="left" w:pos="360"/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1F726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Стороны обязуются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:</w:t>
      </w:r>
    </w:p>
    <w:p w:rsidR="001F7268" w:rsidRPr="001F7268" w:rsidRDefault="001F7268" w:rsidP="001F7268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proofErr w:type="gramStart"/>
      <w:r w:rsidRPr="001F726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принимать</w:t>
      </w:r>
      <w:proofErr w:type="gramEnd"/>
      <w:r w:rsidRPr="001F726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меры по созданию современных высокопроизводительных безопасных рабочих мест, новых высокотехнологичных образцов выпускаемой продукции на основе развития творческой активности работников в области рационализации и изобретательства;</w:t>
      </w:r>
    </w:p>
    <w:p w:rsidR="001F7268" w:rsidRDefault="001F7268" w:rsidP="001F7268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proofErr w:type="gramStart"/>
      <w:r w:rsidRPr="001F726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проводить</w:t>
      </w:r>
      <w:proofErr w:type="gramEnd"/>
      <w:r w:rsidRPr="001F726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мероприятия, направленные на предупреждение и предотвращение банкротства организаций, их финансовому оздоровлению, сокращению количества убыточных организаций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</w:t>
      </w:r>
    </w:p>
    <w:p w:rsidR="00F32465" w:rsidRPr="00A94E7F" w:rsidRDefault="00812BC3" w:rsidP="00A94E7F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2.4. Стороны договорились направить совместные усилия на достижение планируемых </w:t>
      </w:r>
      <w:r w:rsidR="003422E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о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сновных социально-экономических индикаторов </w:t>
      </w:r>
      <w:r w:rsidR="00C318A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качества и 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уровня жизни населения Республики Татарстан, предусмотренных Республиканским соглашением, соглашениями между органами исполнительной власти Республики Татарстан 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и муниципальным образованием</w:t>
      </w:r>
      <w:r w:rsidR="00A15546" w:rsidRPr="00C90FE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; </w:t>
      </w:r>
      <w:r w:rsidR="00A15546" w:rsidRPr="00C90FE4">
        <w:rPr>
          <w:rFonts w:ascii="Times New Roman" w:hAnsi="Times New Roman" w:cs="Times New Roman"/>
          <w:bCs/>
          <w:sz w:val="28"/>
        </w:rPr>
        <w:t>основных социально-экономических индикаторов уровня жизни населения г. Набережные Челны</w:t>
      </w:r>
      <w:r w:rsidR="006D7E49" w:rsidRPr="00C90FE4">
        <w:rPr>
          <w:rFonts w:ascii="Times New Roman" w:hAnsi="Times New Roman" w:cs="Times New Roman"/>
          <w:bCs/>
          <w:sz w:val="28"/>
        </w:rPr>
        <w:t xml:space="preserve"> (Приложение 2).</w:t>
      </w:r>
    </w:p>
    <w:p w:rsidR="0009742E" w:rsidRDefault="006A202C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2.5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 Содействуют участию организаций муниципального образования во Всероссийском конкурсе «Российская организация высокой социальной эффективности» и иных конкурсах социальной направленно</w:t>
      </w:r>
      <w:r w:rsidR="0009742E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сти некоммерческого характера.</w:t>
      </w:r>
    </w:p>
    <w:p w:rsidR="00812BC3" w:rsidRDefault="006A202C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2.6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 Обеспечивают соблюдение трудового законодательства и иных нормативных правовых актов, содержащих нормы трудового права, законодательства о профсоюзах, выполнение условий соглашений и коллективных договоров.</w:t>
      </w:r>
    </w:p>
    <w:p w:rsidR="001F7268" w:rsidRPr="0009742E" w:rsidRDefault="001F7268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F726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7</w:t>
      </w:r>
      <w:r w:rsidRPr="001F726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 Не допускают внесения в соглашения и коллективные договоры необоснованных изменений, ухудшающих содержание действующих обязательств.</w:t>
      </w:r>
    </w:p>
    <w:p w:rsidR="00812BC3" w:rsidRPr="00812BC3" w:rsidRDefault="00812BC3" w:rsidP="00812BC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12BC3" w:rsidRPr="001244DE" w:rsidRDefault="0079676B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44DE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E070DA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812BC3" w:rsidRPr="001244DE">
        <w:rPr>
          <w:rFonts w:ascii="Times New Roman" w:eastAsia="Times New Roman" w:hAnsi="Times New Roman" w:cs="Times New Roman"/>
          <w:sz w:val="28"/>
          <w:szCs w:val="28"/>
          <w:lang w:eastAsia="ar-SA"/>
        </w:rPr>
        <w:t>. Исполком:</w:t>
      </w:r>
    </w:p>
    <w:p w:rsidR="007D1222" w:rsidRDefault="00357E24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</w:t>
      </w:r>
      <w:r w:rsidR="00E070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</w:t>
      </w:r>
      <w:r w:rsidR="00B822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.1. Обеспечивает</w:t>
      </w:r>
      <w:r w:rsidR="007D122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:</w:t>
      </w:r>
      <w:r w:rsidR="00B8226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812BC3" w:rsidRDefault="00812BC3" w:rsidP="007D1222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812BC3">
        <w:rPr>
          <w:rFonts w:ascii="Times New Roman" w:eastAsia="Calibri" w:hAnsi="Times New Roman" w:cs="Times New Roman"/>
          <w:color w:val="000000"/>
          <w:sz w:val="28"/>
          <w:szCs w:val="28"/>
        </w:rPr>
        <w:t>взаимовыгодное</w:t>
      </w:r>
      <w:proofErr w:type="gramEnd"/>
      <w:r w:rsidRPr="00812B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сотрудничество муниципального образования и частных партнеров по реализации социально значимых инфраструктурных, инвестиционных и иных проектов и программ, в том числе в сфере малого и среднего предпринимательства в установленном порядке;</w:t>
      </w:r>
    </w:p>
    <w:p w:rsidR="00C1371A" w:rsidRPr="00C1371A" w:rsidRDefault="00C1371A" w:rsidP="00C1371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C1371A">
        <w:rPr>
          <w:rFonts w:ascii="Times New Roman" w:eastAsia="Calibri" w:hAnsi="Times New Roman" w:cs="Times New Roman"/>
          <w:color w:val="000000"/>
          <w:sz w:val="28"/>
          <w:szCs w:val="28"/>
        </w:rPr>
        <w:t>участие</w:t>
      </w:r>
      <w:proofErr w:type="gramEnd"/>
      <w:r w:rsidRPr="00C137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Профсоюзов, Работодателей в работе постоянно действующих рабочих групп и комиссий, формируемых Исполкомом, для решения вопросов, связанных с реализацией социально-экономических прав населения;</w:t>
      </w:r>
    </w:p>
    <w:p w:rsidR="00C1371A" w:rsidRDefault="00E070DA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70DA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E070D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E070DA">
        <w:rPr>
          <w:rFonts w:ascii="Times New Roman" w:eastAsia="Calibri" w:hAnsi="Times New Roman" w:cs="Times New Roman"/>
          <w:color w:val="000000"/>
          <w:sz w:val="28"/>
          <w:szCs w:val="28"/>
        </w:rPr>
        <w:t>. Пропагандирует положительный опыт работы организаций в печати, на радио и телевидении, семинарах и совещаниях, в информационно-телекоммуникационной сети «Интернет».</w:t>
      </w:r>
    </w:p>
    <w:p w:rsidR="00812BC3" w:rsidRPr="00812BC3" w:rsidRDefault="00357E24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2.</w:t>
      </w:r>
      <w:r w:rsidR="00E070DA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8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</w:t>
      </w:r>
      <w:r w:rsidR="00E070DA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. Содействует реализации программ </w:t>
      </w:r>
      <w:proofErr w:type="spellStart"/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импортозамещения</w:t>
      </w:r>
      <w:proofErr w:type="spellEnd"/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и развития производственных отраслей экономики муниципального образования.</w:t>
      </w:r>
    </w:p>
    <w:p w:rsidR="00812BC3" w:rsidRDefault="00357E24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E070DA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070D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Координирует развитие в муниципальном образовании инновационной экономики на основе ее модер</w:t>
      </w:r>
      <w:r w:rsidR="000D6B0C">
        <w:rPr>
          <w:rFonts w:ascii="Times New Roman" w:eastAsia="Times New Roman" w:hAnsi="Times New Roman" w:cs="Times New Roman"/>
          <w:sz w:val="28"/>
          <w:szCs w:val="28"/>
          <w:lang w:eastAsia="ar-SA"/>
        </w:rPr>
        <w:t>низации, привлечения инвестиций</w:t>
      </w:r>
      <w:r w:rsidR="003422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5D6E" w:rsidRDefault="00FD5D6E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F7268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E070DA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1F72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070D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F7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F7268" w:rsidRPr="001F726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проведения</w:t>
      </w:r>
      <w:r w:rsidRPr="001F72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эффективной и сбалансированной бюджетной политики</w:t>
      </w:r>
      <w:r w:rsidR="00C318AB" w:rsidRPr="001F72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F7268" w:rsidRPr="001F7268" w:rsidRDefault="001F7268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2.</w:t>
      </w:r>
      <w:r w:rsidR="00E070DA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</w:t>
      </w:r>
      <w:r w:rsidR="00E070DA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. </w:t>
      </w:r>
      <w:r w:rsidRPr="001F7268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Оказывает меры поддержки гражданам и организациям, пострадавшим в период ограничительных мер, вызванных чрезвычайными ситуациями, сложившимися в результате аварий, опасного природного явления, катастрофы, распространения заболевания, представляющего опасность для окружающих, стихийного 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населения (далее – чрезвычайные ситуации).</w:t>
      </w:r>
    </w:p>
    <w:p w:rsidR="00812BC3" w:rsidRDefault="00357E24" w:rsidP="003550C9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2.</w:t>
      </w:r>
      <w:r w:rsidR="00E070DA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9</w:t>
      </w:r>
      <w:r w:rsidR="00812BC3"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 Профсоюзы:</w:t>
      </w:r>
    </w:p>
    <w:p w:rsidR="00812BC3" w:rsidRPr="00812BC3" w:rsidRDefault="00357E24" w:rsidP="003550C9">
      <w:pPr>
        <w:tabs>
          <w:tab w:val="left" w:pos="567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2.</w:t>
      </w:r>
      <w:r w:rsidR="00E070DA">
        <w:rPr>
          <w:rFonts w:ascii="Times New Roman" w:eastAsia="Times New Roman" w:hAnsi="Times New Roman" w:cs="Times New Roman"/>
          <w:sz w:val="28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.1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 Содействуют стабилизации производственных процессов в организациях путем развития здоровой конкуренции и трудового соперничества, укрепления трудовой дисциплины, усиления контроля за соблюдением установленных законодательством режимов труда и отдыха.</w:t>
      </w:r>
    </w:p>
    <w:p w:rsidR="00812BC3" w:rsidRPr="00812BC3" w:rsidRDefault="00357E24" w:rsidP="00A92358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2.</w:t>
      </w:r>
      <w:r w:rsidR="00E070DA">
        <w:rPr>
          <w:rFonts w:ascii="Times New Roman" w:eastAsia="Times New Roman" w:hAnsi="Times New Roman" w:cs="Times New Roman"/>
          <w:sz w:val="28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.2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Разрабатывают и предлагают меры по поощрению </w:t>
      </w:r>
      <w:r w:rsidR="003422EE">
        <w:rPr>
          <w:rFonts w:ascii="Times New Roman" w:eastAsia="Times New Roman" w:hAnsi="Times New Roman" w:cs="Times New Roman"/>
          <w:sz w:val="28"/>
          <w:szCs w:val="24"/>
          <w:lang w:eastAsia="ar-SA"/>
        </w:rPr>
        <w:t>выс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окопроизводительного труда, способствуют соблюдению работниками правил внутреннего трудового распорядка, созданию и сохранению благоприятного климата в трудовых коллективах.</w:t>
      </w:r>
    </w:p>
    <w:p w:rsidR="00812BC3" w:rsidRPr="00812BC3" w:rsidRDefault="00357E24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.3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 Осуществляют контроль в соответствии с действующим законодательством за соблюдением законодательных и иных нормативных правовых актов, обеспечивающих защиту интересов работников при ликвидации, реорганизации, приватизации или смене собственника, перепрофилировании или банкротстве организаций, при проведении мероприятий, связанных с внедрен</w:t>
      </w:r>
      <w:r w:rsidR="00A92358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ием профессиональных стандартов; при чрезвычайных ситуациях.</w:t>
      </w:r>
    </w:p>
    <w:p w:rsidR="00812BC3" w:rsidRPr="00812BC3" w:rsidRDefault="00357E24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sz w:val="28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.4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 Инициируют разработку и заключение</w:t>
      </w:r>
      <w:r w:rsidR="0027690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76908" w:rsidRPr="00276908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территориального, территориально-отраслевых соглашений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коллективных договоров в организациях, проводят в трудовых коллективах работу по созданию необходимых условий для повышения эффективности производства и производительности труда.</w:t>
      </w:r>
    </w:p>
    <w:p w:rsidR="00812BC3" w:rsidRPr="002A0BF8" w:rsidRDefault="00812BC3" w:rsidP="003550C9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A0BF8">
        <w:rPr>
          <w:rFonts w:ascii="Times New Roman" w:eastAsia="Times New Roman" w:hAnsi="Times New Roman" w:cs="Times New Roman"/>
          <w:sz w:val="28"/>
          <w:szCs w:val="24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sz w:val="28"/>
          <w:szCs w:val="24"/>
          <w:lang w:eastAsia="ar-SA"/>
        </w:rPr>
        <w:t>9</w:t>
      </w:r>
      <w:r w:rsidRPr="002A0BF8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 w:rsidR="002A0BF8" w:rsidRPr="002A0BF8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 w:rsidRPr="002A0BF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r w:rsidRPr="002A0BF8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2A0BF8">
        <w:rPr>
          <w:rFonts w:ascii="Times New Roman" w:eastAsia="Times New Roman" w:hAnsi="Times New Roman" w:cs="Times New Roman"/>
          <w:sz w:val="28"/>
          <w:szCs w:val="24"/>
          <w:lang w:eastAsia="ar-SA"/>
        </w:rPr>
        <w:t>обиваются включения в коллективные договоры обязательств:</w:t>
      </w:r>
    </w:p>
    <w:p w:rsidR="00812BC3" w:rsidRPr="002A0BF8" w:rsidRDefault="00812BC3" w:rsidP="003550C9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2A0BF8">
        <w:rPr>
          <w:rFonts w:ascii="Times New Roman" w:eastAsia="Times New Roman" w:hAnsi="Times New Roman" w:cs="Times New Roman"/>
          <w:sz w:val="28"/>
          <w:szCs w:val="24"/>
          <w:lang w:eastAsia="ar-SA"/>
        </w:rPr>
        <w:t>о</w:t>
      </w:r>
      <w:proofErr w:type="gramEnd"/>
      <w:r w:rsidRPr="002A0BF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конкретных мерах по предупреждению банкротств организаций (в том числе умышленных);</w:t>
      </w:r>
    </w:p>
    <w:p w:rsidR="00812BC3" w:rsidRPr="00A34A36" w:rsidRDefault="00812BC3" w:rsidP="003550C9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ar-SA"/>
        </w:rPr>
      </w:pPr>
      <w:proofErr w:type="gramStart"/>
      <w:r w:rsidRPr="002A0BF8">
        <w:rPr>
          <w:rFonts w:ascii="Times New Roman" w:eastAsia="Times New Roman" w:hAnsi="Times New Roman" w:cs="Times New Roman"/>
          <w:sz w:val="28"/>
          <w:szCs w:val="24"/>
          <w:lang w:eastAsia="ar-SA"/>
        </w:rPr>
        <w:t>по</w:t>
      </w:r>
      <w:proofErr w:type="gramEnd"/>
      <w:r w:rsidRPr="002A0BF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информированию об условиях приватизации организаций с проведением экспертизы по её конкретным последствиям для работников.</w:t>
      </w:r>
    </w:p>
    <w:p w:rsidR="00A94E7F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0BF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9</w:t>
      </w:r>
      <w:r w:rsidRPr="002A0BF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</w:t>
      </w:r>
      <w:r w:rsidR="002A0BF8" w:rsidRPr="002A0BF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6</w:t>
      </w:r>
      <w:r w:rsidRPr="002A0BF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 Не допускают</w:t>
      </w:r>
      <w:r w:rsidRPr="002A0B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внесения в соглашения и коллективные договоры необоснованных   изменений, ухудшающих содержание действующих норм и положений.</w:t>
      </w:r>
    </w:p>
    <w:p w:rsidR="004D4FF3" w:rsidRDefault="00A94E7F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.7. Осуществляют в рамках своих полномочий профсоюзный контроль за реализацией региональных национальных проектов в муниципальном образовании, разработанных в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 с Указом Президента Российской Федерации от 21. Июля 2020 года №474 «О национальных целях развития Российской Федерации на период до 2030 года».</w:t>
      </w:r>
    </w:p>
    <w:p w:rsidR="004D4FF3" w:rsidRPr="00812BC3" w:rsidRDefault="004D4FF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2BC3" w:rsidRPr="001244DE" w:rsidRDefault="00032807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10</w:t>
      </w:r>
      <w:r w:rsidR="00812BC3"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. </w:t>
      </w:r>
      <w:r w:rsidR="00812BC3" w:rsidRPr="00B3671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Работодатели:</w:t>
      </w:r>
    </w:p>
    <w:p w:rsidR="00812BC3" w:rsidRPr="00812BC3" w:rsidRDefault="00032807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10</w:t>
      </w:r>
      <w:r w:rsidR="00812BC3"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.1. Обеспечивают повышение эффективности производства, выпуск конкурентоспособной продукции.</w:t>
      </w:r>
    </w:p>
    <w:p w:rsidR="00A34A36" w:rsidRDefault="008C6651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10</w:t>
      </w:r>
      <w:r w:rsidR="00812BC3"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.2. Регулярно информируют трудовые коллективы о результатах финансово-хозяйственной деятельности, принимаемых мерах по стабилизации и развитию произво</w:t>
      </w:r>
      <w:r w:rsidR="00A9235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дства, уплате налогов и</w:t>
      </w:r>
      <w:r w:rsidR="00812BC3"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="00A9235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страховых платежей, </w:t>
      </w:r>
      <w:r w:rsidR="00812BC3"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наличии недоимок и др.</w:t>
      </w:r>
    </w:p>
    <w:p w:rsidR="00812BC3" w:rsidRPr="00A34A36" w:rsidRDefault="008C6651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.3.</w:t>
      </w:r>
      <w:r w:rsidR="00812BC3" w:rsidRPr="00812B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Проводят с участием представителей первичной профсоюзной организации консультации по выработке совместных мер, направленных на стабилизацию ситуации, недопущение нарушения трудовых прав и снижение социальных гарантий работников в случае ухудшения финансового состояния организации.</w:t>
      </w:r>
    </w:p>
    <w:p w:rsidR="00812BC3" w:rsidRPr="00812BC3" w:rsidRDefault="002A1807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10</w:t>
      </w:r>
      <w:r w:rsidR="00812BC3"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.4. Принимают необходимые меры по освоению новых видов продукции, работ, услуг, развитию хозяйственных связей, рынков сбыта, учитывая при этом специфику и нужды муниципального </w:t>
      </w:r>
      <w:r w:rsidR="00812BC3"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образования.</w:t>
      </w:r>
      <w:r w:rsidR="00812BC3"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</w:p>
    <w:p w:rsidR="00812BC3" w:rsidRPr="00812BC3" w:rsidRDefault="002A1807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10</w:t>
      </w:r>
      <w:r w:rsidR="00812BC3"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.5.  Д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обиваются повышения культуры и дисциплины труда, повышают профессиональный уровень работающих, не допускают случаев снижения тарифных ставок и расценок ниже существующих.</w:t>
      </w:r>
    </w:p>
    <w:p w:rsidR="00812BC3" w:rsidRDefault="008E2A7A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2.10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.6. Создают условия, обеспечивающие участие работников в управлении организациями</w:t>
      </w:r>
      <w:r w:rsidR="00812BC3" w:rsidRPr="00812BC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,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предусмотренных трудовым законодательством и другими нормативными правовыми актами формах.</w:t>
      </w:r>
    </w:p>
    <w:p w:rsidR="00276908" w:rsidRDefault="00276908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76908">
        <w:rPr>
          <w:rFonts w:ascii="Times New Roman" w:eastAsia="Times New Roman" w:hAnsi="Times New Roman" w:cs="Times New Roman"/>
          <w:sz w:val="28"/>
          <w:szCs w:val="24"/>
          <w:lang w:eastAsia="ar-SA"/>
        </w:rPr>
        <w:t>2.</w:t>
      </w:r>
      <w:r w:rsidR="008E2A7A">
        <w:rPr>
          <w:rFonts w:ascii="Times New Roman" w:eastAsia="Times New Roman" w:hAnsi="Times New Roman" w:cs="Times New Roman"/>
          <w:sz w:val="28"/>
          <w:szCs w:val="24"/>
          <w:lang w:eastAsia="ar-SA"/>
        </w:rPr>
        <w:t>10</w:t>
      </w:r>
      <w:r w:rsidRPr="00276908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7</w:t>
      </w:r>
      <w:r w:rsidRPr="00276908">
        <w:rPr>
          <w:rFonts w:ascii="Times New Roman" w:eastAsia="Times New Roman" w:hAnsi="Times New Roman" w:cs="Times New Roman"/>
          <w:sz w:val="28"/>
          <w:szCs w:val="24"/>
          <w:lang w:eastAsia="ar-SA"/>
        </w:rPr>
        <w:t>. Изыскивают возможность создания финансовых и материальных ресурсов на оказание мер поддержки работникам в период ограничительных мер, вызванных чрезвычайными ситуациями.</w:t>
      </w:r>
    </w:p>
    <w:p w:rsidR="00A6322C" w:rsidRDefault="00276908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2.</w:t>
      </w:r>
      <w:r w:rsidR="00736A77">
        <w:rPr>
          <w:rFonts w:ascii="Times New Roman" w:eastAsia="Times New Roman" w:hAnsi="Times New Roman" w:cs="Times New Roman"/>
          <w:sz w:val="28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.8</w:t>
      </w:r>
      <w:r w:rsidR="00A6322C">
        <w:rPr>
          <w:rFonts w:ascii="Times New Roman" w:eastAsia="Times New Roman" w:hAnsi="Times New Roman" w:cs="Times New Roman"/>
          <w:sz w:val="28"/>
          <w:szCs w:val="24"/>
          <w:lang w:eastAsia="ar-SA"/>
        </w:rPr>
        <w:t>. Привлекают выборной орган первичной профсоюзной организации к консультациям в связи с ухудшением финансового состояния организации, а также при возникновении чрезвычайных ситуаций для выработки совместных мер по стабилизации ситуации и защите работников.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1244DE" w:rsidRDefault="00812BC3" w:rsidP="00812BC3">
      <w:pPr>
        <w:tabs>
          <w:tab w:val="left" w:pos="567"/>
          <w:tab w:val="left" w:pos="72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3. ОПЛАТА ТРУДА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3.1. Стороны Соглашения договорились о безусловном выполнении норм по оплате труда в соответствии 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с трудовым законодательством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, обязательствами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Республиканского соглашения и Соглашения между Федерацией профсоюзов Республики Татарстан,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Координационным советом объединений работодателей Республики Татарстан,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Кабинетом Министров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Республики Татарстан о минимальной заработной плате в Республике Татарстан (далее – Соглашение о МЗП в Республике Татарстан). </w:t>
      </w:r>
    </w:p>
    <w:p w:rsidR="00812BC3" w:rsidRPr="00812BC3" w:rsidRDefault="00812BC3" w:rsidP="003550C9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3.2. Стороны на основе законодательного и коллективно-договорного регулирования социально-трудовых отношений: </w:t>
      </w:r>
    </w:p>
    <w:p w:rsidR="00AE1209" w:rsidRPr="00AE1209" w:rsidRDefault="00AE1209" w:rsidP="00AE1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AE1209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принимают</w:t>
      </w:r>
      <w:proofErr w:type="gramEnd"/>
      <w:r w:rsidRPr="00AE120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меры по доведению размера минимальной заработной платы до стоимостной величины минимального потребительского бюджета (далее – МПБ) (для отдельных организаций, финансово-экономическое состояние которых не позволяет повысить минимальную заработную плату до указанного уровня, в коллективных договорах и (или) соглашениях определяются конкретные меры и сроки по доведению минимальной заработной платы до МПБ); </w:t>
      </w:r>
    </w:p>
    <w:p w:rsidR="00AE1209" w:rsidRPr="00AE1209" w:rsidRDefault="00AE1209" w:rsidP="00AE12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AE1209">
        <w:rPr>
          <w:rFonts w:ascii="Times New Roman" w:eastAsia="Times New Roman" w:hAnsi="Times New Roman" w:cs="Times New Roman"/>
          <w:sz w:val="28"/>
          <w:szCs w:val="24"/>
          <w:lang w:eastAsia="ar-SA"/>
        </w:rPr>
        <w:t>способствуют</w:t>
      </w:r>
      <w:proofErr w:type="gramEnd"/>
      <w:r w:rsidRPr="00AE120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доведению тарифной ставки I разряда (оклада) отработавшим норму рабочего времени и выполнившим нормы труда (трудовые обязанности) до уровня не ниже величины минимального размера оплаты труда, установленного федеральным законодательством; </w:t>
      </w:r>
    </w:p>
    <w:p w:rsidR="00812BC3" w:rsidRDefault="00812BC3" w:rsidP="003550C9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осуществляют</w:t>
      </w:r>
      <w:proofErr w:type="gramEnd"/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индексацию заработной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платы в связи с ростом потребительских цен на товары и услуги;</w:t>
      </w:r>
    </w:p>
    <w:p w:rsidR="00AE1209" w:rsidRPr="00AE1209" w:rsidRDefault="00AE1209" w:rsidP="00AE120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AE1209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принимают</w:t>
      </w:r>
      <w:proofErr w:type="gramEnd"/>
      <w:r w:rsidRPr="00AE120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меры, обеспечивающие выплату заработной платы в полном объёме без использования «серых» схем оплаты труда и своевременное перечисление средств на обязательное пенсионное, медицинское и социальное страхование в соответствии с законодательством, в том числе в случаях временного выполнения работником трудовых функций в дистанционном режиме;</w:t>
      </w:r>
    </w:p>
    <w:p w:rsidR="00812BC3" w:rsidRPr="00F05B43" w:rsidRDefault="00812BC3" w:rsidP="003550C9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05B4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принимают</w:t>
      </w:r>
      <w:proofErr w:type="gramEnd"/>
      <w:r w:rsidRPr="00F05B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меры по снижению численности работников, получающих субсидии на оплату жилищно-коммунальных услуг;</w:t>
      </w:r>
    </w:p>
    <w:p w:rsidR="00812BC3" w:rsidRPr="00F05B43" w:rsidRDefault="00812BC3" w:rsidP="003550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F05B4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разрабатывают</w:t>
      </w:r>
      <w:proofErr w:type="gramEnd"/>
      <w:r w:rsidRPr="00F05B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реализуют меры по ликвидации задолженности по выплате заработной платы и созданию условий для предотвращения ее возникновения, </w:t>
      </w:r>
      <w:r w:rsidRPr="00F05B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получению работниками заработной платы в случае прекращения деятельности организаций независимо от форм собственности и ведомственной принадлежности, их неплатежеспособности в соответствии с действующим законодательством.</w:t>
      </w:r>
    </w:p>
    <w:p w:rsidR="00A34A36" w:rsidRDefault="00A34A36" w:rsidP="00866F3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</w:p>
    <w:p w:rsidR="00812BC3" w:rsidRPr="001244DE" w:rsidRDefault="00812BC3" w:rsidP="003550C9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3.3. Исполком:</w:t>
      </w:r>
    </w:p>
    <w:p w:rsidR="00D32E6C" w:rsidRDefault="003A1E52" w:rsidP="003550C9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2E6C" w:rsidRPr="00E214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3.1</w:t>
      </w:r>
      <w:r w:rsidR="00D32E6C" w:rsidRPr="00E2140C">
        <w:rPr>
          <w:rFonts w:ascii="Times New Roman" w:hAnsi="Times New Roman" w:cs="Times New Roman"/>
          <w:sz w:val="28"/>
          <w:szCs w:val="28"/>
        </w:rPr>
        <w:t>.  Осуществляет в пределах своих полномочий контроль за обеспечением работодателями гарантий по оплате труда, установленных соглашениями и коллективными договорами, своевременной выплатой стипендий, пособий и других социальных выплат, а также за целевым использованием бюджетных средств.</w:t>
      </w:r>
    </w:p>
    <w:p w:rsidR="00A66759" w:rsidRDefault="00E070DA" w:rsidP="003550C9">
      <w:pPr>
        <w:pStyle w:val="ConsPlusNormal"/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0DA">
        <w:rPr>
          <w:rFonts w:ascii="Times New Roman" w:hAnsi="Times New Roman" w:cs="Times New Roman"/>
          <w:sz w:val="28"/>
          <w:szCs w:val="28"/>
        </w:rPr>
        <w:t>3.3.2. Не допускает образования задолженности по заработной плате и обеспечивает ликвидацию имеющейся задолженности работникам организаций, финансируемых за счет местного бюджета, а также содействует её погашению в организациях, финансируемых из федерального бюджета, бюджета Республики Татарстан и собственных средств организаций.</w:t>
      </w:r>
    </w:p>
    <w:p w:rsidR="00762CC2" w:rsidRDefault="00762CC2" w:rsidP="00CD34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BC3" w:rsidRPr="001244DE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3.4. Профсоюзы:</w:t>
      </w:r>
    </w:p>
    <w:p w:rsidR="000C11CF" w:rsidRPr="00E070DA" w:rsidRDefault="00812BC3" w:rsidP="00E070D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3.4.1. </w:t>
      </w:r>
      <w:r w:rsidR="000C11CF" w:rsidRPr="00E070DA">
        <w:rPr>
          <w:rFonts w:ascii="Times New Roman" w:eastAsia="Times New Roman" w:hAnsi="Times New Roman" w:cs="Times New Roman"/>
          <w:sz w:val="28"/>
          <w:szCs w:val="24"/>
          <w:lang w:eastAsia="ar-SA"/>
        </w:rPr>
        <w:t>Добиваются включения в коллективные договоры обязательств работодателей:</w:t>
      </w:r>
    </w:p>
    <w:p w:rsidR="000C11CF" w:rsidRPr="00E070DA" w:rsidRDefault="000C11CF" w:rsidP="00CC7977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E070DA">
        <w:rPr>
          <w:rFonts w:ascii="Times New Roman" w:eastAsia="Times New Roman" w:hAnsi="Times New Roman" w:cs="Times New Roman"/>
          <w:sz w:val="28"/>
          <w:szCs w:val="24"/>
          <w:lang w:eastAsia="ar-SA"/>
        </w:rPr>
        <w:t>о</w:t>
      </w:r>
      <w:proofErr w:type="gramEnd"/>
      <w:r w:rsidRPr="00E070D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доведении размера минимальной заработной платы до уровня не ниже величины МПБ, доли тарифной части (оклада) в структуре заработной платы работников внебюджетного сектора экономики – не ниже 60 процентов, соблюдении сроков выплаты заработной платы, об опережающем росте заработной платы относительно роста потребительских цен на товары и услуги;</w:t>
      </w:r>
    </w:p>
    <w:p w:rsidR="000C11CF" w:rsidRDefault="000C11CF" w:rsidP="00CC79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0C11CF">
        <w:rPr>
          <w:rFonts w:ascii="Times New Roman" w:eastAsia="Times New Roman" w:hAnsi="Times New Roman" w:cs="Times New Roman"/>
          <w:sz w:val="28"/>
          <w:szCs w:val="24"/>
          <w:lang w:eastAsia="ar-SA"/>
        </w:rPr>
        <w:t>об</w:t>
      </w:r>
      <w:proofErr w:type="gramEnd"/>
      <w:r w:rsidRPr="000C11C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установлении в организациях внебюджетного сектора экономики предельного соотношения среднемесячной заработной платы 10 процентов работников с наибольшей заработной платой и 10 процентов работников с наименьшей заработной платой в кратности не более чем 1 к 10</w:t>
      </w:r>
      <w:r w:rsidR="00CC7977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812BC3" w:rsidRDefault="00CC7977" w:rsidP="00CC79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3.4.2. </w:t>
      </w:r>
      <w:r w:rsidRPr="00CC7977">
        <w:rPr>
          <w:rFonts w:ascii="Times New Roman" w:eastAsia="Times New Roman" w:hAnsi="Times New Roman" w:cs="Times New Roman"/>
          <w:sz w:val="28"/>
          <w:szCs w:val="24"/>
          <w:lang w:eastAsia="ar-SA"/>
        </w:rPr>
        <w:t>Осуществляют профсоюзный контроль за соблюдением законодательных и иных нормативных правовых актов по вопросам оплаты труда, в том числе за полнотой начисления и своевременностью выплаты заработной платы, её индексацией в связи с ростом потребительских цен на товары и услуги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CC7977" w:rsidRDefault="00BF631B" w:rsidP="00CC79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3.4.3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r w:rsidR="000C11CF" w:rsidRPr="00CC7977">
        <w:rPr>
          <w:rFonts w:ascii="Times New Roman" w:eastAsia="Times New Roman" w:hAnsi="Times New Roman" w:cs="Times New Roman"/>
          <w:sz w:val="28"/>
          <w:szCs w:val="24"/>
          <w:lang w:eastAsia="ar-SA"/>
        </w:rPr>
        <w:t>Инициируют</w:t>
      </w:r>
      <w:r w:rsidR="00CC7977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812BC3" w:rsidRPr="00812BC3" w:rsidRDefault="000C11CF" w:rsidP="00CC79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C79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CC7977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установление</w:t>
      </w:r>
      <w:proofErr w:type="gramEnd"/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коллективных договорах обязательства работодателей по разработке положения по нормированию труда и профессиональной подготовке нормировщиков за счет средств работодателей</w:t>
      </w:r>
      <w:r w:rsidR="00CC7977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812BC3" w:rsidRPr="00CC7977" w:rsidRDefault="00CC7977" w:rsidP="00CC79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C7977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установление</w:t>
      </w:r>
      <w:proofErr w:type="gramEnd"/>
      <w:r w:rsidRPr="00CC79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коллективных договорах порядка индексации заработной платы работников в связи с ростом потребительских цен на товары и услуги </w:t>
      </w:r>
      <w:r w:rsidR="00BF631B" w:rsidRPr="00CC7977">
        <w:rPr>
          <w:rFonts w:ascii="Times New Roman" w:eastAsia="Times New Roman" w:hAnsi="Times New Roman" w:cs="Times New Roman"/>
          <w:sz w:val="28"/>
          <w:szCs w:val="28"/>
          <w:lang w:eastAsia="ar-SA"/>
        </w:rPr>
        <w:t>3.4.4</w:t>
      </w:r>
      <w:r w:rsidR="00812BC3" w:rsidRPr="00CC7977">
        <w:rPr>
          <w:rFonts w:ascii="Times New Roman" w:eastAsia="Times New Roman" w:hAnsi="Times New Roman" w:cs="Times New Roman"/>
          <w:sz w:val="28"/>
          <w:szCs w:val="28"/>
          <w:lang w:eastAsia="ar-SA"/>
        </w:rPr>
        <w:t>. Инициируют образование комиссий по трудовым спорам в организациях.</w:t>
      </w:r>
    </w:p>
    <w:p w:rsidR="00812BC3" w:rsidRPr="00CC7977" w:rsidRDefault="00812BC3" w:rsidP="00CC79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7977">
        <w:rPr>
          <w:rFonts w:ascii="Times New Roman" w:eastAsia="Times New Roman" w:hAnsi="Times New Roman" w:cs="Times New Roman"/>
          <w:sz w:val="28"/>
          <w:szCs w:val="28"/>
          <w:lang w:eastAsia="ar-SA"/>
        </w:rPr>
        <w:t>3.4.</w:t>
      </w:r>
      <w:r w:rsidR="008E2A7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CC79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14A80" w:rsidRPr="00CC797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Принимают меры в рамках полномочий, установленных   законодательством, по ликвидации просроченной задолженности по выплате заработной платы.</w:t>
      </w:r>
    </w:p>
    <w:p w:rsidR="00812BC3" w:rsidRPr="00CC7977" w:rsidRDefault="00812BC3" w:rsidP="00CC79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4D7">
        <w:rPr>
          <w:rFonts w:ascii="Times New Roman" w:eastAsia="Times New Roman" w:hAnsi="Times New Roman" w:cs="Times New Roman"/>
          <w:sz w:val="28"/>
          <w:szCs w:val="28"/>
          <w:lang w:eastAsia="ar-SA"/>
        </w:rPr>
        <w:t>3.4.</w:t>
      </w:r>
      <w:r w:rsidR="008E2A7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864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Содействуют реализации трудовых прав, в том числе на получение заработной платы работниками организаций, </w:t>
      </w:r>
      <w:r w:rsidRPr="00CC7977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отношении которых введена одна из процедур банкротства.</w:t>
      </w:r>
    </w:p>
    <w:p w:rsidR="00812BC3" w:rsidRPr="00812BC3" w:rsidRDefault="00812BC3" w:rsidP="00CC79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12BC3" w:rsidRPr="001244DE" w:rsidRDefault="00812BC3" w:rsidP="003550C9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3.5. Работодатели:</w:t>
      </w:r>
    </w:p>
    <w:p w:rsidR="00812BC3" w:rsidRPr="007820B5" w:rsidRDefault="00812BC3" w:rsidP="007820B5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3.5.1. Проводят работу по включению в коллективные договоры обязательств по:</w:t>
      </w:r>
    </w:p>
    <w:p w:rsidR="00814A80" w:rsidRPr="007820B5" w:rsidRDefault="00814A80" w:rsidP="007820B5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820B5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установлению</w:t>
      </w:r>
      <w:proofErr w:type="gramEnd"/>
      <w:r w:rsidRPr="007820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доли тарифной части (оклада) в составе заработной платы для работников внебюджетного сектора экономики в размере не менее 60 процентов</w:t>
      </w:r>
    </w:p>
    <w:p w:rsidR="00A34A36" w:rsidRPr="007820B5" w:rsidRDefault="00812BC3" w:rsidP="007820B5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7820B5">
        <w:rPr>
          <w:rFonts w:ascii="Times New Roman" w:eastAsia="Times New Roman" w:hAnsi="Times New Roman" w:cs="Times New Roman"/>
          <w:sz w:val="28"/>
          <w:szCs w:val="28"/>
          <w:lang w:eastAsia="ar-SA"/>
        </w:rPr>
        <w:t>доведению</w:t>
      </w:r>
      <w:proofErr w:type="gramEnd"/>
      <w:r w:rsidRPr="007820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размера минимальной заработной платы до уровня величины МПБ;</w:t>
      </w:r>
    </w:p>
    <w:p w:rsidR="00814A80" w:rsidRDefault="00812BC3" w:rsidP="007820B5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7820B5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установлению</w:t>
      </w:r>
      <w:proofErr w:type="gramEnd"/>
      <w:r w:rsidRPr="007820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организациях внебюджетного сектора экономики предельного соотношения среднемесячной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заработной платы 10 процентов работников с наибольшей заработной платой и 10 процентов работников с наименьшей заработной платой не более 10 раз.</w:t>
      </w:r>
      <w:r w:rsidR="00814A80" w:rsidRPr="00814A80">
        <w:rPr>
          <w:sz w:val="28"/>
          <w:szCs w:val="28"/>
        </w:rPr>
        <w:t xml:space="preserve"> </w:t>
      </w:r>
    </w:p>
    <w:p w:rsidR="004850B9" w:rsidRPr="007820B5" w:rsidRDefault="004850B9" w:rsidP="007820B5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0B5">
        <w:rPr>
          <w:rFonts w:ascii="Times New Roman" w:eastAsia="Times New Roman" w:hAnsi="Times New Roman" w:cs="Times New Roman"/>
          <w:sz w:val="28"/>
          <w:szCs w:val="28"/>
          <w:lang w:eastAsia="ar-SA"/>
        </w:rPr>
        <w:t>3.5.</w:t>
      </w:r>
      <w:r w:rsidR="007869C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7820B5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Принимают меры в рамках коллективно-договорного регулирования в организациях внебюджетного сектора экономики муниципального образования по:</w:t>
      </w:r>
    </w:p>
    <w:p w:rsidR="004850B9" w:rsidRPr="004850B9" w:rsidRDefault="004850B9" w:rsidP="00782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7820B5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обеспечению</w:t>
      </w:r>
      <w:proofErr w:type="gramEnd"/>
      <w:r w:rsidRPr="007820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уровня минимальной заработной платы для работников,</w:t>
      </w:r>
      <w:r w:rsidRPr="004850B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работающих на территории муниципального образования, не ниже величины, установленной федеральным законодательством либо Соглашением о МЗП в Республике Татарстан;</w:t>
      </w:r>
    </w:p>
    <w:p w:rsidR="004850B9" w:rsidRPr="004850B9" w:rsidRDefault="004850B9" w:rsidP="00782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4850B9">
        <w:rPr>
          <w:rFonts w:ascii="Times New Roman" w:eastAsia="Times New Roman" w:hAnsi="Times New Roman" w:cs="Times New Roman"/>
          <w:sz w:val="28"/>
          <w:szCs w:val="24"/>
          <w:lang w:eastAsia="ar-SA"/>
        </w:rPr>
        <w:t>обеспечению</w:t>
      </w:r>
      <w:proofErr w:type="gramEnd"/>
      <w:r w:rsidRPr="004850B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ежегодного роста минимального уровня заработной платы; </w:t>
      </w:r>
    </w:p>
    <w:p w:rsidR="004850B9" w:rsidRPr="004850B9" w:rsidRDefault="004850B9" w:rsidP="007820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4850B9">
        <w:rPr>
          <w:rFonts w:ascii="Times New Roman" w:eastAsia="Times New Roman" w:hAnsi="Times New Roman" w:cs="Times New Roman"/>
          <w:sz w:val="28"/>
          <w:szCs w:val="24"/>
          <w:lang w:eastAsia="ar-SA"/>
        </w:rPr>
        <w:t>доведению</w:t>
      </w:r>
      <w:proofErr w:type="gramEnd"/>
      <w:r w:rsidRPr="004850B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тарифной ставки I разряда (оклада) отработавшим норму рабочего времени и выполнившим нормы труда (трудовые обязанности) до уровня не ниже величины минимального размера оплаты труда, установленного федеральным законодательством.</w:t>
      </w:r>
    </w:p>
    <w:p w:rsidR="00812BC3" w:rsidRPr="00812BC3" w:rsidRDefault="00B50ACC" w:rsidP="007820B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>3.5.</w:t>
      </w:r>
      <w:r w:rsidR="007869CB">
        <w:rPr>
          <w:rFonts w:ascii="Times New Roman" w:eastAsia="Times New Roman" w:hAnsi="Times New Roman" w:cs="Times New Roman"/>
          <w:sz w:val="28"/>
          <w:szCs w:val="24"/>
          <w:lang w:eastAsia="ar-SA"/>
        </w:rPr>
        <w:t>3</w:t>
      </w:r>
      <w:r w:rsidR="00812BC3"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Предусматривают в коллективных договорах </w:t>
      </w:r>
      <w:r w:rsidR="00812BC3" w:rsidRPr="004850B9">
        <w:rPr>
          <w:rFonts w:ascii="Times New Roman" w:eastAsia="Times New Roman" w:hAnsi="Times New Roman" w:cs="Times New Roman"/>
          <w:sz w:val="28"/>
          <w:szCs w:val="24"/>
          <w:lang w:eastAsia="ar-SA"/>
        </w:rPr>
        <w:t>организаций</w:t>
      </w:r>
      <w:r w:rsidR="00812BC3"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>, независимо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форм собственности </w:t>
      </w:r>
      <w:r w:rsidR="00812BC3" w:rsidRPr="004850B9">
        <w:rPr>
          <w:rFonts w:ascii="Times New Roman" w:eastAsia="Times New Roman" w:hAnsi="Times New Roman" w:cs="Times New Roman"/>
          <w:sz w:val="28"/>
          <w:szCs w:val="24"/>
          <w:lang w:eastAsia="ar-SA"/>
        </w:rPr>
        <w:t>и их организационно</w:t>
      </w:r>
      <w:r w:rsidR="00812BC3"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-правовых форм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,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системы оплаты труда, размеры тарифных ставок (должностных окладов), формы материального поощрения, виды премий, надбавок и доплат, а также мероприятия по повышению размера оплаты труда, порядок и размеры возмещения ущерба от задержек выплаты заработной платы, в том числе нормы, об обязательном закреплении которых в коллективных договорах содержится прямое предписание в законах и иных нормативных правовых актах, в частности, в Трудовом кодексе Российской Федерации:</w:t>
      </w:r>
    </w:p>
    <w:p w:rsidR="00812BC3" w:rsidRPr="00812BC3" w:rsidRDefault="00812BC3" w:rsidP="003550C9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положение</w:t>
      </w:r>
      <w:proofErr w:type="gramEnd"/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об обязательном соблюдении установленных законодательством сроков выплаты заработной платы (не реже чем каждые полмесяца в день, установленный правилами внутреннего трудового распорядка, коллективным договором, трудовым договором,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 позднее 15 календарных дней со дня окончания периода, за который она начислена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(статья 136 ТК РФ);</w:t>
      </w:r>
    </w:p>
    <w:p w:rsidR="00812BC3" w:rsidRPr="00812BC3" w:rsidRDefault="00812BC3" w:rsidP="003550C9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индексацию</w:t>
      </w:r>
      <w:proofErr w:type="gramEnd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заработной   платы в связи с ростом потребительских цен на товары и услуги;</w:t>
      </w:r>
    </w:p>
    <w:p w:rsidR="00812BC3" w:rsidRPr="00812BC3" w:rsidRDefault="00812BC3" w:rsidP="003550C9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обеспечение</w:t>
      </w:r>
      <w:proofErr w:type="gramEnd"/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требований статьи 131 Трудового кодекса Российской Федерации о доле заработной платы, выплачиваемой в </w:t>
      </w:r>
      <w:r w:rsidR="008A3DC4"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не денежной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форме, которая не может превышать 20 процентов от начисленной месячной заработной платы</w:t>
      </w:r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;</w:t>
      </w:r>
    </w:p>
    <w:p w:rsidR="00812BC3" w:rsidRPr="00812BC3" w:rsidRDefault="00812BC3" w:rsidP="003550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установление</w:t>
      </w:r>
      <w:proofErr w:type="gramEnd"/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 xml:space="preserve"> систем оплаты труда (статья 135 ТК РФ);</w:t>
      </w:r>
    </w:p>
    <w:p w:rsidR="00812BC3" w:rsidRPr="00812BC3" w:rsidRDefault="00812BC3" w:rsidP="003550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определение</w:t>
      </w:r>
      <w:proofErr w:type="gramEnd"/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 xml:space="preserve"> тарифной системы оплаты труда (статья 143 ТК РФ);</w:t>
      </w:r>
    </w:p>
    <w:p w:rsidR="00812BC3" w:rsidRPr="00812BC3" w:rsidRDefault="00812BC3" w:rsidP="003550C9">
      <w:pPr>
        <w:tabs>
          <w:tab w:val="left" w:pos="360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установление</w:t>
      </w:r>
      <w:proofErr w:type="gramEnd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доли тарифной части в составе заработной платы работников в </w:t>
      </w:r>
      <w:r w:rsidR="00B50AC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размере не менее </w:t>
      </w:r>
      <w:r w:rsidR="008D371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6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0 процентов;</w:t>
      </w:r>
    </w:p>
    <w:p w:rsidR="00812BC3" w:rsidRPr="00812BC3" w:rsidRDefault="00812BC3" w:rsidP="003550C9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 xml:space="preserve">обязательство выплачивать  денежную  компенсацию при нарушении установленного срока выплаты заработной платы, оплаты отпуска, выплат при увольнении и других выплат, причитающихся работнику, в размере не ниже одной </w:t>
      </w:r>
      <w:r w:rsidRPr="00812BC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ar-SA"/>
        </w:rPr>
        <w:t xml:space="preserve">сто пятидесятой действующей в это время ключевой </w:t>
      </w:r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ставки Центрального банка Российской Федерации от невыплаченных в срок сумм</w:t>
      </w:r>
      <w:r w:rsidR="00EB4474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,</w:t>
      </w:r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 xml:space="preserve"> за каждый день задержки</w:t>
      </w:r>
      <w:r w:rsidR="00EB4474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,</w:t>
      </w:r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 xml:space="preserve"> начиная со следующего дня после установленного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срока выплаты по день фактического расчета включительно (независимо от наличия вины работодателя) (статья 236 ТК РФ</w:t>
      </w:r>
      <w:r w:rsidRPr="004A595C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)</w:t>
      </w:r>
      <w:r w:rsidRPr="004A595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</w:t>
      </w:r>
    </w:p>
    <w:p w:rsidR="00812BC3" w:rsidRPr="00812BC3" w:rsidRDefault="00B50ACC" w:rsidP="003550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3.5.</w:t>
      </w:r>
      <w:r w:rsidR="008D371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4</w:t>
      </w:r>
      <w:r w:rsidR="00812BC3"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.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Работникам, за исключением работников, получающих оклад (должностной оклад), за нерабочие праздничные дни, в которые они не привлекались к работе, выплачивается дополнительное вознаграждение в размере </w:t>
      </w:r>
      <w:r w:rsidR="00812BC3"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не ниже среднего дневного заработка за каждый праздничный нерабочий день.</w:t>
      </w:r>
    </w:p>
    <w:p w:rsidR="00812BC3" w:rsidRPr="00812BC3" w:rsidRDefault="00812BC3" w:rsidP="003550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Наличие в календарном месяце нерабочих праздничных дней не является основанием для снижения заработной платы работникам, получающим оклад (должностной оклад) (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статья 112 ТК РФ).</w:t>
      </w:r>
    </w:p>
    <w:p w:rsidR="00812BC3" w:rsidRPr="00812BC3" w:rsidRDefault="00812BC3" w:rsidP="003550C9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9BBB59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3.5.</w:t>
      </w:r>
      <w:r w:rsidR="008D371D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Разрабатывают и реализуют программы   финансово-экономического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оздоровления организаций.</w:t>
      </w:r>
    </w:p>
    <w:p w:rsidR="00812BC3" w:rsidRPr="00812BC3" w:rsidRDefault="00812BC3" w:rsidP="00812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</w:p>
    <w:p w:rsidR="00812BC3" w:rsidRPr="001244DE" w:rsidRDefault="00812BC3" w:rsidP="00812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4. РАЗВИТИЕ РЫНКА ТРУДА</w:t>
      </w:r>
    </w:p>
    <w:p w:rsidR="00812BC3" w:rsidRPr="001244DE" w:rsidRDefault="00812BC3" w:rsidP="00812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И ОБЕСПЕЧЕНИЕ ЗАНЯТОСТИ</w:t>
      </w:r>
    </w:p>
    <w:p w:rsidR="00812BC3" w:rsidRPr="00812BC3" w:rsidRDefault="00812BC3" w:rsidP="00812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6F3BD4" w:rsidRPr="000D6B0C" w:rsidRDefault="006F3BD4" w:rsidP="00C9403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B0C">
        <w:rPr>
          <w:rFonts w:ascii="Times New Roman" w:hAnsi="Times New Roman"/>
          <w:sz w:val="28"/>
          <w:szCs w:val="28"/>
        </w:rPr>
        <w:t>Стороны считают, что обеспечение полной, продуктивной и свободно избранной занятости населения является одним из государственных приоритетов.</w:t>
      </w:r>
    </w:p>
    <w:p w:rsidR="006F3BD4" w:rsidRPr="000D6B0C" w:rsidRDefault="006F3BD4" w:rsidP="00C9403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B0C">
        <w:rPr>
          <w:rFonts w:ascii="Times New Roman" w:hAnsi="Times New Roman"/>
          <w:sz w:val="28"/>
          <w:szCs w:val="28"/>
        </w:rPr>
        <w:t>4.1.  В целях реализации активной политики занятости, повышения уровня конкурентоспособности и мобильности трудовых ресурсов Стороны:</w:t>
      </w:r>
    </w:p>
    <w:p w:rsidR="006F3BD4" w:rsidRPr="000D6B0C" w:rsidRDefault="006F3BD4" w:rsidP="003550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B0C">
        <w:rPr>
          <w:rFonts w:ascii="Times New Roman" w:hAnsi="Times New Roman" w:cs="Times New Roman"/>
          <w:sz w:val="28"/>
          <w:szCs w:val="28"/>
        </w:rPr>
        <w:t>участвуют</w:t>
      </w:r>
      <w:proofErr w:type="gramEnd"/>
      <w:r w:rsidRPr="000D6B0C">
        <w:rPr>
          <w:rFonts w:ascii="Times New Roman" w:hAnsi="Times New Roman" w:cs="Times New Roman"/>
          <w:sz w:val="28"/>
          <w:szCs w:val="28"/>
        </w:rPr>
        <w:t xml:space="preserve"> в реализации государственной программы «Содействие занятости населения Республики Татарстан на 2014–202</w:t>
      </w:r>
      <w:r w:rsidR="0057798F">
        <w:rPr>
          <w:rFonts w:ascii="Times New Roman" w:hAnsi="Times New Roman" w:cs="Times New Roman"/>
          <w:sz w:val="28"/>
          <w:szCs w:val="28"/>
        </w:rPr>
        <w:t>5</w:t>
      </w:r>
      <w:r w:rsidRPr="000D6B0C">
        <w:rPr>
          <w:rFonts w:ascii="Times New Roman" w:hAnsi="Times New Roman" w:cs="Times New Roman"/>
          <w:sz w:val="28"/>
          <w:szCs w:val="28"/>
        </w:rPr>
        <w:t xml:space="preserve"> годы», </w:t>
      </w:r>
      <w:r w:rsidR="0057798F">
        <w:rPr>
          <w:rFonts w:ascii="Times New Roman" w:hAnsi="Times New Roman" w:cs="Times New Roman"/>
          <w:sz w:val="28"/>
          <w:szCs w:val="28"/>
        </w:rPr>
        <w:t>федеральных проектов «Поддержк</w:t>
      </w:r>
      <w:r w:rsidRPr="000D6B0C">
        <w:rPr>
          <w:rFonts w:ascii="Times New Roman" w:hAnsi="Times New Roman" w:cs="Times New Roman"/>
          <w:sz w:val="28"/>
          <w:szCs w:val="28"/>
        </w:rPr>
        <w:t xml:space="preserve">а </w:t>
      </w:r>
      <w:r w:rsidR="0057798F">
        <w:rPr>
          <w:rFonts w:ascii="Times New Roman" w:hAnsi="Times New Roman" w:cs="Times New Roman"/>
          <w:sz w:val="28"/>
          <w:szCs w:val="28"/>
        </w:rPr>
        <w:t xml:space="preserve">занятости и повышение эффективности рынка труда для обеспечения роста производительности труда» национального проекта «Производительность труда и поддержка занятости» и «Старшее поколение национального проекта «Демография», а </w:t>
      </w:r>
      <w:r w:rsidRPr="000D6B0C">
        <w:rPr>
          <w:rFonts w:ascii="Times New Roman" w:hAnsi="Times New Roman" w:cs="Times New Roman"/>
          <w:sz w:val="28"/>
          <w:szCs w:val="28"/>
        </w:rPr>
        <w:t>также, при необходимости, в разработке и реализации дополнительных мероприятий по стабилизации рынка труда;</w:t>
      </w:r>
    </w:p>
    <w:p w:rsidR="006F3BD4" w:rsidRPr="00365CCE" w:rsidRDefault="006F3BD4" w:rsidP="00C940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CCE">
        <w:rPr>
          <w:rFonts w:ascii="Times New Roman" w:hAnsi="Times New Roman" w:cs="Times New Roman"/>
          <w:sz w:val="28"/>
          <w:szCs w:val="28"/>
        </w:rPr>
        <w:t>реализуют</w:t>
      </w:r>
      <w:proofErr w:type="gramEnd"/>
      <w:r w:rsidRPr="00365CCE">
        <w:rPr>
          <w:rFonts w:ascii="Times New Roman" w:hAnsi="Times New Roman" w:cs="Times New Roman"/>
          <w:sz w:val="28"/>
          <w:szCs w:val="28"/>
        </w:rPr>
        <w:t xml:space="preserve"> мероприятия по формированию региональной системы развития профессиональных квалификаций в части внедрения системы профессиональных стандартов и сертификации профессиональных квалификаций;</w:t>
      </w:r>
    </w:p>
    <w:p w:rsidR="0057798F" w:rsidRDefault="0057798F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812BC3" w:rsidRPr="001244DE" w:rsidRDefault="00650A26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ab/>
      </w:r>
      <w:r w:rsidR="006F3BD4"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4.</w:t>
      </w:r>
      <w:r w:rsidR="0041167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2</w:t>
      </w:r>
      <w:r w:rsidR="00812BC3"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 Исполком:</w:t>
      </w:r>
    </w:p>
    <w:p w:rsidR="006F3BD4" w:rsidRDefault="006F3BD4" w:rsidP="003550C9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CCE">
        <w:rPr>
          <w:rFonts w:ascii="Times New Roman" w:hAnsi="Times New Roman" w:cs="Times New Roman"/>
          <w:sz w:val="28"/>
          <w:szCs w:val="28"/>
        </w:rPr>
        <w:t>4.</w:t>
      </w:r>
      <w:r w:rsidR="00411674">
        <w:rPr>
          <w:rFonts w:ascii="Times New Roman" w:hAnsi="Times New Roman" w:cs="Times New Roman"/>
          <w:sz w:val="28"/>
          <w:szCs w:val="28"/>
        </w:rPr>
        <w:t>2</w:t>
      </w:r>
      <w:r w:rsidRPr="00365CCE">
        <w:rPr>
          <w:rFonts w:ascii="Times New Roman" w:hAnsi="Times New Roman" w:cs="Times New Roman"/>
          <w:sz w:val="28"/>
          <w:szCs w:val="28"/>
        </w:rPr>
        <w:t>.</w:t>
      </w:r>
      <w:r w:rsidR="00365CCE" w:rsidRPr="00365CCE">
        <w:rPr>
          <w:rFonts w:ascii="Times New Roman" w:hAnsi="Times New Roman" w:cs="Times New Roman"/>
          <w:sz w:val="28"/>
          <w:szCs w:val="28"/>
        </w:rPr>
        <w:t>1</w:t>
      </w:r>
      <w:r w:rsidRPr="00365CCE">
        <w:rPr>
          <w:rFonts w:ascii="Times New Roman" w:hAnsi="Times New Roman" w:cs="Times New Roman"/>
          <w:sz w:val="28"/>
          <w:szCs w:val="28"/>
        </w:rPr>
        <w:t>. Оказывает содействие в участии организаций и предприятий города в государственных программах подготовки и переподготовки кадров по профессиям, во</w:t>
      </w:r>
      <w:r w:rsidR="00A702A6">
        <w:rPr>
          <w:rFonts w:ascii="Times New Roman" w:hAnsi="Times New Roman" w:cs="Times New Roman"/>
          <w:sz w:val="28"/>
          <w:szCs w:val="28"/>
        </w:rPr>
        <w:t>стребованным в экономике города;</w:t>
      </w:r>
    </w:p>
    <w:p w:rsidR="008E2A7A" w:rsidRDefault="006F3BD4" w:rsidP="008E2A7A">
      <w:pPr>
        <w:widowControl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321"/>
      <w:r w:rsidRPr="00365CCE">
        <w:rPr>
          <w:rFonts w:ascii="Times New Roman" w:hAnsi="Times New Roman"/>
          <w:sz w:val="28"/>
          <w:szCs w:val="28"/>
        </w:rPr>
        <w:t>4.</w:t>
      </w:r>
      <w:r w:rsidR="00411674">
        <w:rPr>
          <w:rFonts w:ascii="Times New Roman" w:hAnsi="Times New Roman"/>
          <w:sz w:val="28"/>
          <w:szCs w:val="28"/>
        </w:rPr>
        <w:t>2</w:t>
      </w:r>
      <w:r w:rsidRPr="00365CCE">
        <w:rPr>
          <w:rFonts w:ascii="Times New Roman" w:hAnsi="Times New Roman"/>
          <w:sz w:val="28"/>
          <w:szCs w:val="28"/>
        </w:rPr>
        <w:t>.</w:t>
      </w:r>
      <w:r w:rsidR="00365CCE" w:rsidRPr="00365CCE">
        <w:rPr>
          <w:rFonts w:ascii="Times New Roman" w:hAnsi="Times New Roman"/>
          <w:sz w:val="28"/>
          <w:szCs w:val="28"/>
        </w:rPr>
        <w:t>2</w:t>
      </w:r>
      <w:r w:rsidRPr="00365CCE">
        <w:rPr>
          <w:rFonts w:ascii="Times New Roman" w:hAnsi="Times New Roman"/>
          <w:sz w:val="28"/>
          <w:szCs w:val="28"/>
        </w:rPr>
        <w:t>. Осуществляет поддержку инвестиционных проектов, реализуемых на территории города, содействует развитию малого предпринимательства с целью создания и модернизации рабочих мест.</w:t>
      </w:r>
      <w:bookmarkEnd w:id="0"/>
    </w:p>
    <w:p w:rsidR="00812BC3" w:rsidRPr="008E2A7A" w:rsidRDefault="009A4A27" w:rsidP="008E2A7A">
      <w:pPr>
        <w:widowControl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11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Рекомендует устанавливать в отраслевых соглашениях критерии массового увольнения согласно пункту 1 раздела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об организации работы по содействию занятости в условиях массового высвобождения, </w:t>
      </w:r>
      <w:r w:rsidR="00812BC3" w:rsidRPr="006A0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постановлением Совета Министров – Правительства Российской Федерации от 05.02.1993 года № 99 «</w:t>
      </w:r>
      <w:r w:rsidR="00812BC3" w:rsidRPr="006A05A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 организации работы по содействию занятости в условиях массового высвобождения» (Приложение </w:t>
      </w:r>
      <w:r w:rsidR="0007484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812BC3" w:rsidRPr="006A05A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:rsidR="0057798F" w:rsidRDefault="0083335E" w:rsidP="003550C9">
      <w:pPr>
        <w:widowControl w:val="0"/>
        <w:spacing w:after="6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41167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365CCE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812BC3" w:rsidRPr="00812BC3">
        <w:rPr>
          <w:rFonts w:ascii="Times New Roman" w:eastAsia="Calibri" w:hAnsi="Times New Roman" w:cs="Times New Roman"/>
          <w:color w:val="000000"/>
          <w:sz w:val="28"/>
          <w:szCs w:val="28"/>
        </w:rPr>
        <w:t>. Разрабатывает меры по сокращению неформальной занятости.</w:t>
      </w:r>
    </w:p>
    <w:p w:rsidR="007E6CCA" w:rsidRDefault="0057798F" w:rsidP="003550C9">
      <w:pPr>
        <w:widowControl w:val="0"/>
        <w:spacing w:after="6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="0041167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.5. </w:t>
      </w:r>
      <w:r w:rsidR="007E6CCA">
        <w:rPr>
          <w:rFonts w:ascii="Times New Roman" w:eastAsia="Calibri" w:hAnsi="Times New Roman" w:cs="Times New Roman"/>
          <w:color w:val="000000"/>
          <w:sz w:val="28"/>
          <w:szCs w:val="28"/>
        </w:rPr>
        <w:t>Информирует работодателей и население о положении на рынке труда</w:t>
      </w:r>
      <w:r w:rsidR="00A702A6" w:rsidRPr="00A702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702A6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образования</w:t>
      </w:r>
      <w:r w:rsidR="007E6CC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90FE4" w:rsidRDefault="002D4E0C" w:rsidP="00A34A3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4.2.6. </w:t>
      </w:r>
      <w:r w:rsidRPr="005C6407">
        <w:rPr>
          <w:rFonts w:ascii="Times New Roman" w:hAnsi="Times New Roman" w:cs="Times New Roman"/>
          <w:color w:val="000000"/>
          <w:sz w:val="28"/>
          <w:szCs w:val="28"/>
        </w:rPr>
        <w:t>Проводит взаимные консультации представителей сторон социального партнерства по вопросам занятости высвобождаемых работников в случае предстоящего массового увольнения работников.</w:t>
      </w:r>
    </w:p>
    <w:p w:rsidR="002D4E0C" w:rsidRPr="002D4E0C" w:rsidRDefault="002D4E0C" w:rsidP="003550C9">
      <w:pPr>
        <w:tabs>
          <w:tab w:val="left" w:pos="567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4.2.7. </w:t>
      </w:r>
      <w:r w:rsidRPr="002D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мероприятия по содействию занятости населения, в том числе в части трудоустройства отдельных категорий граждан.</w:t>
      </w:r>
    </w:p>
    <w:p w:rsidR="002D4E0C" w:rsidRDefault="002D4E0C" w:rsidP="003550C9">
      <w:pPr>
        <w:tabs>
          <w:tab w:val="left" w:pos="567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1244DE" w:rsidRDefault="00812BC3" w:rsidP="003550C9">
      <w:pPr>
        <w:tabs>
          <w:tab w:val="left" w:pos="567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r w:rsidR="00BF2EF1"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</w:t>
      </w:r>
      <w:r w:rsidR="0041167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3</w:t>
      </w: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 Профсоюзы:</w:t>
      </w:r>
    </w:p>
    <w:p w:rsidR="00812BC3" w:rsidRPr="00812BC3" w:rsidRDefault="00BF2EF1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411674">
        <w:rPr>
          <w:rFonts w:ascii="Times New Roman" w:eastAsia="Times New Roman" w:hAnsi="Times New Roman" w:cs="Times New Roman"/>
          <w:sz w:val="28"/>
          <w:szCs w:val="24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.1. Осуществляют контроль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в соответствии с законодательством за соблюдением законодательства в сфере занятости, в том числе за необоснованным и массовым применением срочных трудовых договоров, предоставлением льгот и гарантий при высвобождении работников.</w:t>
      </w:r>
    </w:p>
    <w:p w:rsidR="003261A8" w:rsidRDefault="00BF2EF1" w:rsidP="003550C9">
      <w:pPr>
        <w:tabs>
          <w:tab w:val="left" w:pos="567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4.</w:t>
      </w:r>
      <w:r w:rsidR="00411674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.2. Принимают участие в </w:t>
      </w:r>
      <w:r w:rsidR="003201E0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формировании системы </w:t>
      </w:r>
      <w:r w:rsidR="003201E0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профессиональных стандартов </w:t>
      </w:r>
      <w:r w:rsidR="003201E0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и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проведении мероприятий по </w:t>
      </w:r>
      <w:r w:rsidR="003201E0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их внедрению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в организациях.</w:t>
      </w:r>
    </w:p>
    <w:p w:rsidR="003261A8" w:rsidRDefault="00BF2EF1" w:rsidP="003550C9">
      <w:pPr>
        <w:tabs>
          <w:tab w:val="left" w:pos="567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</w:t>
      </w:r>
      <w:r w:rsidR="0041167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.3. Осуществляют контроль в соответствии с законодательством за соблюдением прав работников, чьи должности подлежат приведению в соответствие с профессиональными стандартами.</w:t>
      </w:r>
    </w:p>
    <w:p w:rsidR="00812BC3" w:rsidRPr="003261A8" w:rsidRDefault="00BF2EF1" w:rsidP="003550C9">
      <w:pPr>
        <w:tabs>
          <w:tab w:val="left" w:pos="567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</w:t>
      </w:r>
      <w:r w:rsidR="0041167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.4. Добиваются включения в коллективные договоры обязательств по профессиональному обучению работников, чей уровень квалификации не соответствует требованиям профессиональных стандартов, за счет средств работодателя. </w:t>
      </w:r>
    </w:p>
    <w:p w:rsidR="00812BC3" w:rsidRPr="00812BC3" w:rsidRDefault="00BF2EF1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411674">
        <w:rPr>
          <w:rFonts w:ascii="Times New Roman" w:eastAsia="Times New Roman" w:hAnsi="Times New Roman" w:cs="Times New Roman"/>
          <w:sz w:val="28"/>
          <w:szCs w:val="24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.5. Оказывают работникам бесплатные услуги и консультации по вопросам занятости.</w:t>
      </w:r>
    </w:p>
    <w:p w:rsidR="00812BC3" w:rsidRPr="00812BC3" w:rsidRDefault="00BF2EF1" w:rsidP="008D371D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41167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.6. Способствуют формированию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организациях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системы, обеспечивающей непрерывное профессиональное развитие работников в течение всей трудовой деятельности.</w:t>
      </w:r>
    </w:p>
    <w:p w:rsidR="00812BC3" w:rsidRDefault="00BF2EF1" w:rsidP="008D37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4.</w:t>
      </w:r>
      <w:r w:rsidR="00411674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.7.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Добиваются включения в коллективные договоры положений по ограничению привлечения работодателями сторонних организаций и их работников на какие-либо работы, выполнение которых возможно силами штатных работников, проводят информационно-разъяснительную работу о сущности «заёмного труда» и его последствиях для работников.</w:t>
      </w:r>
    </w:p>
    <w:p w:rsidR="00812BC3" w:rsidRPr="00812BC3" w:rsidRDefault="00BF2EF1" w:rsidP="008D371D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3201E0">
        <w:rPr>
          <w:rFonts w:ascii="Times New Roman" w:eastAsia="Times New Roman" w:hAnsi="Times New Roman" w:cs="Times New Roman"/>
          <w:sz w:val="28"/>
          <w:szCs w:val="24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.8. 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Участвуют во взаимных консультациях по вопросам привлечения и использования иностранной рабочей силы.</w:t>
      </w:r>
    </w:p>
    <w:p w:rsidR="00812BC3" w:rsidRPr="00812BC3" w:rsidRDefault="00BF2EF1" w:rsidP="008D371D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3201E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.9.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Участвуют в организации и проведении конкурсов профессионального мастерства среди работающих в организациях, на уровне муниципального образования, республики.</w:t>
      </w:r>
    </w:p>
    <w:p w:rsidR="00812BC3" w:rsidRPr="00812BC3" w:rsidRDefault="00BF2EF1" w:rsidP="008D371D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3201E0">
        <w:rPr>
          <w:rFonts w:ascii="Times New Roman" w:eastAsia="Times New Roman" w:hAnsi="Times New Roman" w:cs="Times New Roman"/>
          <w:sz w:val="28"/>
          <w:szCs w:val="24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.1</w:t>
      </w:r>
      <w:r w:rsidR="003201E0">
        <w:rPr>
          <w:rFonts w:ascii="Times New Roman" w:eastAsia="Times New Roman" w:hAnsi="Times New Roman" w:cs="Times New Roman"/>
          <w:sz w:val="28"/>
          <w:szCs w:val="24"/>
          <w:lang w:eastAsia="ar-SA"/>
        </w:rPr>
        <w:t>0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Обеспечивают защиту и представляют интересы работников – членов профсоюзов в суде, комиссиях по трудовым спорам. </w:t>
      </w:r>
    </w:p>
    <w:p w:rsidR="00812BC3" w:rsidRPr="00812BC3" w:rsidRDefault="00BF2EF1" w:rsidP="008D371D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3201E0">
        <w:rPr>
          <w:rFonts w:ascii="Times New Roman" w:eastAsia="Times New Roman" w:hAnsi="Times New Roman" w:cs="Times New Roman"/>
          <w:sz w:val="28"/>
          <w:szCs w:val="24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.1</w:t>
      </w:r>
      <w:r w:rsidR="003201E0">
        <w:rPr>
          <w:rFonts w:ascii="Times New Roman" w:eastAsia="Times New Roman" w:hAnsi="Times New Roman" w:cs="Times New Roman"/>
          <w:sz w:val="28"/>
          <w:szCs w:val="24"/>
          <w:lang w:eastAsia="ar-SA"/>
        </w:rPr>
        <w:t>1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 Участвуют совместно с работодателями</w:t>
      </w:r>
      <w:r w:rsidR="00812BC3" w:rsidRPr="00812BC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 </w:t>
      </w:r>
      <w:r w:rsidR="004039C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центром занятости населения</w:t>
      </w:r>
      <w:r w:rsidR="00812BC3" w:rsidRPr="00812BC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в решении вопросов занятости работников, находящихся под риском увольнения, в том числе их профессионального обучения и</w:t>
      </w:r>
      <w:r w:rsidR="00812BC3" w:rsidRPr="00812BC3">
        <w:rPr>
          <w:rFonts w:ascii="Times New Roman" w:eastAsia="Times New Roman" w:hAnsi="Times New Roman" w:cs="Times New Roman"/>
          <w:b/>
          <w:color w:val="C0504D"/>
          <w:sz w:val="28"/>
          <w:szCs w:val="24"/>
          <w:lang w:eastAsia="ar-SA"/>
        </w:rPr>
        <w:t xml:space="preserve">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дополнительного профессионального образования, активного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опережающего обучения высвобождаемых работников.</w:t>
      </w:r>
    </w:p>
    <w:p w:rsidR="00812BC3" w:rsidRPr="00812BC3" w:rsidRDefault="00BF2EF1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3201E0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3201E0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. Оказывают содействие в организации общественных работ и осуществляют контроль в соответствии с законодательством за своевременной и полной оплатой труда участвующих в них работников.</w:t>
      </w:r>
    </w:p>
    <w:p w:rsidR="00812BC3" w:rsidRPr="00812BC3" w:rsidRDefault="003201E0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4.3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3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 Выявляют и предупреждают факты административного давления, дискриминации по половому, возрастному</w:t>
      </w:r>
      <w:r w:rsidR="004039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признакам при увольнениях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12BC3" w:rsidRPr="008D371D" w:rsidRDefault="003201E0" w:rsidP="008D371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4.3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. Совместно с работодателями п</w:t>
      </w:r>
      <w:r w:rsidR="00812BC3" w:rsidRPr="00812BC3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редусматривают в коллективных договорах меры по профессиональному росту работающих женщин, а также профессиональному обучению и переобучению женщин, имеющих перерывы в </w:t>
      </w:r>
      <w:r w:rsidR="00812BC3" w:rsidRPr="008D371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трудовой деятельности, в том числе связанные с рождением и уходом за ребенком.  </w:t>
      </w:r>
    </w:p>
    <w:p w:rsidR="002D4E0C" w:rsidRPr="008D371D" w:rsidRDefault="008E2A7A" w:rsidP="008D3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4.3</w:t>
      </w:r>
      <w:r w:rsidR="002D4E0C" w:rsidRPr="008D371D">
        <w:rPr>
          <w:rFonts w:ascii="Times New Roman" w:eastAsia="Times New Roman" w:hAnsi="Times New Roman" w:cs="Times New Roman"/>
          <w:sz w:val="28"/>
          <w:szCs w:val="24"/>
          <w:lang w:eastAsia="ar-SA"/>
        </w:rPr>
        <w:t>.1</w:t>
      </w:r>
      <w:r w:rsidR="008D371D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 w:rsidR="002D4E0C" w:rsidRPr="008D371D">
        <w:rPr>
          <w:rFonts w:ascii="Times New Roman" w:eastAsia="Times New Roman" w:hAnsi="Times New Roman" w:cs="Times New Roman"/>
          <w:sz w:val="28"/>
          <w:szCs w:val="24"/>
          <w:lang w:eastAsia="ar-SA"/>
        </w:rPr>
        <w:t>. Способствуют через коллективные договоры трудоустройству граждан в соответствии с их профессиональной квалификацией, обратившихся к прежнему работодателю, с которыми трудовые договоры были прекращены в связи с призывом на военную службу или направлением на заменяющую ее альтернативную гражданскую службу, в течение трех месяцев после увольнения с нее.</w:t>
      </w:r>
    </w:p>
    <w:p w:rsidR="002D4E0C" w:rsidRPr="00812BC3" w:rsidRDefault="002D4E0C" w:rsidP="003550C9">
      <w:pPr>
        <w:widowControl w:val="0"/>
        <w:suppressAutoHyphens/>
        <w:spacing w:after="6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1E343C" w:rsidRPr="001244DE" w:rsidRDefault="001E343C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4.</w:t>
      </w:r>
      <w:r w:rsidR="003201E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4</w:t>
      </w: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 Работодатели:</w:t>
      </w:r>
    </w:p>
    <w:p w:rsidR="001E343C" w:rsidRPr="003261A8" w:rsidRDefault="001E343C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3201E0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r w:rsidRPr="00164C77">
        <w:rPr>
          <w:rFonts w:ascii="Times New Roman" w:eastAsia="Times New Roman" w:hAnsi="Times New Roman" w:cs="Times New Roman"/>
          <w:sz w:val="28"/>
          <w:szCs w:val="24"/>
          <w:lang w:eastAsia="ar-SA"/>
        </w:rPr>
        <w:t>.1. Обеспечивают финансирование мероприятий</w:t>
      </w:r>
      <w:r w:rsidR="00DF2DAD"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164C77">
        <w:rPr>
          <w:rFonts w:ascii="Times New Roman" w:eastAsia="Times New Roman" w:hAnsi="Times New Roman" w:cs="Times New Roman"/>
          <w:sz w:val="28"/>
          <w:szCs w:val="24"/>
          <w:lang w:eastAsia="ar-SA"/>
        </w:rPr>
        <w:t>направленных на сохранение и увеличение объемов работ, сохранение и создание новых высокопроизводительных</w:t>
      </w:r>
      <w:r w:rsidRPr="00164C77">
        <w:rPr>
          <w:rFonts w:ascii="Times New Roman" w:eastAsia="Times New Roman" w:hAnsi="Times New Roman" w:cs="Times New Roman"/>
          <w:color w:val="C0504D"/>
          <w:sz w:val="28"/>
          <w:szCs w:val="24"/>
          <w:lang w:eastAsia="ar-SA"/>
        </w:rPr>
        <w:t xml:space="preserve"> </w:t>
      </w:r>
      <w:r w:rsidRPr="00164C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рабочих мест с достойной </w:t>
      </w:r>
      <w:r w:rsidRPr="00164C77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заработной платой и безопасными условиями труда, в том числе для женщин и молодежи</w:t>
      </w:r>
      <w:r w:rsidRPr="00164C7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повышение квалификации и рост профессионального мастерства кадров, предоставление </w:t>
      </w:r>
      <w:r w:rsidRPr="00164C7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высвобождаемым работникам льгот и компенсаций, дополнительных к установленным законодательством.</w:t>
      </w:r>
    </w:p>
    <w:p w:rsidR="00812BC3" w:rsidRPr="00812BC3" w:rsidRDefault="001E343C" w:rsidP="001E343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3201E0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.2. </w:t>
      </w:r>
      <w:r w:rsidR="000F2B1A" w:rsidRPr="000F2B1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При введении режима неполного рабочего дня (смены) и (или) неполной рабочей недели, а также при приостановке производства в письменной форме сообщают об этом в орган службы занятости населения в течение трех рабочих дней после принятия решения о проведении соответствующих мероприятий. </w:t>
      </w:r>
    </w:p>
    <w:p w:rsidR="00812BC3" w:rsidRPr="00812BC3" w:rsidRDefault="00812BC3" w:rsidP="008D37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При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работодатель-организация не позднее чем за два месяца, а работодатель - индивидуальный предприниматель не позднее чем за две недели до начала проведения соответствующих мероприятий в письменной форме сообщают об этом выборному органу первичной профсоюзной организации, а также </w:t>
      </w:r>
      <w:r w:rsidR="004039CD">
        <w:rPr>
          <w:rFonts w:ascii="Times New Roman" w:eastAsia="Times New Roman" w:hAnsi="Times New Roman" w:cs="Times New Roman"/>
          <w:sz w:val="28"/>
          <w:szCs w:val="24"/>
          <w:lang w:eastAsia="ar-SA"/>
        </w:rPr>
        <w:t>центру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занятости, указав должность, профессию, специальность и квалификационные требования к ним, условия оплаты труда каждого конкретного работника, а в случае, если решение о сокращении численности или штата работников организации может привести к массовому увольнению работников, - не позднее чем за три месяца до начала проведения соответствующих мероприятий.</w:t>
      </w:r>
    </w:p>
    <w:p w:rsidR="00812BC3" w:rsidRPr="00812BC3" w:rsidRDefault="00BF2EF1" w:rsidP="008D371D">
      <w:pPr>
        <w:tabs>
          <w:tab w:val="left" w:pos="567"/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0F2B1A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.3. Обеспечивают высвобождаемым работникам организаций-банкротов преимущественное право трудоустройства на не менее чем 70 процентов рабочих мест, вновь образуемых на базе имущества ликвидируемых организаций.</w:t>
      </w:r>
    </w:p>
    <w:p w:rsidR="00812BC3" w:rsidRPr="00812BC3" w:rsidRDefault="00BF2EF1" w:rsidP="008D37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0F2B1A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.4. Осуществляют ликвидацию организаций, изменение форм собственности, полную или частичную остановку производства, влекущее за собой сокращение рабочих мест или ухудшение условий труда, только после предварительного (не менее чем за 3 месяца до начала проведения соответствующих мероприятий) уведомления соответствующих выборных органов первичных профсоюзных организаций и проведения с ними переговоров.</w:t>
      </w:r>
    </w:p>
    <w:p w:rsidR="006F3954" w:rsidRPr="006F3954" w:rsidRDefault="00BF2EF1" w:rsidP="008D3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0F2B1A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.5. </w:t>
      </w:r>
      <w:r w:rsidR="006F3954" w:rsidRPr="006F3954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Производят прием на работу новых работников в условиях сокращения численности работающих в организации по согласованию с выборным органом первичной профсоюзной организации.</w:t>
      </w:r>
    </w:p>
    <w:p w:rsidR="00812BC3" w:rsidRPr="00812BC3" w:rsidRDefault="00BF2EF1" w:rsidP="00812B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0F2B1A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.6. В случае угрозы массового увольнения работников информируют выборные органы первичной профсоюзной организации не позднее, чем за три месяца до начала проведения соответствующих мероприятий, и разрабатывают меры, направленные на уменьшение численности работников, подлежащих увольнению, в том числе:</w:t>
      </w:r>
    </w:p>
    <w:p w:rsidR="00812BC3" w:rsidRPr="00812BC3" w:rsidRDefault="00812BC3" w:rsidP="00812B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временное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приостановление найма новых работников и уменьшение количества высвобождаемых за счет внутрипроизводственных перемещений на свободные рабочие места и вакантные должности;</w:t>
      </w:r>
    </w:p>
    <w:p w:rsidR="00812BC3" w:rsidRPr="00812BC3" w:rsidRDefault="00812BC3" w:rsidP="00812B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прекращение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использования работы по совместительству;</w:t>
      </w:r>
    </w:p>
    <w:p w:rsidR="00812BC3" w:rsidRPr="00812BC3" w:rsidRDefault="00812BC3" w:rsidP="00812BC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профессиональное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обучение и дополнительное профессиональное образование работников до наступления срока расторжения трудового договора с последующим трудоустройством как в данной организации, так и в других;</w:t>
      </w:r>
    </w:p>
    <w:p w:rsidR="00812BC3" w:rsidRPr="00812BC3" w:rsidRDefault="00812BC3" w:rsidP="00812B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перевод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работников на режим неполного рабочего времени (без сокращения численности работников);</w:t>
      </w:r>
    </w:p>
    <w:p w:rsidR="00812BC3" w:rsidRPr="00812BC3" w:rsidRDefault="00812BC3" w:rsidP="00812B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перепрофилирование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организаций и создание новых рабочих мест.</w:t>
      </w:r>
    </w:p>
    <w:p w:rsidR="00812BC3" w:rsidRPr="00812BC3" w:rsidRDefault="00BF2EF1" w:rsidP="003550C9">
      <w:pPr>
        <w:widowControl w:val="0"/>
        <w:tabs>
          <w:tab w:val="left" w:pos="567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4.</w:t>
      </w:r>
      <w:r w:rsidR="000F2B1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</w:t>
      </w:r>
      <w:r w:rsidR="00812BC3" w:rsidRPr="00812BC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.7. Информируют </w:t>
      </w:r>
      <w:r w:rsidR="00812BC3" w:rsidRPr="00812BC3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выборные органы первичной профсоюзной организации</w:t>
      </w:r>
      <w:r w:rsidR="00812BC3" w:rsidRPr="00812BC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 предполагаемых структурных изменениях, полной или частичной приостановке производства и других действиях, влекущих за собой сокращение рабочих мест и ухудшение условий труда работников в организациях. </w:t>
      </w:r>
    </w:p>
    <w:p w:rsidR="00812BC3" w:rsidRPr="00812BC3" w:rsidRDefault="00BF2EF1" w:rsidP="008D37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4.</w:t>
      </w:r>
      <w:r w:rsidR="000F2B1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</w:t>
      </w:r>
      <w:r w:rsidR="00812BC3" w:rsidRPr="00812BC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.8. Учитывают мнение </w:t>
      </w:r>
      <w:r w:rsidR="00812BC3" w:rsidRPr="00812BC3">
        <w:rPr>
          <w:rFonts w:ascii="Times New Roman" w:eastAsia="Times New Roman" w:hAnsi="Times New Roman" w:cs="Times New Roman"/>
          <w:sz w:val="28"/>
          <w:szCs w:val="20"/>
          <w:lang w:eastAsia="ru-RU"/>
        </w:rPr>
        <w:t>выборного органа первичной профсоюзной организации</w:t>
      </w:r>
      <w:r w:rsidR="00812BC3" w:rsidRPr="00812BC3">
        <w:rPr>
          <w:rFonts w:ascii="Arial" w:eastAsia="Times New Roman" w:hAnsi="Arial" w:cs="Arial"/>
          <w:sz w:val="28"/>
          <w:szCs w:val="20"/>
          <w:lang w:eastAsia="ru-RU"/>
        </w:rPr>
        <w:t xml:space="preserve"> </w:t>
      </w:r>
      <w:r w:rsidR="00812BC3" w:rsidRPr="00812BC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при привлечении и использовании иностранной рабочей силы. </w:t>
      </w:r>
    </w:p>
    <w:p w:rsidR="003261A8" w:rsidRDefault="000F2B1A" w:rsidP="008D371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4.4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.9. Осуществляют использование иностранной рабочей силы на основе принципа приоритетности трудоустройства граждан Российской Федерации.</w:t>
      </w:r>
    </w:p>
    <w:p w:rsidR="003261A8" w:rsidRDefault="000F2B1A" w:rsidP="008D371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4.4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.10. Запрашивают мнение выборных органов первичных профсоюзных организаций при принятии локальных нормативных актов, связанных с внедрением профессиональных стандартов. </w:t>
      </w:r>
    </w:p>
    <w:p w:rsidR="003261A8" w:rsidRDefault="00812BC3" w:rsidP="008D371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914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</w:t>
      </w:r>
      <w:r w:rsid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Pr="002914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.11.</w:t>
      </w:r>
      <w:r w:rsidRPr="00812BC3"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Включают в состав рабочей группы (комиссии) по проведению мероприятий, связанных с внедрением профессиональных стандартов в организации представителей выборного органа первичной профсоюзной организации.</w:t>
      </w:r>
    </w:p>
    <w:p w:rsidR="00812BC3" w:rsidRPr="00812BC3" w:rsidRDefault="000F2B1A" w:rsidP="008D371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4.4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.12. Принимают меры по организации профессионального обучения работников, чей уровень квалификации не соответствует требованиям профессиональных стандартов, за счет средств организации. </w:t>
      </w:r>
    </w:p>
    <w:p w:rsidR="00812BC3" w:rsidRPr="00812BC3" w:rsidRDefault="000F2B1A" w:rsidP="008D371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4.4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.13. Оказывают содействие в разработке и реализации дополнительных мероприятий в сфере занятости населения, направленных на снижение напряженности на рынке труда. </w:t>
      </w:r>
    </w:p>
    <w:p w:rsidR="00812BC3" w:rsidRPr="00812BC3" w:rsidRDefault="00812BC3" w:rsidP="008D371D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</w:t>
      </w:r>
      <w:bookmarkStart w:id="1" w:name="sub_18110"/>
      <w:r w:rsidR="000F2B1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.14. Запрашивают мнение выборного органа первичной профсоюзной организации в случае принятия решения о заключении с частным агентством занятости договора о предоставлении труда работников (персонала) для проведения работ, связанных с заведомо временным (до девяти месяцев) расширением производства или объема оказываемых услуг, число которых превышает 10 процентов от среднесписочной численности работников принимающей стороны.</w:t>
      </w:r>
      <w:bookmarkEnd w:id="1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3261A8" w:rsidRDefault="000F2B1A" w:rsidP="008D371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4.4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.15. Осуществляют взаимодействие с </w:t>
      </w:r>
      <w:r w:rsidR="004039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центром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занятости</w:t>
      </w:r>
      <w:r w:rsidR="004039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предоставлению сведений о вакансиях. </w:t>
      </w:r>
    </w:p>
    <w:p w:rsidR="00812BC3" w:rsidRPr="003261A8" w:rsidRDefault="000F2B1A" w:rsidP="008D371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4.4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.16. Н</w:t>
      </w:r>
      <w:r w:rsidR="00812BC3" w:rsidRPr="00812BC3">
        <w:rPr>
          <w:rFonts w:ascii="Times New Roman" w:eastAsia="Times New Roman" w:hAnsi="Times New Roman" w:cs="Tahoma"/>
          <w:color w:val="000000"/>
          <w:sz w:val="28"/>
          <w:szCs w:val="28"/>
          <w:lang w:eastAsia="ar-SA"/>
        </w:rPr>
        <w:t xml:space="preserve">е допускают принуждения работников к уходу в отпуск без сохранения заработной платы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в случае простоя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(временной приостановки работы по причинам экономического, технологического, технического или организационного характера).</w:t>
      </w:r>
    </w:p>
    <w:p w:rsidR="00812BC3" w:rsidRPr="00812BC3" w:rsidRDefault="000F2B1A" w:rsidP="008D37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4.4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.17. Сохраняют среднюю заработную плату за работниками при направлении их на профессиональное обучение или дополнительное профессиональное образование с отрывом от работы на весь период обучения. </w:t>
      </w:r>
    </w:p>
    <w:p w:rsidR="00812BC3" w:rsidRPr="00812BC3" w:rsidRDefault="000F2B1A" w:rsidP="008D37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4.4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.18. Предоставляют высвобождаемым работникам льготы и компенсации, выплачивают выходное пособие в размерах не ниже, предусмотренных законодательством (глава 27 ТК РФ).</w:t>
      </w:r>
    </w:p>
    <w:p w:rsidR="00D7367D" w:rsidRDefault="00812BC3" w:rsidP="008D37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Работникам, проработавшим в организации 10 и более лет, выходное пособие выплачивается в повышенном размере. </w:t>
      </w:r>
      <w:r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Размер повышенного выходного пособия определяется коллективным договором (статья 178 ТК РФ).</w:t>
      </w:r>
    </w:p>
    <w:p w:rsidR="00812BC3" w:rsidRPr="00D7367D" w:rsidRDefault="00BF2EF1" w:rsidP="008D37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4.</w:t>
      </w:r>
      <w:r w:rsidR="000F2B1A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4</w:t>
      </w:r>
      <w:r w:rsidR="00812BC3"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.19.</w:t>
      </w:r>
      <w:r w:rsidR="00291431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 </w:t>
      </w:r>
      <w:r w:rsidR="00812BC3" w:rsidRPr="00812BC3">
        <w:rPr>
          <w:rFonts w:ascii="Times New Roman" w:eastAsia="Times New Roman" w:hAnsi="Times New Roman" w:cs="Times New Roman"/>
          <w:iCs/>
          <w:sz w:val="28"/>
          <w:szCs w:val="24"/>
          <w:lang w:eastAsia="ar-SA"/>
        </w:rPr>
        <w:t>О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рганиз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у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ют процесс непрерывного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профессионального развития работников на базе учебных заведений и на рабочих местах в целях повышения квалификации кадров (не реже 1 раза в 5 лет).</w:t>
      </w:r>
    </w:p>
    <w:p w:rsidR="00812BC3" w:rsidRPr="00812BC3" w:rsidRDefault="00BF2EF1" w:rsidP="008D37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4.</w:t>
      </w:r>
      <w:r w:rsidR="000F2B1A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4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.20. </w:t>
      </w:r>
      <w:r w:rsidR="00812BC3"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Выделяют, а в случае необходимости создают рабочие</w:t>
      </w:r>
      <w:r w:rsidR="00812BC3"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места для трудоустройства инвалидов и граждан, особо нуждающихся в социальной защите, 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в том числе лиц, освобожденных из учреждений, исполняющих наказание в виде лишения свободы,</w:t>
      </w:r>
      <w:r w:rsidR="00812BC3"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в соответствии с Законом Республики Татарстан от 24.07.2006 года № 60-ЗРТ «О квотировании и резервировании рабочих мест для инвалидов и граждан, особо нуждающихся в социальной защите».</w:t>
      </w:r>
    </w:p>
    <w:p w:rsidR="00812BC3" w:rsidRPr="00812BC3" w:rsidRDefault="00812BC3" w:rsidP="008D37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Ежемесячно представляют в </w:t>
      </w:r>
      <w:r w:rsidR="004039CD">
        <w:rPr>
          <w:rFonts w:ascii="Times New Roman" w:eastAsia="Times New Roman" w:hAnsi="Times New Roman" w:cs="Times New Roman"/>
          <w:sz w:val="28"/>
          <w:szCs w:val="24"/>
          <w:lang w:eastAsia="ar-SA"/>
        </w:rPr>
        <w:t>центр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занятости</w:t>
      </w:r>
      <w:r w:rsidR="004039C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населения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информацию о наличии вакантных рабочих мест (должностей),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инвалидов.</w:t>
      </w:r>
    </w:p>
    <w:p w:rsidR="00812BC3" w:rsidRPr="00812BC3" w:rsidRDefault="00BF2EF1" w:rsidP="008D37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0D7CB0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.21. Создают с участием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профсоюзной организации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фонд социальной поддержки, за счет которого:</w:t>
      </w:r>
    </w:p>
    <w:p w:rsidR="00812BC3" w:rsidRPr="00812BC3" w:rsidRDefault="00812BC3" w:rsidP="008D371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оказывается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дополнительная материальная помощь высвобождаемым работникам; </w:t>
      </w:r>
    </w:p>
    <w:p w:rsidR="00812BC3" w:rsidRPr="00812BC3" w:rsidRDefault="00812BC3" w:rsidP="008D371D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производится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доплата к стипендии на период профессионального обучения по направлению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органа службы занятости;</w:t>
      </w:r>
    </w:p>
    <w:p w:rsidR="00812BC3" w:rsidRPr="00812BC3" w:rsidRDefault="00812BC3" w:rsidP="008D37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выплачивается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компенсация при увольнении сверх выходного пособия, установленного законодательством;</w:t>
      </w:r>
    </w:p>
    <w:p w:rsidR="001244DE" w:rsidRDefault="00812BC3" w:rsidP="008D371D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производится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выплата единовременного пособия в случае высвобождения работника за 2–3 года до наступления пенсионного возраста.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6F3954" w:rsidRPr="008D371D" w:rsidRDefault="006F3954" w:rsidP="008D371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D371D">
        <w:rPr>
          <w:rFonts w:ascii="Times New Roman" w:eastAsia="Times New Roman" w:hAnsi="Times New Roman" w:cs="Times New Roman"/>
          <w:sz w:val="28"/>
          <w:szCs w:val="24"/>
          <w:lang w:eastAsia="ar-SA"/>
        </w:rPr>
        <w:t>4.</w:t>
      </w:r>
      <w:r w:rsidR="00DA70CC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r w:rsidRPr="008D371D">
        <w:rPr>
          <w:rFonts w:ascii="Times New Roman" w:eastAsia="Times New Roman" w:hAnsi="Times New Roman" w:cs="Times New Roman"/>
          <w:sz w:val="28"/>
          <w:szCs w:val="24"/>
          <w:lang w:eastAsia="ar-SA"/>
        </w:rPr>
        <w:t>.2</w:t>
      </w:r>
      <w:r w:rsidR="00416ABB">
        <w:rPr>
          <w:rFonts w:ascii="Times New Roman" w:eastAsia="Times New Roman" w:hAnsi="Times New Roman" w:cs="Times New Roman"/>
          <w:sz w:val="28"/>
          <w:szCs w:val="24"/>
          <w:lang w:eastAsia="ar-SA"/>
        </w:rPr>
        <w:t>2</w:t>
      </w:r>
      <w:r w:rsidRPr="008D371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Способствуют трудоустройству на работу граждан, особо нуждающихся в социальной защите и испытывающих трудности в поиске работы, в том числе лиц </w:t>
      </w:r>
      <w:proofErr w:type="spellStart"/>
      <w:r w:rsidRPr="008D371D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предпенсионного</w:t>
      </w:r>
      <w:proofErr w:type="spellEnd"/>
      <w:r w:rsidRPr="008D371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возраста, инвалидов, граждан с ограниченными возможностями здоровья, а также приему на работу граждан в соответствии с их профессиональной квалификацией, обратившихся к прежнему работодателю, с которыми трудовые договоры были прекращены в связи с призывом на военную службу или направлением на заменяющую ее альтернативную гражданскую службу, в течение трёх месяцев после увольнения с нее.</w:t>
      </w:r>
    </w:p>
    <w:p w:rsidR="006F3954" w:rsidRPr="003B7FC0" w:rsidRDefault="006F3954" w:rsidP="003B7FC0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9F004B" w:rsidRDefault="00812BC3" w:rsidP="00812BC3">
      <w:pPr>
        <w:tabs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9F004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5.  ОХРАНА ТРУДА,</w:t>
      </w:r>
    </w:p>
    <w:p w:rsidR="00812BC3" w:rsidRPr="001244DE" w:rsidRDefault="00812BC3" w:rsidP="00812BC3">
      <w:pPr>
        <w:tabs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9F004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ЗДОРОВЬЯ И ОКРУЖАЮЩЕЙ СРЕ</w:t>
      </w: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ДЫ</w:t>
      </w:r>
    </w:p>
    <w:p w:rsidR="00812BC3" w:rsidRPr="00812BC3" w:rsidRDefault="00812BC3" w:rsidP="00812BC3">
      <w:pPr>
        <w:tabs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812BC3" w:rsidRPr="001244DE" w:rsidRDefault="00014106" w:rsidP="003550C9">
      <w:pPr>
        <w:tabs>
          <w:tab w:val="left" w:pos="360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5.1.  Исполком:</w:t>
      </w:r>
    </w:p>
    <w:p w:rsidR="00812BC3" w:rsidRPr="00812BC3" w:rsidRDefault="00812BC3" w:rsidP="003550C9">
      <w:pPr>
        <w:tabs>
          <w:tab w:val="left" w:pos="360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5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.1.1. </w:t>
      </w:r>
      <w:r w:rsidR="00014106">
        <w:rPr>
          <w:rFonts w:ascii="Times New Roman" w:eastAsia="Times New Roman" w:hAnsi="Times New Roman" w:cs="Times New Roman"/>
          <w:sz w:val="28"/>
          <w:szCs w:val="24"/>
          <w:lang w:eastAsia="ar-SA"/>
        </w:rPr>
        <w:t>О</w:t>
      </w:r>
      <w:r w:rsidR="00014106"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беспечивает</w:t>
      </w:r>
      <w:r w:rsidR="00014106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014106">
        <w:rPr>
          <w:rFonts w:ascii="Times New Roman" w:eastAsia="Times New Roman" w:hAnsi="Times New Roman" w:cs="Times New Roman"/>
          <w:sz w:val="28"/>
          <w:szCs w:val="24"/>
          <w:lang w:eastAsia="ar-SA"/>
        </w:rPr>
        <w:t>м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етодическое руководство и контроль за организацией работ по охране труда, </w:t>
      </w:r>
      <w:r w:rsidR="006F3954" w:rsidRPr="006F395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здоровья,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промышленной санитарии и гигиене труда, безопасности дорожного движения и охране окружающей среды в соответствии с законодательными и иными нормативными правовыми актами.</w:t>
      </w:r>
    </w:p>
    <w:p w:rsidR="00812BC3" w:rsidRDefault="00812BC3" w:rsidP="003550C9">
      <w:pPr>
        <w:tabs>
          <w:tab w:val="left" w:pos="360"/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5.1.2. </w:t>
      </w:r>
      <w:r w:rsidR="00C76B2A">
        <w:rPr>
          <w:rFonts w:ascii="Times New Roman" w:eastAsia="Times New Roman" w:hAnsi="Times New Roman" w:cs="Times New Roman"/>
          <w:sz w:val="28"/>
          <w:szCs w:val="24"/>
          <w:lang w:eastAsia="ar-SA"/>
        </w:rPr>
        <w:t>Разрабатывает муниципальную программу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улучшения условий и охраны труда, предусматривает ее финансовое обеспечение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,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 также контроль за ходом её выполнения.</w:t>
      </w:r>
    </w:p>
    <w:p w:rsidR="008E7A49" w:rsidRDefault="00C76B2A" w:rsidP="00812BC3">
      <w:pPr>
        <w:tabs>
          <w:tab w:val="left" w:pos="360"/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>5.1.3</w:t>
      </w:r>
      <w:r w:rsidR="00812BC3"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r w:rsidR="00E6422F">
        <w:rPr>
          <w:rFonts w:ascii="Times New Roman" w:eastAsia="Times New Roman" w:hAnsi="Times New Roman" w:cs="Times New Roman"/>
          <w:sz w:val="28"/>
          <w:szCs w:val="24"/>
          <w:lang w:eastAsia="ar-SA"/>
        </w:rPr>
        <w:t>П</w:t>
      </w:r>
      <w:r w:rsidR="008E7A49">
        <w:rPr>
          <w:rFonts w:ascii="Times New Roman" w:eastAsia="Times New Roman" w:hAnsi="Times New Roman" w:cs="Times New Roman"/>
          <w:sz w:val="28"/>
          <w:szCs w:val="24"/>
          <w:lang w:eastAsia="ar-SA"/>
        </w:rPr>
        <w:t>ринимает меры</w:t>
      </w:r>
      <w:r w:rsidR="00E6422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</w:t>
      </w:r>
      <w:r w:rsidR="008E7A49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6F3954" w:rsidRPr="006F3954" w:rsidRDefault="006F3954" w:rsidP="006F39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6F3954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проведению</w:t>
      </w:r>
      <w:proofErr w:type="gramEnd"/>
      <w:r w:rsidRPr="006F395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организациях</w:t>
      </w:r>
      <w:r w:rsidRPr="006F395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мероприятий, направленных на улучшение условий и охраны труда работающих, сокращению рабочих мест с вредными и (или) опасными условиями труда; </w:t>
      </w:r>
    </w:p>
    <w:p w:rsidR="006F3954" w:rsidRDefault="006F3954" w:rsidP="006F39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6F3954">
        <w:rPr>
          <w:rFonts w:ascii="Times New Roman" w:eastAsia="Times New Roman" w:hAnsi="Times New Roman" w:cs="Times New Roman"/>
          <w:sz w:val="28"/>
          <w:szCs w:val="24"/>
          <w:lang w:eastAsia="ar-SA"/>
        </w:rPr>
        <w:t>внедрению</w:t>
      </w:r>
      <w:proofErr w:type="gramEnd"/>
      <w:r w:rsidRPr="006F395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организациях систем управления охраны труда в соответствии с требованиями законодательства;</w:t>
      </w:r>
    </w:p>
    <w:p w:rsidR="00812BC3" w:rsidRPr="00CA7030" w:rsidRDefault="00812BC3" w:rsidP="00812B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>обеспечению</w:t>
      </w:r>
      <w:proofErr w:type="gramEnd"/>
      <w:r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проведения в каждой организации специальной оценки условий труда в соответствии с требованиями законодательства</w:t>
      </w:r>
      <w:r w:rsidR="006F395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 оценки профессиональных исков</w:t>
      </w:r>
      <w:r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812BC3" w:rsidRDefault="00812BC3" w:rsidP="00812BC3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>организации</w:t>
      </w:r>
      <w:proofErr w:type="gramEnd"/>
      <w:r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работодателями обязательного социального страхования от несчастных случаев на производстве и профессиональных заболеваний.</w:t>
      </w:r>
    </w:p>
    <w:p w:rsidR="002B7A90" w:rsidRDefault="002B7A90" w:rsidP="00812BC3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5.1.4.  </w:t>
      </w:r>
      <w:r w:rsidRPr="002B7A90">
        <w:rPr>
          <w:rFonts w:ascii="Times New Roman" w:eastAsia="Times New Roman" w:hAnsi="Times New Roman" w:cs="Times New Roman"/>
          <w:sz w:val="28"/>
          <w:szCs w:val="24"/>
          <w:lang w:eastAsia="ar-SA"/>
        </w:rPr>
        <w:t>Информир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ует</w:t>
      </w:r>
      <w:r w:rsidRPr="002B7A9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населения города о состоянии условий и охран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ы</w:t>
      </w:r>
      <w:r w:rsidRPr="002B7A9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труда в организациях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6F3954" w:rsidRPr="00E878F7" w:rsidRDefault="006F3954" w:rsidP="006F3954">
      <w:pPr>
        <w:pStyle w:val="210"/>
        <w:tabs>
          <w:tab w:val="left" w:pos="567"/>
          <w:tab w:val="left" w:pos="720"/>
          <w:tab w:val="left" w:pos="1080"/>
        </w:tabs>
        <w:ind w:firstLine="567"/>
      </w:pPr>
      <w:r w:rsidRPr="00E878F7">
        <w:t>5.1.</w:t>
      </w:r>
      <w:r>
        <w:t>5</w:t>
      </w:r>
      <w:r w:rsidRPr="00E878F7">
        <w:t>. Содействует:</w:t>
      </w:r>
    </w:p>
    <w:p w:rsidR="006F3954" w:rsidRPr="007820B5" w:rsidRDefault="006F3954" w:rsidP="006F3954">
      <w:pPr>
        <w:pStyle w:val="210"/>
        <w:tabs>
          <w:tab w:val="left" w:pos="540"/>
          <w:tab w:val="left" w:pos="720"/>
          <w:tab w:val="left" w:pos="1080"/>
        </w:tabs>
        <w:ind w:firstLine="567"/>
      </w:pPr>
      <w:proofErr w:type="gramStart"/>
      <w:r w:rsidRPr="007820B5">
        <w:t>организации</w:t>
      </w:r>
      <w:proofErr w:type="gramEnd"/>
      <w:r w:rsidRPr="007820B5">
        <w:t xml:space="preserve"> проведения обучения по охране труда;</w:t>
      </w:r>
    </w:p>
    <w:p w:rsidR="006F3954" w:rsidRPr="00863BD3" w:rsidRDefault="006F3954" w:rsidP="006F3954">
      <w:pPr>
        <w:pStyle w:val="210"/>
        <w:tabs>
          <w:tab w:val="left" w:pos="567"/>
          <w:tab w:val="left" w:pos="720"/>
          <w:tab w:val="left" w:pos="1080"/>
        </w:tabs>
        <w:ind w:firstLine="567"/>
        <w:rPr>
          <w:color w:val="000000"/>
        </w:rPr>
      </w:pPr>
      <w:proofErr w:type="gramStart"/>
      <w:r w:rsidRPr="00510635">
        <w:rPr>
          <w:color w:val="000000"/>
        </w:rPr>
        <w:t>организации</w:t>
      </w:r>
      <w:proofErr w:type="gramEnd"/>
      <w:r w:rsidRPr="00510635">
        <w:rPr>
          <w:color w:val="000000"/>
        </w:rPr>
        <w:t xml:space="preserve"> проведения мероприятий по охране труда (Дни охраны труда, выставки, семинары, совещания, смотры-конкурсы).</w:t>
      </w:r>
    </w:p>
    <w:p w:rsidR="006F3954" w:rsidRPr="00812BC3" w:rsidRDefault="006F3954" w:rsidP="00812BC3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1244DE" w:rsidRDefault="00812BC3" w:rsidP="003550C9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5.2. Профсоюзы: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5.2.1. Принимают участие в разработке программ по улучшению условий и охраны труда</w:t>
      </w:r>
      <w:r w:rsidR="001236C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  <w:r w:rsidR="006F395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здоровья и </w:t>
      </w:r>
      <w:r w:rsidR="001236CA" w:rsidRPr="00DF2DAD">
        <w:rPr>
          <w:rFonts w:ascii="Times New Roman" w:eastAsia="Times New Roman" w:hAnsi="Times New Roman" w:cs="Times New Roman"/>
          <w:sz w:val="28"/>
          <w:szCs w:val="24"/>
          <w:lang w:eastAsia="ar-SA"/>
        </w:rPr>
        <w:t>оздоровлению окружающей среды.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5.2.2. </w:t>
      </w:r>
      <w:r w:rsidR="00A12849" w:rsidRPr="00A12849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Осуществляют профсоюзный контроль за внедрением системы управления охраной труда в организациях муниципального образования</w:t>
      </w:r>
      <w:r w:rsidR="00A1284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A12849" w:rsidRPr="00A12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за выполнением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плана мероприятий по улучшению условий и охраны труда, </w:t>
      </w:r>
      <w:r w:rsidR="00A12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здоровьем,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проведением специальной оценки условий труда на рабочих местах,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соблюдением работодателями законодательства об охране труда и природоохранного законодательства в организациях всех форм собственности.</w:t>
      </w:r>
    </w:p>
    <w:p w:rsidR="00812BC3" w:rsidRPr="004B38AF" w:rsidRDefault="00812BC3" w:rsidP="003550C9">
      <w:pPr>
        <w:tabs>
          <w:tab w:val="left" w:pos="993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5.2.3. Участвуют в работе комиссии по проведению специальной оценки условий труда на всех этапах её работы, в том числе при назначении гарантий и </w:t>
      </w:r>
      <w:r w:rsidRPr="004B38AF">
        <w:rPr>
          <w:rFonts w:ascii="Times New Roman" w:eastAsia="Times New Roman" w:hAnsi="Times New Roman" w:cs="Times New Roman"/>
          <w:sz w:val="28"/>
          <w:szCs w:val="24"/>
          <w:lang w:eastAsia="ar-SA"/>
        </w:rPr>
        <w:t>компенсаций работникам за работу во вредных и (или) опасных условиях труда</w:t>
      </w:r>
      <w:r w:rsidR="00A12849" w:rsidRPr="004B38AF">
        <w:rPr>
          <w:rFonts w:ascii="Times New Roman" w:eastAsia="Times New Roman" w:hAnsi="Times New Roman" w:cs="Times New Roman"/>
          <w:sz w:val="28"/>
          <w:szCs w:val="24"/>
          <w:lang w:eastAsia="ar-SA"/>
        </w:rPr>
        <w:t>, в комиссии по оценке профессиональных рисков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5.2.4. Проводят обучение по охране труда профсоюзного актива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организаций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, членов комитетов (комиссий) и уполномоченных (доверенных) лиц по охране труда, используя базу Учебно-исследовательского центра профсоюзов.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5.2.5. Вносят предложения в соответствующие органы о привлечении к ответственности или освобождении от занимаемых должностей руководителей и других должностных лиц за невыполнение мероприятий соглашений и коллективных договоров, нарушение законодательства о труде и охране труда,</w:t>
      </w:r>
      <w:r w:rsidR="00A12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здоровья,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допущение пренебрежительного отношения к организации труда, быта и отдыха работников.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5.2.6. Выходят с предложением в Государственную инспекцию труда в Республике Татарстан о приостановке работ в цехах, других приравненных к ним подразделениях, на производственных участках и рабочих местах, если продолжение этих работ создает непосредственную угрозу жизни или здоровью работников.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5.2.7. Осуществляют контроль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в соответствии с законодательством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за выполнением требований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заболеваний».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5.2.8. Содействуют реализации работодателями превентивных мер по предупреждению несчастных случаев на производстве и профессиональных заболеваний, финансируемых за счет средств социального страхования, а также мероприятий по профилактике немедицинского потребления наркотических средств и психотропных веществ, злоупотребления алкогольной продукцией и пивом, употребления табака.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5.2.9. Совместно с работодателями п</w:t>
      </w:r>
      <w:r w:rsidRPr="00812BC3">
        <w:rPr>
          <w:rFonts w:ascii="Times New Roman" w:eastAsia="Arial Unicode MS" w:hAnsi="Times New Roman" w:cs="Times New Roman"/>
          <w:sz w:val="28"/>
          <w:szCs w:val="28"/>
          <w:lang w:eastAsia="ar-SA"/>
        </w:rPr>
        <w:t>редусматривают в коллективных договорах меры социальной защиты женщин, имеющих детей, беременных женщин в сфере предоставления безопасных условий труда, по снижению норм выработки (обслуживания) или переводу на другую работу, исключению воздействия неблагоприятных факторов производства, применению гибких графиков работы, сокращению рабочей недели с сохранением заработной платы по прежнему месту работы.</w:t>
      </w:r>
    </w:p>
    <w:p w:rsidR="00812BC3" w:rsidRPr="00812BC3" w:rsidRDefault="00812BC3" w:rsidP="003550C9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5.2.10.  Принимают участие в проведении мероприятий, направленных на пропаганду здорового образа жизни, доведение до населения информации о ВИЧ-инфекции, снижение и ликвидацию дискриминации людей, живущих с ВИЧ. </w:t>
      </w:r>
    </w:p>
    <w:p w:rsidR="00812BC3" w:rsidRPr="00812BC3" w:rsidRDefault="00812BC3" w:rsidP="003550C9">
      <w:pPr>
        <w:tabs>
          <w:tab w:val="left" w:pos="540"/>
          <w:tab w:val="left" w:pos="720"/>
          <w:tab w:val="left" w:pos="108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494369443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5.2.11. Принимают участие в р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азработке и реализации мер по здоровье сбережению работников.</w:t>
      </w:r>
    </w:p>
    <w:bookmarkEnd w:id="2"/>
    <w:p w:rsidR="00A34BAC" w:rsidRDefault="00A34BAC" w:rsidP="00812BC3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812BC3" w:rsidRPr="001244DE" w:rsidRDefault="00812BC3" w:rsidP="00546604">
      <w:pPr>
        <w:tabs>
          <w:tab w:val="left" w:pos="540"/>
          <w:tab w:val="left" w:pos="720"/>
          <w:tab w:val="left" w:pos="108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5.3. Работодатели:</w:t>
      </w:r>
    </w:p>
    <w:p w:rsidR="00812BC3" w:rsidRDefault="00812BC3" w:rsidP="00416ABB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5.3.1. Обеспечивают безопасные условия и охрану труда работников (статья 212 ТК РФ), принимают меры по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внедрению в организациях систем управления охраной труда (СУОТ) на основании </w:t>
      </w:r>
      <w:r w:rsidR="00611D75" w:rsidRPr="00611D7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национальн</w:t>
      </w:r>
      <w:r w:rsidR="00611D7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ого</w:t>
      </w:r>
      <w:r w:rsidR="00611D75" w:rsidRPr="00611D7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стандарт</w:t>
      </w:r>
      <w:r w:rsidR="00611D7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="00611D75" w:rsidRPr="00611D7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РФ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совершенствованию», а также </w:t>
      </w:r>
      <w:r w:rsidR="00611D7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стандартов: </w:t>
      </w:r>
      <w:r w:rsidR="00611D75" w:rsidRPr="00611D7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ГОСТ 12.0.230-2007 «Система стандартов безопасности труда. Системы управления охраной труда. Общие требования», ГОСТ 12.0.230.1-2015 «ССБТ. Системы управления охраной труда. Руководство по применению ГОСТ 12.0.230-2007» и ГОСТ 12.0.230.2-2015 «ССБТ. Системы управления охраной труда в организациях. Оценка соответствия. Требования»</w:t>
      </w:r>
      <w:r w:rsidR="00611D7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12BC3" w:rsidRPr="00812BC3" w:rsidRDefault="00812BC3" w:rsidP="00416ABB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5.3.2. Осуществляют ежегодное планирование мероприятий по охране труда (статья 226 ТК РФ, п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риказ Министерства здравоохранения и социального развития Российской Федерации (далее -</w:t>
      </w:r>
      <w:r w:rsidRPr="00812BC3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</w:t>
      </w:r>
      <w:proofErr w:type="spellStart"/>
      <w:r w:rsidRPr="00812BC3">
        <w:rPr>
          <w:rFonts w:ascii="Times New Roman" w:eastAsia="Calibri" w:hAnsi="Times New Roman" w:cs="Calibri"/>
          <w:bCs/>
          <w:sz w:val="28"/>
          <w:szCs w:val="28"/>
          <w:lang w:eastAsia="ar-SA"/>
        </w:rPr>
        <w:t>Минздравсоцразвития</w:t>
      </w:r>
      <w:proofErr w:type="spellEnd"/>
      <w:r w:rsidRPr="00812BC3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РФ)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01.03.2012 года № 181н</w:t>
      </w:r>
      <w:r w:rsidR="00E26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 изменениями от </w:t>
      </w:r>
      <w:r w:rsidR="00E26E2A" w:rsidRPr="00E26E2A">
        <w:rPr>
          <w:rFonts w:ascii="Times New Roman" w:eastAsia="Times New Roman" w:hAnsi="Times New Roman" w:cs="Times New Roman"/>
          <w:sz w:val="28"/>
          <w:szCs w:val="28"/>
          <w:lang w:eastAsia="ar-SA"/>
        </w:rPr>
        <w:t>20 февраля, 16 июня 2014</w:t>
      </w:r>
      <w:r w:rsidR="00E26E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года)</w:t>
      </w:r>
    </w:p>
    <w:p w:rsidR="00812BC3" w:rsidRPr="00812BC3" w:rsidRDefault="00812BC3" w:rsidP="00416ABB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5.3.3.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Обеспечивают</w:t>
      </w:r>
      <w:r w:rsidRPr="00812BC3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мероприятий по улучшению условий и охраны труда согласно ежегодно принимаемой сметы расходов на охрану труда в раз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 xml:space="preserve">мере </w:t>
      </w: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 менее 0,2 процента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суммы затрат на производство продукции (работ, услуг), в том числе на мероприятия по организации диспансеризации, оздоровительного лечения и питания работников (статья 226 ТК РФ). </w:t>
      </w:r>
    </w:p>
    <w:p w:rsidR="00812BC3" w:rsidRPr="00812BC3" w:rsidRDefault="00812BC3" w:rsidP="00416ABB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5.3.4.</w:t>
      </w:r>
      <w:r w:rsidRPr="00812B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Предусматривают комплекс мероприятий по выводу </w:t>
      </w:r>
      <w:proofErr w:type="spellStart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травмоопасного</w:t>
      </w:r>
      <w:proofErr w:type="spellEnd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оборудования, машин и механизмов из эксплуатации в целях сокращения рабочих мест с вредными и (или) опасными условиями труда.  </w:t>
      </w:r>
    </w:p>
    <w:p w:rsidR="00812BC3" w:rsidRPr="00812BC3" w:rsidRDefault="00812BC3" w:rsidP="00416ABB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5.3.5. </w:t>
      </w:r>
      <w:r w:rsidR="008E2A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Осуществляют </w:t>
      </w:r>
      <w:r w:rsidR="00A12849" w:rsidRPr="00A12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оценку профессиональных рисков и специальную оценку условий труда со 100 процентным охватом рабочих мест и знакомят работников с её результатами под роспись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12BC3" w:rsidRPr="00812BC3" w:rsidRDefault="00812BC3" w:rsidP="00416ABB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5.3.6. Организуют обучение членов комиссии по вопросам специальной оценки условий труда</w:t>
      </w:r>
      <w:r w:rsidR="00A12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оценки профессиональных рисков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контролируют выполнение Перечня мероприятий по улучшению условий и охраны труда работников, на рабочих местах которых проводилась специальная оценка условий труда (статья 212 ТК РФ, </w:t>
      </w:r>
      <w:hyperlink r:id="rId8" w:history="1">
        <w:r w:rsidRPr="00812BC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Федеральный закон от 28 декабря 2013 года № 426-ФЗ «О специальной оценке условий труда»</w:t>
        </w:r>
      </w:hyperlink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812BC3" w:rsidRPr="00A12849" w:rsidRDefault="00812BC3" w:rsidP="00416ABB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Проводят обучение и проверку знаний по охране труда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работников, руководителей и специалистов, уполномоченных (доверенных) лиц и членов комитетов (комиссий) по охране </w:t>
      </w:r>
      <w:r w:rsidRPr="00A12849">
        <w:rPr>
          <w:rFonts w:ascii="Times New Roman" w:eastAsia="Calibri" w:hAnsi="Times New Roman" w:cs="Calibri"/>
          <w:bCs/>
          <w:sz w:val="28"/>
          <w:szCs w:val="28"/>
          <w:lang w:eastAsia="ar-SA"/>
        </w:rPr>
        <w:t>труда</w:t>
      </w:r>
      <w:r w:rsidR="00A12849" w:rsidRPr="00A12849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в лицензированных центрах</w:t>
      </w:r>
      <w:r w:rsidRPr="00A12849">
        <w:rPr>
          <w:rFonts w:ascii="Times New Roman" w:eastAsia="Calibri" w:hAnsi="Times New Roman" w:cs="Calibri"/>
          <w:bCs/>
          <w:sz w:val="28"/>
          <w:szCs w:val="28"/>
          <w:lang w:eastAsia="ar-SA"/>
        </w:rPr>
        <w:t>.</w:t>
      </w:r>
    </w:p>
    <w:p w:rsidR="00812BC3" w:rsidRPr="00812BC3" w:rsidRDefault="000F4395" w:rsidP="00416ABB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5.3.7. О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беспечивают:  </w:t>
      </w:r>
    </w:p>
    <w:p w:rsidR="00812BC3" w:rsidRPr="00812BC3" w:rsidRDefault="00812BC3" w:rsidP="00416ABB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3" w:name="_Hlk494369486"/>
      <w:proofErr w:type="gramStart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разработку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реализацию мер по здоровье сбережению работников;</w:t>
      </w:r>
    </w:p>
    <w:bookmarkEnd w:id="3"/>
    <w:p w:rsidR="00812BC3" w:rsidRPr="00812BC3" w:rsidRDefault="00812BC3" w:rsidP="00416ABB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8"/>
          <w:szCs w:val="28"/>
          <w:lang w:eastAsia="ar-SA"/>
        </w:rPr>
      </w:pPr>
      <w:r w:rsidRPr="00812BC3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проведение за счет собственных средств обязательных предварительных при поступлении на работу и периодических </w:t>
      </w:r>
      <w:r w:rsidR="00A12849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и психиатрических </w:t>
      </w:r>
      <w:r w:rsidRPr="00812BC3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медицинских осмотров категорий работников, определенных статьей 213 Трудового кодекса Российской Федерации и приказом </w:t>
      </w:r>
      <w:proofErr w:type="spellStart"/>
      <w:r w:rsidRPr="00812BC3">
        <w:rPr>
          <w:rFonts w:ascii="Times New Roman" w:eastAsia="Calibri" w:hAnsi="Times New Roman" w:cs="Calibri"/>
          <w:bCs/>
          <w:sz w:val="28"/>
          <w:szCs w:val="28"/>
          <w:lang w:eastAsia="ar-SA"/>
        </w:rPr>
        <w:t>Минздравсоцразвития</w:t>
      </w:r>
      <w:proofErr w:type="spellEnd"/>
      <w:r w:rsidRPr="00812BC3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РФ от 12.04.2011 года № 302н </w:t>
      </w:r>
      <w:r w:rsidR="00E26E2A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(с изменениями и дополнениями </w:t>
      </w:r>
      <w:r w:rsidR="00E26E2A" w:rsidRPr="00E26E2A">
        <w:rPr>
          <w:rFonts w:ascii="Times New Roman" w:eastAsia="Calibri" w:hAnsi="Times New Roman" w:cs="Calibri"/>
          <w:bCs/>
          <w:sz w:val="28"/>
          <w:szCs w:val="28"/>
          <w:lang w:eastAsia="ar-SA"/>
        </w:rPr>
        <w:t>15 мая 2013 г., 5 декабря 2014 г., 6 февраля 2018 г., 13 декабря 2019 г., 3 апреля, 18 мая 2020 г.</w:t>
      </w:r>
      <w:r w:rsidR="00E26E2A">
        <w:rPr>
          <w:rFonts w:ascii="Times New Roman" w:eastAsia="Calibri" w:hAnsi="Times New Roman" w:cs="Calibri"/>
          <w:bCs/>
          <w:sz w:val="28"/>
          <w:szCs w:val="28"/>
          <w:lang w:eastAsia="ar-SA"/>
        </w:rPr>
        <w:t>)</w:t>
      </w:r>
      <w:r w:rsidR="00E26E2A" w:rsidRPr="00E26E2A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(далее – приказ </w:t>
      </w:r>
      <w:proofErr w:type="spellStart"/>
      <w:r w:rsidRPr="00812BC3">
        <w:rPr>
          <w:rFonts w:ascii="Times New Roman" w:eastAsia="Calibri" w:hAnsi="Times New Roman" w:cs="Calibri"/>
          <w:bCs/>
          <w:color w:val="000000"/>
          <w:sz w:val="28"/>
          <w:szCs w:val="28"/>
          <w:lang w:eastAsia="ar-SA"/>
        </w:rPr>
        <w:t>Минздравсоцразвития</w:t>
      </w:r>
      <w:proofErr w:type="spellEnd"/>
      <w:r w:rsidRPr="00812BC3">
        <w:rPr>
          <w:rFonts w:ascii="Times New Roman" w:eastAsia="Calibri" w:hAnsi="Times New Roman" w:cs="Calibri"/>
          <w:bCs/>
          <w:color w:val="000000"/>
          <w:sz w:val="28"/>
          <w:szCs w:val="28"/>
          <w:lang w:eastAsia="ar-SA"/>
        </w:rPr>
        <w:t xml:space="preserve"> РФ от 12.04.2011 № 302н), в том числе работающих в </w:t>
      </w:r>
      <w:proofErr w:type="spellStart"/>
      <w:r w:rsidRPr="00812BC3">
        <w:rPr>
          <w:rFonts w:ascii="Times New Roman" w:eastAsia="Calibri" w:hAnsi="Times New Roman" w:cs="Calibri"/>
          <w:bCs/>
          <w:color w:val="000000"/>
          <w:sz w:val="28"/>
          <w:szCs w:val="28"/>
          <w:lang w:eastAsia="ar-SA"/>
        </w:rPr>
        <w:t>техногенно</w:t>
      </w:r>
      <w:proofErr w:type="spellEnd"/>
      <w:r w:rsidRPr="00812BC3">
        <w:rPr>
          <w:rFonts w:ascii="Times New Roman" w:eastAsia="Calibri" w:hAnsi="Times New Roman" w:cs="Calibri"/>
          <w:bCs/>
          <w:color w:val="000000"/>
          <w:sz w:val="28"/>
          <w:szCs w:val="28"/>
          <w:lang w:eastAsia="ar-SA"/>
        </w:rPr>
        <w:t>-опасных производствах и в тр</w:t>
      </w:r>
      <w:r w:rsidRPr="00812BC3">
        <w:rPr>
          <w:rFonts w:ascii="Times New Roman" w:eastAsia="Calibri" w:hAnsi="Times New Roman" w:cs="Calibri"/>
          <w:bCs/>
          <w:sz w:val="28"/>
          <w:szCs w:val="28"/>
          <w:lang w:eastAsia="ar-SA"/>
        </w:rPr>
        <w:t>анспортных организациях на предмет немедицинского потребления наркотических средств и психотропных веществ;</w:t>
      </w:r>
    </w:p>
    <w:p w:rsidR="00812BC3" w:rsidRPr="00812BC3" w:rsidRDefault="00812BC3" w:rsidP="00812BC3">
      <w:pPr>
        <w:tabs>
          <w:tab w:val="left" w:pos="540"/>
          <w:tab w:val="left" w:pos="72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прохождение работниками, занятыми на работах с вредными и (или) опасными веществами и производственными факторами и работниками, имеющими (имевшими) заключение о предварительном диагнозе профессионального заболевания, периодического медицинского осмотра не реже одного  раза в 5 лет</w:t>
      </w:r>
      <w:r w:rsidR="00A128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2849">
        <w:rPr>
          <w:color w:val="000000"/>
          <w:szCs w:val="28"/>
        </w:rPr>
        <w:t xml:space="preserve">в </w:t>
      </w:r>
      <w:r w:rsidR="00A12849" w:rsidRPr="00A128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центрах </w:t>
      </w:r>
      <w:proofErr w:type="spellStart"/>
      <w:r w:rsidR="00A12849" w:rsidRPr="00A128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профпатологии</w:t>
      </w:r>
      <w:proofErr w:type="spellEnd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(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пункты 5, 37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утвержденного приказом </w:t>
      </w:r>
      <w:proofErr w:type="spellStart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Минздравсоцразвития</w:t>
      </w:r>
      <w:proofErr w:type="spellEnd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РФ от 12.04.2011 года № 302н);</w:t>
      </w:r>
    </w:p>
    <w:p w:rsidR="00812BC3" w:rsidRPr="00812BC3" w:rsidRDefault="00812BC3" w:rsidP="00812BC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содействие</w:t>
      </w:r>
      <w:proofErr w:type="gramEnd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медицинским организациям в проведении диспансеризации определенных групп взрослого населения (начиная с 21-летнего возраста и далее с трехлетним интервалом) в части предоставления возможности для прохождения работниками обследований (консультаций) в медицинских организациях по месту жительства (прикрепления) работника;</w:t>
      </w:r>
    </w:p>
    <w:p w:rsidR="00812BC3" w:rsidRPr="00812BC3" w:rsidRDefault="00812BC3" w:rsidP="00812BC3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внедрение</w:t>
      </w:r>
      <w:proofErr w:type="gramEnd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системы управления охраной труда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учетом Типового положения о системе управления охраной труда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(статья 209 ТК РФ, приказ Министерства труда и социальной защиты Российской Федерации от 19.08.2016 года № 438н); </w:t>
      </w:r>
    </w:p>
    <w:p w:rsidR="00812BC3" w:rsidRPr="00812BC3" w:rsidRDefault="00812BC3" w:rsidP="00812BC3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создание</w:t>
      </w:r>
      <w:proofErr w:type="gramEnd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служб охраны труда или введение должности специалиста по охране труда (статья 217 ТК РФ, приказ </w:t>
      </w:r>
      <w:proofErr w:type="spellStart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Минздравсоцразвития</w:t>
      </w:r>
      <w:proofErr w:type="spellEnd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РФ от 17.05.2012 года № 559н) и приведение численн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ости ее сотрудников в соответствие с Межотраслевыми нормативами численности работников службы охраны труда в организациях, утвержденными постановлением Минтруда России от 22.01.2001 года № 10;</w:t>
      </w:r>
    </w:p>
    <w:p w:rsidR="00812BC3" w:rsidRPr="00812BC3" w:rsidRDefault="00812BC3" w:rsidP="00812BC3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8"/>
          <w:lang w:eastAsia="x-none"/>
        </w:rPr>
        <w:t>внедрение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профессионального стандарта «Специалист в области охраны труда» (приказ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Министерства труда и социальной защиты Российской Федерации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04.08.2014 года № 524н);</w:t>
      </w:r>
    </w:p>
    <w:p w:rsidR="00812BC3" w:rsidRPr="00A12849" w:rsidRDefault="00812BC3" w:rsidP="00812BC3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паритетной основе комитетов (комиссий) по охране труда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 необходимых условий для его (ее) работы в соответствии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статьей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218 Трудового кодекса Российской Федерации и 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Типовым положением о комитете (комиссии) по охране труда, утвержденным приказом Министерства труда и социальной защиты 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Российской Федерации</w:t>
      </w:r>
      <w:r w:rsidRPr="00812BC3">
        <w:rPr>
          <w:rFonts w:ascii="Times New Roman" w:eastAsia="Times New Roman" w:hAnsi="Times New Roman" w:cs="Times New Roman"/>
          <w:bCs/>
          <w:iCs/>
          <w:color w:val="9BBB59"/>
          <w:sz w:val="28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от 24.06.2014 года № 412н</w:t>
      </w:r>
      <w:r w:rsidR="00A12849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, </w:t>
      </w:r>
      <w:r w:rsidR="00A12849" w:rsidRPr="00A12849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 также обучение членов комитетов (комиссий) по вопросам охраны труда (статья 218 ТК РФ)</w:t>
      </w:r>
      <w:r w:rsidRPr="00A12849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;</w:t>
      </w:r>
    </w:p>
    <w:p w:rsidR="00812BC3" w:rsidRPr="00812BC3" w:rsidRDefault="00812BC3" w:rsidP="00812B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проведение контроля совместно с первичной профсоюзной организацией (уполномоченными (доверенными) лицами по охране труда профсоюзов) за соблюдением законодательства об охране труда, </w:t>
      </w:r>
      <w:r w:rsidR="00A12849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здоровье, </w:t>
      </w:r>
      <w:r w:rsidRPr="00812BC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состоянием условий </w:t>
      </w:r>
      <w:r w:rsidRPr="00812B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и безопасностью труда </w:t>
      </w:r>
      <w:r w:rsidRPr="00812BC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в подразделениях, выполнением раздела коллективного договора об охране труда (статьи 212, 370 ТК РФ, </w:t>
      </w:r>
      <w:r w:rsidRPr="00812BC3">
        <w:rPr>
          <w:rFonts w:ascii="Times New Roman" w:eastAsia="Times New Roman" w:hAnsi="Times New Roman" w:cs="Times New Roman"/>
          <w:spacing w:val="-6"/>
          <w:sz w:val="28"/>
          <w:szCs w:val="24"/>
          <w:lang w:eastAsia="ar-SA"/>
        </w:rPr>
        <w:t>Методические рекомендации по организации наблюдения (контроля) за состоянием условий и охраны труда на рабочих местах уполномоченными (доверенными) лицами по охране труда профессионального союза, утвержденные постановлением Исполнительного комитета Федерации Независимых Профсоюзов России от 26.09.2007 № 4-6</w:t>
      </w:r>
      <w:r w:rsidRPr="00812BC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);</w:t>
      </w:r>
    </w:p>
    <w:p w:rsidR="00812BC3" w:rsidRPr="00812BC3" w:rsidRDefault="00812BC3" w:rsidP="00812B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создание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необходимых условий для работы уполномоченных (доверенных) лиц по охране труда и предоставление им не менее 2-х часов рабочего времени в неделю с сохранением среднего заработка для выполнения возложенных на них обязанностей</w:t>
      </w:r>
      <w:r w:rsidR="00C11291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pacing w:val="-6"/>
          <w:sz w:val="28"/>
          <w:szCs w:val="24"/>
          <w:lang w:eastAsia="ar-SA"/>
        </w:rPr>
        <w:t>Обеспечение их правилами,</w:t>
      </w:r>
      <w:r w:rsidRPr="00812BC3">
        <w:rPr>
          <w:rFonts w:ascii="Times New Roman" w:eastAsia="Times New Roman" w:hAnsi="Times New Roman" w:cs="Times New Roman"/>
          <w:b/>
          <w:spacing w:val="-6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pacing w:val="-6"/>
          <w:sz w:val="28"/>
          <w:szCs w:val="24"/>
          <w:lang w:eastAsia="ar-SA"/>
        </w:rPr>
        <w:t>инструкциями, другими нормативными и справочными материалами по охране труда за счет средств организации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C11291" w:rsidRDefault="00C11291" w:rsidP="00812BC3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C11291">
        <w:rPr>
          <w:rFonts w:ascii="Times New Roman" w:eastAsia="Times New Roman" w:hAnsi="Times New Roman" w:cs="Times New Roman"/>
          <w:sz w:val="28"/>
          <w:szCs w:val="24"/>
          <w:lang w:eastAsia="ar-SA"/>
        </w:rPr>
        <w:t>установление</w:t>
      </w:r>
      <w:proofErr w:type="gramEnd"/>
      <w:r w:rsidRPr="00C1129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уполномоченным (доверенным) лицам по охране труда дополнительных социальных гарантий: освобождение с сохранением среднего заработка от работы на время обучения по специальной программе, дополнительное премирование, предоставление дополнительных дней оплачиваемого отпуска, санаторно-курортное лечение за обеспечение работ без травм и аварий на своем участке в течение квартала (полугодия, года);</w:t>
      </w:r>
    </w:p>
    <w:p w:rsidR="006E7850" w:rsidRDefault="00812BC3" w:rsidP="00812BC3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11291">
        <w:rPr>
          <w:rFonts w:ascii="Times New Roman" w:eastAsia="Times New Roman" w:hAnsi="Times New Roman" w:cs="Times New Roman"/>
          <w:sz w:val="28"/>
          <w:szCs w:val="24"/>
          <w:lang w:eastAsia="ar-SA"/>
        </w:rPr>
        <w:t>своевременное</w:t>
      </w:r>
      <w:proofErr w:type="gramEnd"/>
      <w:r w:rsidRPr="00812BC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приобретение и в полном объеме выдачу работникам согласно Типовым нормам </w:t>
      </w:r>
      <w:r w:rsidRPr="00812B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бесплатной выдачи специальной одежды, специальной обуви и других средств индивидуальной защиты, прошедших в установленном порядке сертификацию или декларирование соответствия</w:t>
      </w:r>
      <w:r w:rsidRPr="00812BC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, контроль за правильностью их применения работниками, а также их хранение, стирку, сушку, ремонт и замену (статья 221 ТК РФ, </w:t>
      </w:r>
      <w:r w:rsidRPr="00812B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п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риказ </w:t>
      </w:r>
      <w:proofErr w:type="spellStart"/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Минздравсоцразвития</w:t>
      </w:r>
      <w:proofErr w:type="spellEnd"/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 РФ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01.06.2009 года № 290н);</w:t>
      </w:r>
    </w:p>
    <w:p w:rsidR="00812BC3" w:rsidRPr="00C11291" w:rsidRDefault="00812BC3" w:rsidP="00812BC3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C11291">
        <w:rPr>
          <w:rFonts w:ascii="Times New Roman" w:eastAsia="Times New Roman" w:hAnsi="Times New Roman" w:cs="Times New Roman"/>
          <w:sz w:val="28"/>
          <w:szCs w:val="24"/>
          <w:lang w:eastAsia="ar-SA"/>
        </w:rPr>
        <w:t>бесплатную</w:t>
      </w:r>
      <w:proofErr w:type="gramEnd"/>
      <w:r w:rsidRPr="00C1129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выдачу работникам смывающих и обезвреживающих средств </w:t>
      </w:r>
      <w:r w:rsidR="00C11291" w:rsidRPr="00C11291">
        <w:rPr>
          <w:rFonts w:ascii="Times New Roman" w:eastAsia="Times New Roman" w:hAnsi="Times New Roman" w:cs="Times New Roman"/>
          <w:sz w:val="28"/>
          <w:szCs w:val="24"/>
          <w:lang w:eastAsia="ar-SA"/>
        </w:rPr>
        <w:t>с ведением карточек учета (статья 221 ТК РФ)</w:t>
      </w:r>
      <w:r w:rsidRPr="00C11291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812BC3" w:rsidRPr="00812BC3" w:rsidRDefault="00812BC3" w:rsidP="00812BC3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санитарно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-бытовое обслуживание и медицинское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обеспечение работников</w:t>
      </w:r>
      <w:r w:rsidR="00C11291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812BC3" w:rsidRPr="00812BC3" w:rsidRDefault="00812BC3" w:rsidP="00812BC3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укомплектованность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аптечек изделиями медицинского назначения для оказания первой помощи работникам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>;</w:t>
      </w:r>
    </w:p>
    <w:p w:rsidR="00812BC3" w:rsidRPr="00812BC3" w:rsidRDefault="00812BC3" w:rsidP="00812BC3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выдачу молока или других равноценных пищевых продуктов (статья 222       ТК РФ, 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приказ </w:t>
      </w:r>
      <w:proofErr w:type="spellStart"/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Минздравсоцразвития</w:t>
      </w:r>
      <w:proofErr w:type="spellEnd"/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 РФ от 16.02.2009  года № 45н «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продуктов»)</w:t>
      </w:r>
      <w:r w:rsidRPr="00812B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405595" w:rsidRDefault="00812BC3" w:rsidP="00405595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лечебно-профилактического питания</w:t>
      </w:r>
      <w:r w:rsidRPr="00812B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 </w:t>
      </w:r>
    </w:p>
    <w:p w:rsidR="00812BC3" w:rsidRPr="00405595" w:rsidRDefault="00812BC3" w:rsidP="00405595">
      <w:pPr>
        <w:tabs>
          <w:tab w:val="left" w:pos="54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x-none" w:eastAsia="ar-SA"/>
        </w:rPr>
        <w:t>соблюдение норм предельно-допустимых нагрузок для женщин и лиц моложе 18 лет при подъеме и перемещении тяжестей вручную</w:t>
      </w:r>
      <w:r w:rsidR="00C1129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;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x-none" w:eastAsia="ar-SA"/>
        </w:rPr>
        <w:t xml:space="preserve"> </w:t>
      </w:r>
    </w:p>
    <w:p w:rsidR="00812BC3" w:rsidRPr="00812BC3" w:rsidRDefault="00812BC3" w:rsidP="00546604">
      <w:pPr>
        <w:widowControl w:val="0"/>
        <w:tabs>
          <w:tab w:val="left" w:pos="720"/>
        </w:tabs>
        <w:suppressAutoHyphens/>
        <w:autoSpaceDE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соблюдение</w:t>
      </w:r>
      <w:proofErr w:type="gramEnd"/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требований, запрещающих применение труда лиц моложе 18 лет и женщин на работах с вредными и (или) опасными условиями труда.</w:t>
      </w:r>
    </w:p>
    <w:p w:rsidR="00812BC3" w:rsidRPr="00812BC3" w:rsidRDefault="00812BC3" w:rsidP="00416ABB">
      <w:pPr>
        <w:tabs>
          <w:tab w:val="left" w:pos="567"/>
          <w:tab w:val="left" w:pos="709"/>
          <w:tab w:val="left" w:pos="98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5.3.8. </w:t>
      </w:r>
      <w:r w:rsidR="000F4395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 результатам специальной оценки условий труда и по согласованию с</w:t>
      </w:r>
      <w:r w:rsidRPr="00812BC3">
        <w:rPr>
          <w:rFonts w:ascii="Times New Roman" w:eastAsia="Times New Roman" w:hAnsi="Times New Roman" w:cs="Times New Roman"/>
          <w:color w:val="FF0000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выборным органом первичной профсоюзной организации</w:t>
      </w:r>
      <w:r w:rsidRPr="00812BC3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предоставляют работникам, занятым на работах с вредными и (или) опасными условиями труда</w:t>
      </w:r>
    </w:p>
    <w:p w:rsidR="00812BC3" w:rsidRPr="00812BC3" w:rsidRDefault="0086561A" w:rsidP="00416ABB">
      <w:pPr>
        <w:tabs>
          <w:tab w:val="left" w:pos="567"/>
          <w:tab w:val="left" w:pos="709"/>
          <w:tab w:val="left" w:pos="9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гарантии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и компенсации.</w:t>
      </w:r>
      <w:r w:rsidR="00C50B45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Виды и размеры вышеуказанных компенсаций для конкретного работника устанавливаются трудовым договором на основании отраслевого (межотраслевого) соглашения и коллективного договора с учетом результатов специальной оценки условий труда (</w:t>
      </w:r>
      <w:r w:rsidR="00812BC3" w:rsidRPr="00812BC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статьи </w:t>
      </w:r>
      <w:r w:rsidR="00812BC3"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92, 94, 117 и 147 ТК РФ).</w:t>
      </w:r>
    </w:p>
    <w:p w:rsidR="00405595" w:rsidRDefault="00812BC3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коллективном договоре по каждому классу с вредными условиями труда предусматривается конкретный размер компенсаций. </w:t>
      </w:r>
    </w:p>
    <w:p w:rsidR="00812BC3" w:rsidRPr="00812BC3" w:rsidRDefault="000F4395" w:rsidP="00416ABB">
      <w:pPr>
        <w:widowControl w:val="0"/>
        <w:tabs>
          <w:tab w:val="left" w:pos="426"/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5.3.9. Р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егулярно рассматривают на совместных с профсоюзами заседаниях вопросы выполнения плана мероприятий по улучшению условий и охраны труда</w:t>
      </w:r>
      <w:r w:rsidR="00C11291">
        <w:rPr>
          <w:rFonts w:ascii="Times New Roman" w:eastAsia="Times New Roman" w:hAnsi="Times New Roman" w:cs="Times New Roman"/>
          <w:sz w:val="28"/>
          <w:szCs w:val="24"/>
          <w:lang w:eastAsia="ar-SA"/>
        </w:rPr>
        <w:t>, здоровья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, состояния охраны труда в подразделениях и информируют работников о принимаемых мерах;</w:t>
      </w:r>
    </w:p>
    <w:p w:rsidR="00812BC3" w:rsidRPr="00812BC3" w:rsidRDefault="00812BC3" w:rsidP="00416AB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Arial"/>
          <w:sz w:val="28"/>
          <w:szCs w:val="24"/>
          <w:lang w:eastAsia="ar-SA"/>
        </w:rPr>
        <w:t>учитывают</w:t>
      </w:r>
      <w:proofErr w:type="gramEnd"/>
      <w:r w:rsidRPr="00812BC3">
        <w:rPr>
          <w:rFonts w:ascii="Times New Roman" w:eastAsia="Times New Roman" w:hAnsi="Times New Roman" w:cs="Arial"/>
          <w:sz w:val="28"/>
          <w:szCs w:val="24"/>
          <w:lang w:eastAsia="ar-SA"/>
        </w:rPr>
        <w:t xml:space="preserve"> результаты работы по обеспечению </w:t>
      </w:r>
      <w:r w:rsidRPr="00812BC3">
        <w:rPr>
          <w:rFonts w:ascii="Times New Roman" w:eastAsia="Times New Roman" w:hAnsi="Times New Roman" w:cs="Arial"/>
          <w:color w:val="000000"/>
          <w:sz w:val="28"/>
          <w:szCs w:val="24"/>
          <w:lang w:eastAsia="ar-SA"/>
        </w:rPr>
        <w:t xml:space="preserve">требований </w:t>
      </w:r>
      <w:r w:rsidRPr="00812BC3">
        <w:rPr>
          <w:rFonts w:ascii="Times New Roman" w:eastAsia="Times New Roman" w:hAnsi="Times New Roman" w:cs="Arial"/>
          <w:sz w:val="28"/>
          <w:szCs w:val="24"/>
          <w:lang w:eastAsia="ar-SA"/>
        </w:rPr>
        <w:t>промышленной безопасности, безопасности энергоустановок и сетей, профилактике аварийности и травматизма при рассмотрении мер материального и морального поощрения, а также дисциплинарного воздействия на работников организаций;</w:t>
      </w:r>
    </w:p>
    <w:p w:rsidR="00812BC3" w:rsidRPr="00812BC3" w:rsidRDefault="00812BC3" w:rsidP="00416ABB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lang w:eastAsia="ar-SA"/>
        </w:rPr>
        <w:t>у</w:t>
      </w:r>
      <w:r w:rsidRPr="00812BC3">
        <w:rPr>
          <w:rFonts w:ascii="Times New Roman" w:eastAsia="Times New Roman" w:hAnsi="Times New Roman" w:cs="Times New Roman"/>
          <w:bCs/>
          <w:sz w:val="28"/>
          <w:lang w:eastAsia="ar-SA"/>
        </w:rPr>
        <w:t>читывают</w:t>
      </w:r>
      <w:proofErr w:type="gramEnd"/>
      <w:r w:rsidRPr="00812BC3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 при аттестации руководящих работников и специалистов, рабочих кадров состояние организации и проведения опасных видов работ, локализации и ликвидации аварийных ситуаций, вопросов охраны труда, соблюдение требований безопасности труда, исполнения производственной дисциплины.</w:t>
      </w:r>
    </w:p>
    <w:p w:rsidR="00812BC3" w:rsidRPr="00812BC3" w:rsidRDefault="00812BC3" w:rsidP="00416ABB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5.3.10. Осуществляют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«Об обязательном социальном страховании от несчастных случаев на производстве и профессиональных заболеваний».</w:t>
      </w:r>
    </w:p>
    <w:p w:rsidR="00812BC3" w:rsidRPr="00812BC3" w:rsidRDefault="00812BC3" w:rsidP="00546604">
      <w:pPr>
        <w:widowControl w:val="0"/>
        <w:tabs>
          <w:tab w:val="left" w:pos="720"/>
        </w:tabs>
        <w:suppressAutoHyphens/>
        <w:autoSpaceDE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5.3.11. Обеспечивают </w:t>
      </w: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соответствующие требованиям ГОСТ 12.1.005-88 «ССБТ. Общие санитарно-гигиенические требования к воздуху рабочей зоны» и СанПиН 2.2.4.548-96 «Гигиенические требования к микроклимату производственных помещений» оптимальные (или допустимые) показатели микроклимата на рабочих местах всех видов производственных и служебных помещений</w:t>
      </w:r>
      <w:r w:rsidR="00964EDA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ar-SA"/>
        </w:rPr>
        <w:t>.</w:t>
      </w:r>
    </w:p>
    <w:p w:rsidR="00812BC3" w:rsidRPr="00812BC3" w:rsidRDefault="00812BC3" w:rsidP="00416ABB">
      <w:pPr>
        <w:widowControl w:val="0"/>
        <w:tabs>
          <w:tab w:val="left" w:pos="567"/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Arial"/>
          <w:bCs/>
          <w:sz w:val="28"/>
          <w:szCs w:val="24"/>
          <w:lang w:eastAsia="ar-SA"/>
        </w:rPr>
        <w:t>5.3.12.</w:t>
      </w:r>
      <w:r w:rsidRPr="00812BC3">
        <w:rPr>
          <w:rFonts w:ascii="Times New Roman" w:eastAsia="Times New Roman" w:hAnsi="Times New Roman" w:cs="Arial"/>
          <w:b/>
          <w:bCs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Arial"/>
          <w:color w:val="000000"/>
          <w:sz w:val="28"/>
          <w:szCs w:val="24"/>
          <w:lang w:eastAsia="ar-SA"/>
        </w:rPr>
        <w:t>В целях создания экологически безопасных условий труда работников, решения вопросов охраны окружающей среды Работодатели обязуются:</w:t>
      </w:r>
    </w:p>
    <w:p w:rsidR="00812BC3" w:rsidRPr="00812BC3" w:rsidRDefault="00812BC3" w:rsidP="00416ABB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lang w:eastAsia="ar-SA"/>
        </w:rPr>
        <w:t>принимать</w:t>
      </w:r>
      <w:proofErr w:type="gramEnd"/>
      <w:r w:rsidRPr="00812BC3">
        <w:rPr>
          <w:rFonts w:ascii="Times New Roman" w:eastAsia="Times New Roman" w:hAnsi="Times New Roman" w:cs="Times New Roman"/>
          <w:sz w:val="28"/>
          <w:lang w:eastAsia="ar-SA"/>
        </w:rPr>
        <w:t xml:space="preserve"> участие в организации и проведении Всероссийских Дней защиты от экологической опасности под девизом «Экология – Безопасность – Жизнь»;</w:t>
      </w:r>
    </w:p>
    <w:p w:rsidR="00812BC3" w:rsidRPr="00812BC3" w:rsidRDefault="00812BC3" w:rsidP="00416ABB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lang w:eastAsia="ar-SA"/>
        </w:rPr>
        <w:t>разработать</w:t>
      </w:r>
      <w:proofErr w:type="gramEnd"/>
      <w:r w:rsidRPr="00812BC3">
        <w:rPr>
          <w:rFonts w:ascii="Times New Roman" w:eastAsia="Times New Roman" w:hAnsi="Times New Roman" w:cs="Times New Roman"/>
          <w:sz w:val="28"/>
          <w:lang w:eastAsia="ar-SA"/>
        </w:rPr>
        <w:t xml:space="preserve"> программы по улучшению санитарно-экологической обстановки в организациях;</w:t>
      </w:r>
    </w:p>
    <w:p w:rsidR="00812BC3" w:rsidRPr="00812BC3" w:rsidRDefault="00812BC3" w:rsidP="00416ABB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lang w:eastAsia="ar-SA"/>
        </w:rPr>
        <w:t>включать</w:t>
      </w:r>
      <w:proofErr w:type="gramEnd"/>
      <w:r w:rsidRPr="00812BC3">
        <w:rPr>
          <w:rFonts w:ascii="Times New Roman" w:eastAsia="Times New Roman" w:hAnsi="Times New Roman" w:cs="Times New Roman"/>
          <w:sz w:val="28"/>
          <w:lang w:eastAsia="ar-SA"/>
        </w:rPr>
        <w:t xml:space="preserve"> в программы обучения уполномоченных (доверенных) лиц и </w:t>
      </w: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членов комитетов (комиссий) </w:t>
      </w:r>
      <w:r w:rsidRPr="00812BC3">
        <w:rPr>
          <w:rFonts w:ascii="Times New Roman" w:eastAsia="Times New Roman" w:hAnsi="Times New Roman" w:cs="Times New Roman"/>
          <w:sz w:val="28"/>
          <w:lang w:eastAsia="ar-SA"/>
        </w:rPr>
        <w:t>по охране труда вопросы экологической безопасности и охраны окружающей природной среды;</w:t>
      </w:r>
    </w:p>
    <w:p w:rsidR="00812BC3" w:rsidRPr="00C11291" w:rsidRDefault="00C11291" w:rsidP="00416ABB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C112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информировать</w:t>
      </w:r>
      <w:proofErr w:type="gramEnd"/>
      <w:r w:rsidRPr="00C112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работников организаций о состоянии производственной среды, об опасностях на рабочих местах и профессиональных рисках</w:t>
      </w:r>
      <w:r w:rsidR="00812BC3" w:rsidRPr="00C112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12BC3" w:rsidRP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5.3.13. Проводят профилактическую работу в целях снижения уровня заболеваемости социально значимыми заболеваниями, 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в том числе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вызванными ВИЧ-инфекцией, обеспечивают вакцинацию работников от вирусных инфекций.</w:t>
      </w:r>
    </w:p>
    <w:p w:rsidR="00517E2E" w:rsidRDefault="00517E2E" w:rsidP="00416ABB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132827" w:rsidRDefault="00132827" w:rsidP="00812B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812BC3" w:rsidRPr="007E01C3" w:rsidRDefault="00812BC3" w:rsidP="00812B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6. </w:t>
      </w:r>
      <w:r w:rsidR="007E01C3" w:rsidRPr="007E01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СОЦИАЛЬНОЕ СТРАХОВАНИЕ, СОЦИАЛЬНАЯ ЗАЩИТА РАБОТНИКОВ И НАСЕЛЕНИЯ, РАЗВИТИЕ КУЛЬТУРЫ И СПОРТА  </w:t>
      </w:r>
    </w:p>
    <w:p w:rsidR="00812BC3" w:rsidRPr="00812BC3" w:rsidRDefault="00812BC3" w:rsidP="00812BC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812BC3" w:rsidRPr="001244DE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6.1. Стороны </w:t>
      </w:r>
      <w:r w:rsidRPr="001244D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Соглашения:</w:t>
      </w:r>
    </w:p>
    <w:p w:rsidR="00812BC3" w:rsidRP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6.1.1. Считают приоритетным направлением в социальной политике создание условий, стимулирующих трудоспособное население формировать основы материального обеспечения семьи.</w:t>
      </w:r>
    </w:p>
    <w:p w:rsidR="00812BC3" w:rsidRP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6.1.2. 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Способствуют совершенствованию механизмов правового и экономического характера, направленных на развитие социальной ответственности бизнеса.</w:t>
      </w:r>
    </w:p>
    <w:p w:rsidR="00812BC3" w:rsidRP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6.1.3. Принимают согласованные меры по ограничению опережающего роста тарифов на услуги жилищно-коммунального хозяйства, транспортные, бытовые услуги в сравнении с уровнем инфляции.</w:t>
      </w:r>
    </w:p>
    <w:p w:rsidR="00812BC3" w:rsidRP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6.1.4. Проводят согласованную политику в области развития культуры, спорта, организации детского и семейного отдыха, сохранения и укрепления сети социально-культурных объектов муниципального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образования. </w:t>
      </w:r>
    </w:p>
    <w:p w:rsidR="00812BC3" w:rsidRP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6.1.</w:t>
      </w:r>
      <w:r w:rsidR="00E00DDB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 Не допускают перепрофилирования дошкольных образовательных организаций, загородных лагерей, санаториев-профилакториев, разрабатывают механизм контроля и санкций за неуставную деятельность.</w:t>
      </w:r>
    </w:p>
    <w:p w:rsidR="00812BC3" w:rsidRP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Принимают меры по сохранению и наращиванию объемов ассигнований на организацию отдыха и оздоровление детей.</w:t>
      </w:r>
    </w:p>
    <w:p w:rsidR="00812BC3" w:rsidRPr="00812BC3" w:rsidRDefault="008B4327" w:rsidP="00416ABB">
      <w:pPr>
        <w:widowControl w:val="0"/>
        <w:tabs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6.1.6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Осуществляют комплекс мероприятий, направленных на обеспечение доступности профессионального обучения и дополнительного профессионального образования инвалидов и граждан с ограниченными возможностями здоровья с учетом их индивидуальных возможностей. </w:t>
      </w:r>
    </w:p>
    <w:p w:rsidR="00812BC3" w:rsidRP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6.1.</w:t>
      </w:r>
      <w:r w:rsidR="008B432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7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. Принимают долевое участие в финансировании и реализации программ социальной направленности, культурно-массовых, спортивных мероприятий, проводимых для жителей на базе клубных учреждений, спортсооружений, находящихся в ведении организаций муниципального образования.</w:t>
      </w:r>
    </w:p>
    <w:p w:rsidR="00812BC3" w:rsidRPr="007E01C3" w:rsidRDefault="008B4327" w:rsidP="00416ABB">
      <w:pPr>
        <w:widowControl w:val="0"/>
        <w:tabs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6.1.8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. </w:t>
      </w:r>
      <w:r w:rsidR="00812BC3" w:rsidRPr="00B946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Создают механизм доступного обеспечения санаторно-курортного лечения, оздоровления работников и членов их семей, </w:t>
      </w:r>
      <w:r w:rsidR="00812BC3" w:rsidRPr="007E01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отдыха и </w:t>
      </w:r>
      <w:r w:rsidR="007E01C3" w:rsidRPr="007E01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оздоровления детей и подростков, в том числе детей, нуждающихся в дополнительной социальной поддержке. </w:t>
      </w:r>
      <w:r w:rsidR="00812BC3" w:rsidRPr="007E01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 </w:t>
      </w:r>
    </w:p>
    <w:p w:rsidR="00812BC3" w:rsidRPr="00812BC3" w:rsidRDefault="008B4327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6.1.9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Предусматривают в коллективных договорах финансирование санаторно-курортного лечения и оздоровления работников и </w:t>
      </w:r>
      <w:r w:rsidR="00B72509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членов их семей из фондов организаций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 добровольного медицинского страхования.</w:t>
      </w:r>
    </w:p>
    <w:p w:rsidR="00812BC3" w:rsidRPr="00812BC3" w:rsidRDefault="008B4327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6.1.1</w:t>
      </w:r>
      <w:r w:rsidR="00EA19A0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0</w:t>
      </w:r>
      <w:r w:rsidR="00812BC3"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. </w:t>
      </w:r>
      <w:r w:rsidR="00812BC3" w:rsidRPr="00812BC3">
        <w:rPr>
          <w:rFonts w:ascii="Times New Roman" w:eastAsia="Arial Unicode MS" w:hAnsi="Times New Roman" w:cs="Times New Roman"/>
          <w:sz w:val="28"/>
          <w:szCs w:val="28"/>
          <w:lang w:eastAsia="ar-SA"/>
        </w:rPr>
        <w:t>Способствуют созданию и деятельности общественных, женских организаций (комитетов, советов), комиссий по охране материнства и детства по вопросам гендерного равенства в социально-трудовой сфере.</w:t>
      </w:r>
    </w:p>
    <w:p w:rsidR="00812BC3" w:rsidRDefault="008B4327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6.1.1</w:t>
      </w:r>
      <w:r w:rsidR="00EA19A0">
        <w:rPr>
          <w:rFonts w:ascii="Times New Roman" w:eastAsia="Times New Roman" w:hAnsi="Times New Roman" w:cs="Times New Roman"/>
          <w:sz w:val="28"/>
          <w:szCs w:val="24"/>
          <w:lang w:eastAsia="ar-SA"/>
        </w:rPr>
        <w:t>1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r w:rsidR="00E00DDB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Принима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ют меры по ликвидации задолженности по страховым взносам на обязательное пенсионное, медицинское и социальное страхование.</w:t>
      </w:r>
    </w:p>
    <w:p w:rsidR="007E01C3" w:rsidRPr="007E01C3" w:rsidRDefault="007E01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8E2A7A">
        <w:rPr>
          <w:rFonts w:ascii="Times New Roman" w:eastAsia="Times New Roman" w:hAnsi="Times New Roman" w:cs="Times New Roman"/>
          <w:sz w:val="28"/>
          <w:szCs w:val="24"/>
          <w:lang w:eastAsia="ar-SA"/>
        </w:rPr>
        <w:t>6.11.12.</w:t>
      </w:r>
      <w:r>
        <w:rPr>
          <w:sz w:val="28"/>
          <w:szCs w:val="28"/>
        </w:rPr>
        <w:t xml:space="preserve"> </w:t>
      </w:r>
      <w:r w:rsidRPr="007E01C3">
        <w:rPr>
          <w:rFonts w:ascii="Times New Roman" w:eastAsia="Arial Unicode MS" w:hAnsi="Times New Roman" w:cs="Times New Roman"/>
          <w:sz w:val="28"/>
          <w:szCs w:val="28"/>
          <w:lang w:eastAsia="ar-SA"/>
        </w:rPr>
        <w:t>Разрабатывают и реализуют комплекс мер, направленных на обеспечение охраны материнства и детства, социальную поддержку многодетных семей, защиту прав и интересов женщин и детей, многодетных семей, в том числе: содействуют улучшению положения женщин на рынке труда, проводят согласованную политику по вопросу социально-трудовой адаптации.</w:t>
      </w:r>
    </w:p>
    <w:p w:rsidR="00531A3F" w:rsidRDefault="00531A3F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:rsidR="00531A3F" w:rsidRPr="001244DE" w:rsidRDefault="00812BC3" w:rsidP="004941BA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6.2. Исполком:</w:t>
      </w:r>
      <w:r w:rsidRPr="001244D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6.2.1. Осуществляет предоставление социальных льгот и гарантий отдельным категориям населения в соответствии с законодательством,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нормативными правовыми актами муниципального образования.</w:t>
      </w:r>
    </w:p>
    <w:p w:rsidR="007E01C3" w:rsidRPr="007E01C3" w:rsidRDefault="007E01C3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7E01C3">
        <w:rPr>
          <w:rFonts w:ascii="Times New Roman" w:eastAsia="Arial Unicode MS" w:hAnsi="Times New Roman" w:cs="Times New Roman"/>
          <w:sz w:val="28"/>
          <w:szCs w:val="28"/>
          <w:lang w:eastAsia="ar-SA"/>
        </w:rPr>
        <w:t>6.2.2. Обеспечивает:</w:t>
      </w:r>
    </w:p>
    <w:p w:rsidR="007E01C3" w:rsidRPr="007E01C3" w:rsidRDefault="007E01C3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7E01C3">
        <w:rPr>
          <w:rFonts w:ascii="Times New Roman" w:eastAsia="Arial Unicode MS" w:hAnsi="Times New Roman" w:cs="Times New Roman"/>
          <w:sz w:val="28"/>
          <w:szCs w:val="28"/>
          <w:lang w:eastAsia="ar-SA"/>
        </w:rPr>
        <w:t>реализацию</w:t>
      </w:r>
      <w:proofErr w:type="gramEnd"/>
      <w:r w:rsidRPr="007E01C3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муниципальных программ, направленных на защиту прав и интересов молодых граждан, на решение проблем материнства и детства;</w:t>
      </w:r>
    </w:p>
    <w:p w:rsidR="007E01C3" w:rsidRPr="007E01C3" w:rsidRDefault="007E01C3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7E01C3">
        <w:rPr>
          <w:rFonts w:ascii="Times New Roman" w:eastAsia="Arial Unicode MS" w:hAnsi="Times New Roman" w:cs="Times New Roman"/>
          <w:sz w:val="28"/>
          <w:szCs w:val="28"/>
          <w:lang w:eastAsia="ar-SA"/>
        </w:rPr>
        <w:t>оказание</w:t>
      </w:r>
      <w:proofErr w:type="gramEnd"/>
      <w:r w:rsidRPr="007E01C3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льготных бытовых услуг отдельным категориям населения;</w:t>
      </w:r>
    </w:p>
    <w:p w:rsidR="007E01C3" w:rsidRPr="00416ABB" w:rsidRDefault="007E01C3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416ABB">
        <w:rPr>
          <w:rFonts w:ascii="Times New Roman" w:eastAsia="Arial Unicode MS" w:hAnsi="Times New Roman" w:cs="Times New Roman"/>
          <w:sz w:val="28"/>
          <w:szCs w:val="28"/>
          <w:lang w:eastAsia="ar-SA"/>
        </w:rPr>
        <w:t>бесплатное</w:t>
      </w:r>
      <w:proofErr w:type="gramEnd"/>
      <w:r w:rsidRPr="00416ABB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питание учащихся из малообеспеченных семей;</w:t>
      </w:r>
    </w:p>
    <w:p w:rsidR="00812BC3" w:rsidRPr="00812BC3" w:rsidRDefault="00812BC3" w:rsidP="00416A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6.2.</w:t>
      </w:r>
      <w:r w:rsidR="00416ABB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3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. П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ринимает меры по сохранению и расширению сети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дошкольных образовательных организаций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, ликвидации очередности в детские сады, повышению охвата детей дошкольным образованием.</w:t>
      </w:r>
    </w:p>
    <w:p w:rsidR="00812BC3" w:rsidRPr="00812BC3" w:rsidRDefault="00812BC3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6.2.</w:t>
      </w:r>
      <w:r w:rsidR="00416ABB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Производит изменение тарифов на жилищные услуги, оказываемые населению, не чаще, чем один раз в год, если иное не вызывается принятием федеральных или республиканс</w:t>
      </w:r>
      <w:r w:rsidR="00E00DDB">
        <w:rPr>
          <w:rFonts w:ascii="Times New Roman" w:eastAsia="Times New Roman" w:hAnsi="Times New Roman" w:cs="Times New Roman"/>
          <w:sz w:val="28"/>
          <w:szCs w:val="28"/>
          <w:lang w:eastAsia="ar-SA"/>
        </w:rPr>
        <w:t>ких нормативных правовых актов.</w:t>
      </w:r>
    </w:p>
    <w:p w:rsid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6.2.</w:t>
      </w:r>
      <w:r w:rsidR="00416AB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. О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беспечивает проведение мероприятий </w:t>
      </w:r>
      <w:r w:rsidR="00E00DD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по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="00E00DD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здоровому образу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жизни населения и </w:t>
      </w:r>
      <w:r w:rsidR="00E00DD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привлечению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широких масс населения к занятиям физической культурой и спортом. </w:t>
      </w:r>
    </w:p>
    <w:p w:rsidR="007E01C3" w:rsidRPr="00B10489" w:rsidRDefault="007E01C3" w:rsidP="00416ABB">
      <w:pPr>
        <w:pStyle w:val="ConsPlusCel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E4E09">
        <w:rPr>
          <w:rFonts w:ascii="Times New Roman" w:hAnsi="Times New Roman" w:cs="Times New Roman"/>
          <w:sz w:val="28"/>
          <w:szCs w:val="28"/>
        </w:rPr>
        <w:t>6.2.</w:t>
      </w:r>
      <w:r w:rsidR="00416ABB">
        <w:rPr>
          <w:rFonts w:ascii="Times New Roman" w:hAnsi="Times New Roman" w:cs="Times New Roman"/>
          <w:sz w:val="28"/>
          <w:szCs w:val="28"/>
        </w:rPr>
        <w:t>6</w:t>
      </w:r>
      <w:r w:rsidRPr="004E4E09">
        <w:rPr>
          <w:rFonts w:ascii="Times New Roman" w:hAnsi="Times New Roman" w:cs="Times New Roman"/>
          <w:sz w:val="28"/>
          <w:szCs w:val="28"/>
        </w:rPr>
        <w:t>. Содействует</w:t>
      </w:r>
      <w:r w:rsidRPr="004E4E09">
        <w:rPr>
          <w:sz w:val="28"/>
          <w:szCs w:val="28"/>
        </w:rPr>
        <w:t xml:space="preserve"> </w:t>
      </w:r>
      <w:r w:rsidRPr="004E4E09">
        <w:rPr>
          <w:rFonts w:ascii="Times New Roman" w:hAnsi="Times New Roman" w:cs="Times New Roman"/>
          <w:bCs/>
          <w:sz w:val="28"/>
          <w:szCs w:val="28"/>
        </w:rPr>
        <w:t>реализации государственной программы «Социальная поддержка граждан Республики Татарстан н</w:t>
      </w:r>
      <w:r w:rsidRPr="004E4E09">
        <w:rPr>
          <w:rFonts w:ascii="Times New Roman" w:hAnsi="Times New Roman" w:cs="Times New Roman"/>
          <w:sz w:val="28"/>
          <w:szCs w:val="28"/>
        </w:rPr>
        <w:t>а 2014 – 2025 годы».</w:t>
      </w:r>
      <w:r w:rsidRPr="00B10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16" w:rsidRPr="00050D16" w:rsidRDefault="00050D16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Hlk20737401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>6.2.</w:t>
      </w:r>
      <w:r w:rsidR="00416AB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>. Разрабатывает и реализует комплекс мер, направленных на обеспечение мер социальной поддержки и предоставление дополнительных социальных гарантий участникам и ветеранам Великой Отечественной войны 1941 – 1945 годов, в том числе:</w:t>
      </w:r>
    </w:p>
    <w:p w:rsidR="00050D16" w:rsidRPr="00050D16" w:rsidRDefault="00050D16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</w:t>
      </w:r>
      <w:proofErr w:type="gramEnd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ремонта жилых помещений, в которых проживают ветераны Великой Отечественной войны, не имеющие основания для обеспечения жильем в соответствии с Федеральным законом от 12.01.1995 г. № 5-ФЗ «О ветеранах», указом Президента Российской Федерации от 07.05.2008 № 714 «Об обеспечении жильем ветеранов ВОВ 1941 – 1945 годов»;</w:t>
      </w:r>
    </w:p>
    <w:p w:rsidR="00050D16" w:rsidRPr="00050D16" w:rsidRDefault="00050D16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>улучшение</w:t>
      </w:r>
      <w:proofErr w:type="gramEnd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условий для участников и ветеранов Великой Отечественной войны, проживающих в учреждениях социального обслуживания для престарелых в домах-интернатах, путем повышения комфортности жилых помещений;</w:t>
      </w:r>
    </w:p>
    <w:p w:rsidR="00050D16" w:rsidRPr="00050D16" w:rsidRDefault="00050D16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награждение</w:t>
      </w:r>
      <w:proofErr w:type="gramEnd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памятными подарками в честь юбилейных дат, ко «Дню Победы в Великой Отечественной войне», «Международному дню пожилых людей»;</w:t>
      </w:r>
    </w:p>
    <w:p w:rsidR="00050D16" w:rsidRPr="00050D16" w:rsidRDefault="00050D16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</w:t>
      </w:r>
      <w:proofErr w:type="gramEnd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чествования участников и ветеранов Великой Отечественной войны; </w:t>
      </w:r>
    </w:p>
    <w:p w:rsidR="00050D16" w:rsidRPr="00050D16" w:rsidRDefault="00050D16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</w:t>
      </w:r>
      <w:proofErr w:type="gramEnd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шефской помощи;</w:t>
      </w:r>
    </w:p>
    <w:p w:rsidR="00050D16" w:rsidRPr="00050D16" w:rsidRDefault="00050D16" w:rsidP="00416A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посещение</w:t>
      </w:r>
      <w:proofErr w:type="gramEnd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ветеранов Великой Отечественной войны, тружеников тыла на дому, поздравление с Днем Победы;</w:t>
      </w:r>
    </w:p>
    <w:p w:rsidR="00050D16" w:rsidRPr="00050D16" w:rsidRDefault="00050D16" w:rsidP="00416A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_Hlk20737811"/>
      <w:proofErr w:type="gramStart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>торжественное</w:t>
      </w:r>
      <w:proofErr w:type="gramEnd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вручение ветеранам открыток и продуктовых наборов </w:t>
      </w:r>
      <w:bookmarkEnd w:id="5"/>
      <w:r w:rsidRPr="00050D1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имени Президента Республики Татарстан, главы муниципального образования;</w:t>
      </w:r>
    </w:p>
    <w:bookmarkEnd w:id="4"/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812BC3" w:rsidRPr="001244DE" w:rsidRDefault="00812BC3" w:rsidP="004941BA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6.3.  Профсоюзы</w:t>
      </w:r>
      <w:r w:rsidRPr="001244DE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812BC3" w:rsidRPr="00812BC3" w:rsidRDefault="00812BC3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6.3.1. Участвуют в разработке и реализации </w:t>
      </w:r>
      <w:r w:rsidR="00F114E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программ, направленных на социальную защиту населения в рамках коллективно-договорного регулирования социально-трудовых отношений.</w:t>
      </w:r>
    </w:p>
    <w:p w:rsidR="00812BC3" w:rsidRPr="00812BC3" w:rsidRDefault="00812BC3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6.3.2.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Обеспечивают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бесплатными юридическими консультациями по вопросам социальной защиты, пенсионному обеспечению, предоставлению</w:t>
      </w:r>
      <w:r w:rsidR="00F114E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жилищно-коммунальных услуг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12BC3" w:rsidRPr="00812BC3" w:rsidRDefault="00812BC3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6.3.3. Взаимодействуют с органами государственного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надзора и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контроля по проверке своевременности выплаты заработной платы и исполнения работодателями законодательства об обязательном пенсионном страховании.</w:t>
      </w:r>
    </w:p>
    <w:p w:rsidR="00812BC3" w:rsidRPr="00812BC3" w:rsidRDefault="00812BC3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6.3.4. Отстаивают социальные права и гарантии работающих, семей, имеющих детей, граждан с ограниченными возможностями </w:t>
      </w:r>
      <w:proofErr w:type="spell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самообеспечения</w:t>
      </w:r>
      <w:proofErr w:type="spell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12BC3" w:rsidRPr="00812BC3" w:rsidRDefault="00812BC3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6.3.5. Осуществляют контроль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в соответствии с законодательством за реализацией Программы государственных гарантий оказания гражданам бесплатной медицинской помощи.</w:t>
      </w:r>
    </w:p>
    <w:p w:rsidR="0017095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6.3.6. Добиваются включения в коллективные договоры 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положений, связанных с</w:t>
      </w:r>
      <w:r w:rsidR="001709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:</w:t>
      </w:r>
    </w:p>
    <w:p w:rsidR="00812BC3" w:rsidRDefault="00812BC3" w:rsidP="00416ABB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отчислением</w:t>
      </w:r>
      <w:proofErr w:type="gramEnd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средств на дополнительное негосударственное пенсионное обеспечение и добровольное медицинское страхование работающих и членов их семей.</w:t>
      </w:r>
      <w:r w:rsidRPr="00812BC3">
        <w:rPr>
          <w:rFonts w:ascii="Times New Roman" w:eastAsia="Calibri" w:hAnsi="Times New Roman" w:cs="Calibri"/>
          <w:bCs/>
          <w:color w:val="000000"/>
          <w:sz w:val="28"/>
          <w:szCs w:val="28"/>
          <w:lang w:eastAsia="ar-SA"/>
        </w:rPr>
        <w:t xml:space="preserve"> </w:t>
      </w:r>
    </w:p>
    <w:p w:rsidR="00170953" w:rsidRPr="00DF2DAD" w:rsidRDefault="00170953" w:rsidP="00416A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DAD">
        <w:rPr>
          <w:rFonts w:ascii="Times New Roman" w:hAnsi="Times New Roman" w:cs="Times New Roman"/>
          <w:sz w:val="28"/>
          <w:szCs w:val="28"/>
        </w:rPr>
        <w:t>установлением</w:t>
      </w:r>
      <w:proofErr w:type="gramEnd"/>
      <w:r w:rsidRPr="00DF2DAD">
        <w:rPr>
          <w:rFonts w:ascii="Times New Roman" w:hAnsi="Times New Roman" w:cs="Times New Roman"/>
          <w:sz w:val="28"/>
          <w:szCs w:val="28"/>
        </w:rPr>
        <w:t xml:space="preserve"> пониженных норм выработки беременным женщинам, работающим в основном производстве (при предоставлении медицинских справок);</w:t>
      </w:r>
    </w:p>
    <w:p w:rsidR="00170953" w:rsidRPr="00DF2DAD" w:rsidRDefault="00170953" w:rsidP="00416A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DAD">
        <w:rPr>
          <w:rFonts w:ascii="Times New Roman" w:hAnsi="Times New Roman" w:cs="Times New Roman"/>
          <w:sz w:val="28"/>
          <w:szCs w:val="28"/>
        </w:rPr>
        <w:t>предоставлением</w:t>
      </w:r>
      <w:proofErr w:type="gramEnd"/>
      <w:r w:rsidRPr="00DF2DAD">
        <w:rPr>
          <w:rFonts w:ascii="Times New Roman" w:hAnsi="Times New Roman" w:cs="Times New Roman"/>
          <w:sz w:val="28"/>
          <w:szCs w:val="28"/>
        </w:rPr>
        <w:t xml:space="preserve"> женщинам, имеющим детей в возрасте до четырнадцати лет (отцам, воспитывающим детей в возрасте до четырнадцати лет, а также опекунам, попечителям детей в возрасте до четырнадцати лет) ежегодного отпуска в удобное для них время;</w:t>
      </w:r>
    </w:p>
    <w:p w:rsidR="00170953" w:rsidRPr="00DF2DAD" w:rsidRDefault="00170953" w:rsidP="00416AB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DAD">
        <w:rPr>
          <w:rFonts w:ascii="Times New Roman" w:hAnsi="Times New Roman" w:cs="Times New Roman"/>
          <w:sz w:val="28"/>
          <w:szCs w:val="28"/>
        </w:rPr>
        <w:t>недопущением</w:t>
      </w:r>
      <w:proofErr w:type="gramEnd"/>
      <w:r w:rsidRPr="00DF2DAD">
        <w:rPr>
          <w:rFonts w:ascii="Times New Roman" w:hAnsi="Times New Roman" w:cs="Times New Roman"/>
          <w:sz w:val="28"/>
          <w:szCs w:val="28"/>
        </w:rPr>
        <w:t xml:space="preserve"> увольнений по сокращению численности или штата женщин, имеющих несовершеннолетних детей (отцов, воспитывающих без матери несовершеннолетних детей, а также опекунов, попечителей несовершеннолетних детей);</w:t>
      </w:r>
    </w:p>
    <w:p w:rsidR="005713C9" w:rsidRDefault="00170953" w:rsidP="004941BA">
      <w:pPr>
        <w:tabs>
          <w:tab w:val="left" w:pos="720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DAD">
        <w:rPr>
          <w:rFonts w:ascii="Times New Roman" w:hAnsi="Times New Roman" w:cs="Times New Roman"/>
          <w:sz w:val="28"/>
          <w:szCs w:val="28"/>
        </w:rPr>
        <w:t>предоставлением</w:t>
      </w:r>
      <w:proofErr w:type="gramEnd"/>
      <w:r w:rsidRPr="00DF2DAD">
        <w:rPr>
          <w:rFonts w:ascii="Times New Roman" w:hAnsi="Times New Roman" w:cs="Times New Roman"/>
          <w:sz w:val="28"/>
          <w:szCs w:val="28"/>
        </w:rPr>
        <w:t xml:space="preserve"> женщинам, имеющим несовершеннолетних детей (отцам, воспитывающим несовершеннолетних детей без матери, а также опекунам, попечителям несовершеннолетних детей) льготных путёвок в загородные детские оздоровительные лагеря для оздоровления детей, нуждающихся в допо</w:t>
      </w:r>
      <w:r w:rsidR="00EE3A76">
        <w:rPr>
          <w:rFonts w:ascii="Times New Roman" w:hAnsi="Times New Roman" w:cs="Times New Roman"/>
          <w:sz w:val="28"/>
          <w:szCs w:val="28"/>
        </w:rPr>
        <w:t>лнительной социальной поддержке;</w:t>
      </w:r>
    </w:p>
    <w:p w:rsidR="00EE3A76" w:rsidRPr="00CF2A7D" w:rsidRDefault="00EE3A76" w:rsidP="004941BA">
      <w:pPr>
        <w:tabs>
          <w:tab w:val="left" w:pos="720"/>
        </w:tabs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материальной помощи женщинам, находящимся в отпуске по уходу за ребенком до достижения им возраста трех лет.</w:t>
      </w:r>
    </w:p>
    <w:p w:rsidR="00812BC3" w:rsidRPr="00812BC3" w:rsidRDefault="00812BC3" w:rsidP="004941BA">
      <w:pPr>
        <w:tabs>
          <w:tab w:val="left" w:pos="5805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6.3.7.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Контролируют своевременность и полноту уплаты работодателями страховых взносов в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Управление Федеральной налоговой службы по Республике Татарстан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Региональное отделение Фонда социального страхования Российской Федерации по Республике Татарстан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12BC3" w:rsidRPr="00812BC3" w:rsidRDefault="00812BC3" w:rsidP="004941BA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>6.3.8. Участвуют в работе о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бщественной жилищной комиссии, принимают участие в распределении квартир на основе квот, устанавливаемых Государственным жилищным фондом при Президенте Республики Татарстан.</w:t>
      </w:r>
    </w:p>
    <w:p w:rsidR="00812BC3" w:rsidRPr="00812BC3" w:rsidRDefault="00812BC3" w:rsidP="004941BA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6.3.9. Содействуют сохранению и использованию в организациях по их прямому назначению детских оздоровительных учреждений, профилакториев, семейных баз отдыха, объектов культуры и спорта.</w:t>
      </w:r>
    </w:p>
    <w:p w:rsidR="00812BC3" w:rsidRPr="00812BC3" w:rsidRDefault="00812BC3" w:rsidP="004941BA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6.3.10. Осуществляют профсоюзный мониторинг проведения оздоровительной кампании детей и молодежи Республики Татарстан.</w:t>
      </w:r>
    </w:p>
    <w:p w:rsidR="00812BC3" w:rsidRPr="00812BC3" w:rsidRDefault="00812BC3" w:rsidP="00812B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6.3.11. </w:t>
      </w:r>
      <w:r w:rsidR="00050D1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="001328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нициируют внесение</w:t>
      </w: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коллективны</w:t>
      </w:r>
      <w:r w:rsidR="00050D1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</w:t>
      </w: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договор</w:t>
      </w:r>
      <w:r w:rsidR="00050D1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ы</w:t>
      </w: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обязательства по:</w:t>
      </w:r>
    </w:p>
    <w:p w:rsidR="00812BC3" w:rsidRPr="00812BC3" w:rsidRDefault="00812BC3" w:rsidP="00812BC3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предоставлению</w:t>
      </w:r>
      <w:proofErr w:type="gramEnd"/>
      <w:r w:rsidRPr="00812BC3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адресной материальной помощи работникам при достижении юбилейных дат; работникам (лицам, уволенным в связи с выходом на пенсию) при организации похорон членов семьи (близких родственников), в том числе по обеспечению транспортом;   </w:t>
      </w:r>
    </w:p>
    <w:p w:rsidR="00132827" w:rsidRDefault="00812BC3" w:rsidP="00812B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по</w:t>
      </w:r>
      <w:proofErr w:type="gramEnd"/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установлению мер поощрения лиц, ведущих</w:t>
      </w: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здоровый образ жизни, работников без вредных привычек (в том числе отказавшихся от </w:t>
      </w:r>
      <w:proofErr w:type="spellStart"/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табакокурения</w:t>
      </w:r>
      <w:proofErr w:type="spellEnd"/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), спортсменов, ответственных за проведение физкультурной работы в организациях, а также выделению помещений д</w:t>
      </w:r>
      <w:r w:rsidR="001328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ля занятий физической культурой;</w:t>
      </w:r>
    </w:p>
    <w:p w:rsidR="00132827" w:rsidRDefault="00132827" w:rsidP="00132827">
      <w:pPr>
        <w:pStyle w:val="220"/>
        <w:tabs>
          <w:tab w:val="left" w:pos="567"/>
        </w:tabs>
        <w:spacing w:after="0" w:line="240" w:lineRule="auto"/>
        <w:ind w:firstLine="567"/>
        <w:jc w:val="both"/>
        <w:rPr>
          <w:bCs/>
          <w:szCs w:val="28"/>
        </w:rPr>
      </w:pPr>
      <w:proofErr w:type="gramStart"/>
      <w:r w:rsidRPr="00132827">
        <w:rPr>
          <w:bCs/>
          <w:szCs w:val="28"/>
        </w:rPr>
        <w:t>предоставлению</w:t>
      </w:r>
      <w:proofErr w:type="gramEnd"/>
      <w:r w:rsidRPr="00132827">
        <w:rPr>
          <w:bCs/>
          <w:szCs w:val="28"/>
        </w:rPr>
        <w:t xml:space="preserve"> дополнительных мер социальной поддержки бывшим работникам – участникам и ветеранам Великой Отечественной войны 1941 – 1945 годов.</w:t>
      </w:r>
      <w:r w:rsidRPr="00780396">
        <w:rPr>
          <w:bCs/>
          <w:szCs w:val="28"/>
        </w:rPr>
        <w:t xml:space="preserve">  </w:t>
      </w:r>
    </w:p>
    <w:p w:rsidR="00132827" w:rsidRDefault="00132827" w:rsidP="00132827">
      <w:pPr>
        <w:pStyle w:val="210"/>
        <w:tabs>
          <w:tab w:val="left" w:pos="540"/>
          <w:tab w:val="left" w:pos="720"/>
          <w:tab w:val="left" w:pos="993"/>
          <w:tab w:val="left" w:pos="1418"/>
        </w:tabs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6.3.12. </w:t>
      </w:r>
      <w:r w:rsidRPr="00D40B95">
        <w:rPr>
          <w:color w:val="000000"/>
          <w:szCs w:val="28"/>
        </w:rPr>
        <w:t>Принимают участие в реализации мероприятий, направленных на развитие физической культуры, спорта, производственной гимнастики в трудовых коллективах, в том числе проведение физкультурных и спортивных мероприятий, а также мероприятий по внедрению Всероссийского физкультурно-спортивного комплекса «Готов к труду и обороне».</w:t>
      </w:r>
    </w:p>
    <w:p w:rsidR="00132827" w:rsidRDefault="00132827" w:rsidP="00132827">
      <w:pPr>
        <w:pStyle w:val="220"/>
        <w:tabs>
          <w:tab w:val="left" w:pos="567"/>
        </w:tabs>
        <w:spacing w:after="0" w:line="276" w:lineRule="auto"/>
        <w:ind w:firstLine="567"/>
        <w:jc w:val="both"/>
        <w:rPr>
          <w:bCs/>
          <w:szCs w:val="28"/>
        </w:rPr>
      </w:pPr>
    </w:p>
    <w:p w:rsidR="00223255" w:rsidRPr="001244DE" w:rsidRDefault="00812BC3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6.4. Работодатели:</w:t>
      </w:r>
    </w:p>
    <w:p w:rsidR="00812BC3" w:rsidRPr="00812BC3" w:rsidRDefault="00812BC3" w:rsidP="004941BA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6.4.1.</w:t>
      </w:r>
      <w:r w:rsidRPr="00812BC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Обязуются для осуществления работы по социальному страхованию образовать комиссию (избрать уполномоченного) по социальному страхованию из представителей работодателя и работников в соответствии с Типовым положением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(уполномоченном) по социальному страхованию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утвержденным приказом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Фонда социального страхования Российской Федерации от 15.07.1994 года № 556а.</w:t>
      </w:r>
    </w:p>
    <w:p w:rsidR="00812BC3" w:rsidRPr="00812BC3" w:rsidRDefault="00812BC3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6.4.2. 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В целях обеспечения формирования будущих пенсионных выплат работникам в соответствии с пенсионным законодательством проводят совместно с профсоюзами работу</w:t>
      </w:r>
      <w:r w:rsidRPr="00812BC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по реализации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Федеральных законов от  15 декабря 2001 года № 167-ФЗ «Об обязательном пенсионном страховании в Российской  Федерации», от 28 декабря 2013 года № 400-ФЗ  "О страховых пенсиях",  от 28 декабря 2013 года № 424-ФЗ "О накопительной пенсии", Указа Президента Республики Татарстан от 01.04.2003 № УП-234 "О развитии негосударственного пенсионного обеспечения в Республике Татарстан" и 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других правовых нормативных актов в области пенсионного страхования,</w:t>
      </w:r>
      <w:r w:rsidRPr="00812BC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том числе: </w:t>
      </w:r>
    </w:p>
    <w:p w:rsidR="00812BC3" w:rsidRDefault="00812BC3" w:rsidP="00416ABB">
      <w:pPr>
        <w:tabs>
          <w:tab w:val="left" w:pos="58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обеспечивают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своевременную и полную уплату работодателями страховых взносов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Управление Федеральной налоговой службы по Республике Татарстан</w:t>
      </w:r>
      <w:r w:rsidRPr="00812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Региональное отделение Фонда социального страхования Российской Федерации по Республике Татарстан;</w:t>
      </w:r>
    </w:p>
    <w:p w:rsidR="00CB7D29" w:rsidRDefault="00CB7D29" w:rsidP="00416ABB">
      <w:pPr>
        <w:tabs>
          <w:tab w:val="left" w:pos="58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B7D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заключают</w:t>
      </w:r>
      <w:proofErr w:type="gramEnd"/>
      <w:r w:rsidRPr="00CB7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Соглашение об информационном взаимодействии с Пенсионн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ым фондом</w:t>
      </w:r>
      <w:r w:rsidRPr="00CB7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 в части получения информации о работниках </w:t>
      </w:r>
      <w:proofErr w:type="spellStart"/>
      <w:r w:rsidRPr="00CB7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предпенсионного</w:t>
      </w:r>
      <w:proofErr w:type="spellEnd"/>
      <w:r w:rsidRPr="00CB7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возраста и работниках, являющихся получателями пенсии,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12BC3" w:rsidRDefault="00812BC3" w:rsidP="00416ABB">
      <w:pPr>
        <w:tabs>
          <w:tab w:val="left" w:pos="58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своевременно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представляют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Управление Федеральной налоговой службы по Республике Татарстан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bookmarkStart w:id="6" w:name="_Hlk495316400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Отделение Пенсионного фонда Российской Федерации по Республике Татарстан</w:t>
      </w:r>
      <w:bookmarkEnd w:id="6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достоверные индивидуальные сведения о работниках, в том числе и в случае ликвидации (реорганизации, банкротства) организации;</w:t>
      </w:r>
    </w:p>
    <w:p w:rsidR="00E6422F" w:rsidRPr="00132827" w:rsidRDefault="00812BC3" w:rsidP="00416ABB">
      <w:pPr>
        <w:tabs>
          <w:tab w:val="left" w:pos="58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знакомят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работников с   информацией персонифицированного учета,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представленной</w:t>
      </w:r>
      <w:r w:rsidRPr="00812BC3">
        <w:rPr>
          <w:rFonts w:ascii="Times New Roman" w:eastAsia="Times New Roman" w:hAnsi="Times New Roman" w:cs="Times New Roman"/>
          <w:color w:val="9BBB59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Управление Федеральной налоговой службы по Республике Татарстан и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Отделение Пенсионного фонда Российской Федерации по Республике </w:t>
      </w:r>
      <w:r w:rsidRPr="001328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Татарстан;</w:t>
      </w:r>
    </w:p>
    <w:p w:rsidR="00132827" w:rsidRPr="00416ABB" w:rsidRDefault="00132827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1328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включают</w:t>
      </w:r>
      <w:proofErr w:type="gramEnd"/>
      <w:r w:rsidRPr="001328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расчетный листок об оплате труда за календарный месяц </w:t>
      </w:r>
      <w:r w:rsidRPr="00416ABB">
        <w:rPr>
          <w:rFonts w:ascii="Times New Roman" w:eastAsia="Times New Roman" w:hAnsi="Times New Roman" w:cs="Times New Roman"/>
          <w:sz w:val="28"/>
          <w:szCs w:val="24"/>
          <w:lang w:eastAsia="ar-SA"/>
        </w:rPr>
        <w:t>информацию о начисленных (уплаченных) работодателем страховых взносов во внебюджетные социальные фонды, а также информацию о начисленных (уплаченных) дополнительных страховых взносах, в связи с особыми условиями труда для досрочного выхода на пенсию;</w:t>
      </w:r>
    </w:p>
    <w:p w:rsidR="00132827" w:rsidRPr="00416ABB" w:rsidRDefault="00132827" w:rsidP="00416A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416ABB">
        <w:rPr>
          <w:rFonts w:ascii="Times New Roman" w:eastAsia="Times New Roman" w:hAnsi="Times New Roman" w:cs="Times New Roman"/>
          <w:sz w:val="28"/>
          <w:szCs w:val="24"/>
          <w:lang w:eastAsia="ar-SA"/>
        </w:rPr>
        <w:t>оказывают</w:t>
      </w:r>
      <w:proofErr w:type="gramEnd"/>
      <w:r w:rsidRPr="00416AB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помощь работникам в запросе недостающих документов о стаже и заработной плате, влияющих на размеры их пенсионного обеспечения, в организации по прежнему месту работы, архивные учреждения, в том числе, находящиеся в странах Содружества Независимых Государств;</w:t>
      </w:r>
    </w:p>
    <w:p w:rsidR="00132827" w:rsidRPr="00416ABB" w:rsidRDefault="00132827" w:rsidP="00416ABB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416AB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разрабатывают</w:t>
      </w:r>
      <w:proofErr w:type="gramEnd"/>
      <w:r w:rsidRPr="00416AB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и реализуют Программу негосударственного пенсионного обеспечения.</w:t>
      </w:r>
    </w:p>
    <w:p w:rsidR="00625DAD" w:rsidRPr="00E6422F" w:rsidRDefault="00812BC3" w:rsidP="00416ABB">
      <w:pPr>
        <w:tabs>
          <w:tab w:val="left" w:pos="58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416AB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6.4.3. </w:t>
      </w:r>
      <w:r w:rsidR="00416ABB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Предусматривают </w:t>
      </w:r>
      <w:r w:rsidRPr="00812BC3">
        <w:rPr>
          <w:rFonts w:ascii="Times New Roman" w:eastAsia="Arial Unicode MS" w:hAnsi="Times New Roman" w:cs="Times New Roman"/>
          <w:sz w:val="28"/>
          <w:szCs w:val="28"/>
          <w:lang w:eastAsia="ar-SA"/>
        </w:rPr>
        <w:t>установление в коллективных договорах условий о</w:t>
      </w:r>
      <w:r w:rsidR="00625DAD">
        <w:rPr>
          <w:rFonts w:ascii="Times New Roman" w:eastAsia="Arial Unicode MS" w:hAnsi="Times New Roman" w:cs="Times New Roman"/>
          <w:sz w:val="28"/>
          <w:szCs w:val="28"/>
          <w:lang w:eastAsia="ar-SA"/>
        </w:rPr>
        <w:t>:</w:t>
      </w:r>
      <w:r w:rsidRPr="00812BC3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625DAD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   </w:t>
      </w:r>
    </w:p>
    <w:p w:rsidR="00CB7D29" w:rsidRDefault="00625DAD" w:rsidP="00416ABB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="00812BC3" w:rsidRPr="00812BC3">
        <w:rPr>
          <w:rFonts w:ascii="Times New Roman" w:eastAsia="Arial Unicode MS" w:hAnsi="Times New Roman" w:cs="Times New Roman"/>
          <w:sz w:val="28"/>
          <w:szCs w:val="28"/>
          <w:lang w:eastAsia="ar-SA"/>
        </w:rPr>
        <w:t>предоставлении</w:t>
      </w:r>
      <w:proofErr w:type="gramEnd"/>
      <w:r w:rsidR="00812BC3" w:rsidRPr="00812BC3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женщинам, имеющим детей в возрасте до 16 лет (отцам, воспитывающим указанных детей без матери, а также опекунам, попечителям), еженедельно не менее 2 часов свободного времени или одного свободного дня в месяц, </w:t>
      </w:r>
      <w:r w:rsidR="00812BC3" w:rsidRPr="00812BC3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оплачиваемый полностью или частично (не менее 50 процентов тарифной ставки (должностного окла</w:t>
      </w:r>
      <w:r w:rsidR="00CB7D29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да) за счет средств организации;</w:t>
      </w:r>
    </w:p>
    <w:p w:rsidR="00132827" w:rsidRPr="00132827" w:rsidRDefault="00132827" w:rsidP="00C36254">
      <w:pPr>
        <w:widowControl w:val="0"/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proofErr w:type="gramStart"/>
      <w:r w:rsidRPr="00132827">
        <w:rPr>
          <w:rFonts w:ascii="Times New Roman" w:eastAsia="Arial Unicode MS" w:hAnsi="Times New Roman" w:cs="Times New Roman"/>
          <w:sz w:val="28"/>
          <w:szCs w:val="28"/>
          <w:lang w:eastAsia="ar-SA"/>
        </w:rPr>
        <w:t>предоставление</w:t>
      </w:r>
      <w:proofErr w:type="gramEnd"/>
      <w:r w:rsidRPr="00132827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женщинам, имеющим детей в возрасте до четырнадцати лет (отцам, воспитывающим детей в возрасте до четырнадцати лет, а также опекунам, попечителям детей в возрасте до четырнадцати лет) ежегодного оплачиваемого отпуска в удобное для них время;</w:t>
      </w:r>
    </w:p>
    <w:p w:rsidR="00E51C80" w:rsidRPr="00E51C80" w:rsidRDefault="00E51C80" w:rsidP="00C36254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proofErr w:type="gramStart"/>
      <w:r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>предоставление</w:t>
      </w:r>
      <w:proofErr w:type="gramEnd"/>
      <w:r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женщинам, имеющим несовершеннолетних детей (отцам, воспитывающим несовершеннолетних детей без матери, а также опекунам, попечителям несовершеннолетних детей), льготных путёвок в загородные детские оздоровительные лагеря для оздоровления детей, нуждающихся в дополнительной социальной поддержке;</w:t>
      </w:r>
    </w:p>
    <w:p w:rsidR="00E51C80" w:rsidRPr="00E51C80" w:rsidRDefault="00E51C80" w:rsidP="00C36254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proofErr w:type="gramStart"/>
      <w:r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>оказание</w:t>
      </w:r>
      <w:proofErr w:type="gramEnd"/>
      <w:r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материальной помощи женщинам, находящимся в отпуске по уходу за ребенком до достижения им возраста трех лет; </w:t>
      </w:r>
    </w:p>
    <w:p w:rsidR="00132827" w:rsidRDefault="00E51C80" w:rsidP="00C36254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proofErr w:type="gramStart"/>
      <w:r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>компенсация</w:t>
      </w:r>
      <w:proofErr w:type="gramEnd"/>
      <w:r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работающим матерям, имеющим детей в возрасте до трех лет (одиноким матерям, отцам, воспитывающим детей без матери, а также опекунам, попечителям детей в возрасте до семи лет), стоимости содержания ребенка в дошкольной образовательной организации, но не менее величины прожиточного минимума в Республике Татарстан для трудоспособного населения;</w:t>
      </w:r>
    </w:p>
    <w:p w:rsidR="00E51C80" w:rsidRPr="00E51C80" w:rsidRDefault="00E51C80" w:rsidP="00C36254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proofErr w:type="gramStart"/>
      <w:r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>применение</w:t>
      </w:r>
      <w:proofErr w:type="gramEnd"/>
      <w:r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гибких графиков работы, в том числе дистанционный режим работы в случаях чрезвычайных ситуаций;</w:t>
      </w:r>
    </w:p>
    <w:p w:rsidR="00E51C80" w:rsidRPr="00E51C80" w:rsidRDefault="00E51C80" w:rsidP="00C36254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proofErr w:type="gramStart"/>
      <w:r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>оказание</w:t>
      </w:r>
      <w:proofErr w:type="gramEnd"/>
      <w:r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мер социальной поддержки работникам-единственным родителям (одиноким матерям или одиноким отцам), воспитывающим несовершеннолетних детей в возрасте от трех до восемнадцати лет в условиях неполной семьи;</w:t>
      </w:r>
    </w:p>
    <w:p w:rsidR="00E51C80" w:rsidRPr="00132827" w:rsidRDefault="00C36254" w:rsidP="00C36254">
      <w:pPr>
        <w:widowControl w:val="0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proofErr w:type="gramStart"/>
      <w:r w:rsidR="00E51C80"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>предоставление</w:t>
      </w:r>
      <w:proofErr w:type="gramEnd"/>
      <w:r w:rsidR="00E51C80" w:rsidRPr="00E51C80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дополнительных мер социальной поддержки бывшим работникам – участникам и ветеранам Великой Отечественной войны 1941 – 1945 годов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;</w:t>
      </w:r>
    </w:p>
    <w:p w:rsidR="00F14077" w:rsidRPr="00E6422F" w:rsidRDefault="00CB7D29" w:rsidP="00C36254">
      <w:pPr>
        <w:widowControl w:val="0"/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ab/>
      </w:r>
      <w:proofErr w:type="gramStart"/>
      <w:r w:rsidRPr="00CB7D29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применени</w:t>
      </w:r>
      <w:r w:rsidR="00DA59FE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и</w:t>
      </w:r>
      <w:proofErr w:type="gramEnd"/>
      <w:r w:rsidRPr="00CB7D29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гибких графиков работы, в том числе дистанционн</w:t>
      </w:r>
      <w:r w:rsidR="00DA59FE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ого</w:t>
      </w:r>
      <w:r w:rsidRPr="00CB7D29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режим</w:t>
      </w:r>
      <w:r w:rsidR="00DA59FE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а</w:t>
      </w:r>
      <w:r w:rsidRPr="00CB7D29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работы в случаях чрезвычайных ситуаций</w:t>
      </w:r>
      <w:r w:rsidR="00DA59FE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.</w:t>
      </w:r>
      <w:r w:rsidR="00812BC3" w:rsidRPr="00812BC3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812BC3" w:rsidRPr="00812BC3" w:rsidRDefault="00812BC3" w:rsidP="00C36254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6.4.4. Предусматривают в коллективных договорах предоставление адресной материальной помощи:</w:t>
      </w:r>
    </w:p>
    <w:p w:rsidR="00812BC3" w:rsidRPr="00812BC3" w:rsidRDefault="00812BC3" w:rsidP="00C36254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</w:t>
      </w:r>
      <w:proofErr w:type="gramEnd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имеющим трудовой стаж от 10 лет и более, при достижении юбилейных дат;   </w:t>
      </w:r>
    </w:p>
    <w:p w:rsidR="00A41D92" w:rsidRDefault="00812BC3" w:rsidP="00C36254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</w:t>
      </w:r>
      <w:proofErr w:type="gramEnd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(лицам, уволенным в связи с выходом на пенсию, имевшим трудовой стаж в организации от 10 лет и более) при организации похорон членов семьи (близких родственников), в том числе по обеспечению транспортом. </w:t>
      </w:r>
    </w:p>
    <w:p w:rsidR="00812BC3" w:rsidRPr="00812BC3" w:rsidRDefault="00A41D92" w:rsidP="00C36254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r w:rsidRPr="00990E5C">
        <w:rPr>
          <w:rFonts w:ascii="Times New Roman" w:eastAsia="Calibri" w:hAnsi="Times New Roman" w:cs="Times New Roman"/>
          <w:sz w:val="28"/>
          <w:szCs w:val="28"/>
        </w:rPr>
        <w:t>6.4.5. Обеспечивают выплату материального поощрения работникам бюджетной сферы при получении наград на муниципальном уровне.</w:t>
      </w:r>
    </w:p>
    <w:p w:rsidR="00812BC3" w:rsidRPr="00812BC3" w:rsidRDefault="00812BC3" w:rsidP="00C36254">
      <w:pPr>
        <w:tabs>
          <w:tab w:val="left" w:pos="58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3255">
        <w:rPr>
          <w:rFonts w:ascii="Times New Roman" w:eastAsia="Times New Roman" w:hAnsi="Times New Roman" w:cs="Times New Roman"/>
          <w:sz w:val="28"/>
          <w:szCs w:val="24"/>
          <w:lang w:eastAsia="ar-SA"/>
        </w:rPr>
        <w:t>6.4.</w:t>
      </w:r>
      <w:r w:rsidR="00223255" w:rsidRPr="00223255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Pr="0022325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r w:rsidRPr="00223255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Содействуют улучшению жилищных условий работников. Реализуют различные схемы кредитования работников, участвуют в строительстве жилья по социальной ипотеке.</w:t>
      </w:r>
    </w:p>
    <w:p w:rsidR="00812BC3" w:rsidRDefault="00812BC3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6.4.</w:t>
      </w:r>
      <w:r w:rsidR="002232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Способствуют созданию работникам и членам их семей условий для занятий физической культурой и спортом, проведения коллективных физкультурных, спортивных, реабилитационных мероприятий, в том числе с использованием спортивных сооружений на льготных условиях.</w:t>
      </w:r>
    </w:p>
    <w:p w:rsidR="0017342F" w:rsidRPr="00812BC3" w:rsidRDefault="00B866CD" w:rsidP="004941BA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23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6.4.</w:t>
      </w:r>
      <w:r w:rsidR="00223255" w:rsidRPr="00223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23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17342F" w:rsidRPr="00223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 w:rsidR="00990E5C" w:rsidRPr="00223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="0017342F" w:rsidRPr="00223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финансирование культурно-массовых, спортивно-оздоровительных мероприятий, санаторно-курортного лечения работников и членов их семей в размере не менее 0,15 процента от фонда оплаты труда организации.</w:t>
      </w:r>
    </w:p>
    <w:p w:rsidR="00812BC3" w:rsidRPr="00E51C80" w:rsidRDefault="00812BC3" w:rsidP="00E51C80">
      <w:pPr>
        <w:tabs>
          <w:tab w:val="left" w:pos="5805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6.4.</w:t>
      </w:r>
      <w:r w:rsidR="002232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</w:t>
      </w: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812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Организуют отдых для детей работников в детских оздоровительных лагерях, санаториях, профилакториях и т.д.  (</w:t>
      </w: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бесплатно</w:t>
      </w:r>
      <w:proofErr w:type="gramEnd"/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либо с частичной выплатой стоимости путевки). Конкретный размер оплаты стоимости путевки </w:t>
      </w:r>
      <w:r w:rsidRPr="00E51C80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устанавливается коллективным договором.</w:t>
      </w:r>
    </w:p>
    <w:p w:rsidR="00E51C80" w:rsidRDefault="00E51C80" w:rsidP="00C36254">
      <w:pPr>
        <w:tabs>
          <w:tab w:val="left" w:pos="58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C80">
        <w:rPr>
          <w:rFonts w:ascii="Times New Roman" w:eastAsia="Times New Roman" w:hAnsi="Times New Roman" w:cs="Times New Roman"/>
          <w:sz w:val="28"/>
          <w:szCs w:val="28"/>
          <w:lang w:eastAsia="ar-SA"/>
        </w:rPr>
        <w:t>6.4.</w:t>
      </w:r>
      <w:r w:rsidR="00C36254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Pr="00E51C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Реализуют мероприятия по внедрению Всероссийского физкультурно-спортивного комплекса «Готов к труду и обороне», производственной гимнастики для поддержания умственной и физической работоспособности (указ Президента Российской Федерации от 24 марта 2014 года № 172 «О Всероссийском физкультурно-спортивном комплексе «Готов к труду и обороне» (ГТО)». </w:t>
      </w:r>
    </w:p>
    <w:p w:rsidR="00E51C80" w:rsidRDefault="00E51C80" w:rsidP="00C36254">
      <w:pPr>
        <w:tabs>
          <w:tab w:val="left" w:pos="58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C80">
        <w:rPr>
          <w:rFonts w:ascii="Times New Roman" w:eastAsia="Times New Roman" w:hAnsi="Times New Roman" w:cs="Times New Roman"/>
          <w:sz w:val="28"/>
          <w:szCs w:val="28"/>
          <w:lang w:eastAsia="ar-SA"/>
        </w:rPr>
        <w:t>6.4.1</w:t>
      </w:r>
      <w:r w:rsidR="00C3625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51C80">
        <w:rPr>
          <w:rFonts w:ascii="Times New Roman" w:eastAsia="Times New Roman" w:hAnsi="Times New Roman" w:cs="Times New Roman"/>
          <w:sz w:val="28"/>
          <w:szCs w:val="28"/>
          <w:lang w:eastAsia="ar-SA"/>
        </w:rPr>
        <w:t>. Оказывают содействие специалистам медицинских и специализированных учреждений в проведении информационно-просветительских мероприятий по профилактике ВИЧ-инфекции в трудовых коллективах, в том числе в режимных организациях.</w:t>
      </w:r>
    </w:p>
    <w:p w:rsidR="00E51C80" w:rsidRPr="00E51C80" w:rsidRDefault="00E51C80" w:rsidP="00C36254">
      <w:pPr>
        <w:tabs>
          <w:tab w:val="left" w:pos="58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C80">
        <w:rPr>
          <w:rFonts w:ascii="Times New Roman" w:eastAsia="Times New Roman" w:hAnsi="Times New Roman" w:cs="Times New Roman"/>
          <w:sz w:val="28"/>
          <w:szCs w:val="28"/>
          <w:lang w:eastAsia="ar-SA"/>
        </w:rPr>
        <w:t>6.4.12. Принимают меры по созданию условий для проведения добровольного и конфиденциального консультирования, тестирования на ВИЧ работников трудовых коллективов.</w:t>
      </w:r>
    </w:p>
    <w:p w:rsidR="00E51C80" w:rsidRPr="00E51C80" w:rsidRDefault="00E51C80" w:rsidP="00C362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1C80">
        <w:rPr>
          <w:rFonts w:ascii="Times New Roman" w:eastAsia="Times New Roman" w:hAnsi="Times New Roman" w:cs="Times New Roman"/>
          <w:sz w:val="28"/>
          <w:szCs w:val="28"/>
          <w:lang w:eastAsia="ar-SA"/>
        </w:rPr>
        <w:t>6.4.13. Предоставляют работникам возможность прохождения диспансеризации в соответствии со статьей 185.1 Трудового кодекса Российской Федерации, приказом Министерства здравоохранения Российской Федерации от 13.03.2019 года № 124н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812BC3" w:rsidRDefault="00812BC3" w:rsidP="00E51C8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МОЛОДЕЖНАЯ ПОЛИТИКА</w:t>
      </w:r>
    </w:p>
    <w:p w:rsidR="001244DE" w:rsidRPr="001244DE" w:rsidRDefault="001244DE" w:rsidP="001244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FC0" w:rsidRPr="004941BA" w:rsidRDefault="00812BC3" w:rsidP="004941BA">
      <w:pPr>
        <w:tabs>
          <w:tab w:val="left" w:pos="426"/>
          <w:tab w:val="left" w:pos="567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социальной и экономической поддержки осуществляются в отношении физических лиц, граждан Российской Федерации в возрасте от 14 до 35 лет, проживающих в муниципально</w:t>
      </w:r>
      <w:r w:rsidR="0086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</w:t>
      </w:r>
      <w:r w:rsidR="0086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город Набережные Челны </w:t>
      </w:r>
      <w:r w:rsidR="00494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Татарстан. </w:t>
      </w:r>
    </w:p>
    <w:p w:rsidR="00964EDA" w:rsidRPr="001244DE" w:rsidRDefault="00812BC3" w:rsidP="004941BA">
      <w:pPr>
        <w:tabs>
          <w:tab w:val="left" w:pos="426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7.1. Стороны Соглашения:</w:t>
      </w:r>
    </w:p>
    <w:p w:rsidR="00964EDA" w:rsidRDefault="00812BC3" w:rsidP="00322B8A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7.1.1. Реализуют меры поддержки, защиты прав и интересов молодых граждан. 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Обеспечивают оптимальные условия для повышения качества жизни молодого поколения, укрепляют правовые, экономические и организационные условия для социальной самореализации молодежи.</w:t>
      </w:r>
    </w:p>
    <w:p w:rsidR="00322B8A" w:rsidRPr="00322B8A" w:rsidRDefault="00322B8A" w:rsidP="00322B8A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22B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Pr="00322B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Рассматривают на заседаниях Территориальной трехсторонней комиссии по регулированию социально-трудовых отношений муниципального образования город Набережные Челны Республики Татарстан (далее – Территориальная комиссия) вопросы по работе с молодежью.</w:t>
      </w:r>
    </w:p>
    <w:p w:rsidR="00964EDA" w:rsidRDefault="00812BC3" w:rsidP="00322B8A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7.1.</w:t>
      </w:r>
      <w:r w:rsidR="00322B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Взаимодействуют с общественными молодежными организациями, обобщают и распространяют положительный опыт работы с молодежью в организациях на территории муниципального образования.</w:t>
      </w:r>
    </w:p>
    <w:p w:rsidR="00964EDA" w:rsidRDefault="00514D4D" w:rsidP="004941BA">
      <w:pPr>
        <w:pStyle w:val="af7"/>
        <w:tabs>
          <w:tab w:val="left" w:pos="567"/>
        </w:tabs>
        <w:spacing w:before="0" w:after="60"/>
        <w:jc w:val="both"/>
        <w:rPr>
          <w:bCs/>
        </w:rPr>
      </w:pPr>
      <w:r>
        <w:rPr>
          <w:sz w:val="28"/>
          <w:szCs w:val="28"/>
        </w:rPr>
        <w:tab/>
      </w:r>
      <w:r w:rsidR="00812BC3" w:rsidRPr="00812BC3">
        <w:rPr>
          <w:sz w:val="28"/>
          <w:szCs w:val="28"/>
        </w:rPr>
        <w:t>7.1.</w:t>
      </w:r>
      <w:r w:rsidR="00322B8A">
        <w:rPr>
          <w:sz w:val="28"/>
          <w:szCs w:val="28"/>
        </w:rPr>
        <w:t>4</w:t>
      </w:r>
      <w:r w:rsidR="00812BC3" w:rsidRPr="00812BC3">
        <w:rPr>
          <w:sz w:val="28"/>
          <w:szCs w:val="28"/>
        </w:rPr>
        <w:t>. Реализуют в организациях программы по совершенствованию системы профессиональной ориентации учащихся общеобразовательных организаций, социально-трудовой адаптации молодых работников на производстве, развитию наставничества.</w:t>
      </w:r>
    </w:p>
    <w:p w:rsidR="00964EDA" w:rsidRDefault="00812BC3" w:rsidP="004941BA">
      <w:pPr>
        <w:tabs>
          <w:tab w:val="left" w:pos="426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7.1.</w:t>
      </w:r>
      <w:r w:rsidR="00322B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812BC3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Содействуют созданию условий для формирования здорового образа жизни, охраны здоровья, осуществления профилактики социально негативных явлений в молодежной среде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привлечения молодежи к участию во всероссийских, межрегиональных культурно-спортивных мероприятиях, а также проведения региональных спортивных соревнований среди молодежи по массовым видам спорта.</w:t>
      </w:r>
    </w:p>
    <w:p w:rsidR="00964EDA" w:rsidRDefault="00812BC3" w:rsidP="00964EDA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7.1.</w:t>
      </w:r>
      <w:r w:rsidR="00322B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Осуществляют поддержку по решению жилищных проблем молодежи в соответствии с законодательством и на основе коллективно-договорного регулирования.</w:t>
      </w:r>
    </w:p>
    <w:p w:rsidR="00322B8A" w:rsidRDefault="00322B8A" w:rsidP="00322B8A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r w:rsidRPr="00322B8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7.1.7. Осуществляют работу по пропаганде здорового образа жизни и проведению социально-культурных и спортивно-оздоровительных мероприятий (олимпиад, фестивалей, смотров-конкурсов, конференций, акций и др.), организации молодежного туризма, в том числе военно-исторической, экологической, семейной направленности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.</w:t>
      </w:r>
    </w:p>
    <w:p w:rsidR="00322B8A" w:rsidRPr="00322B8A" w:rsidRDefault="008E2A7A" w:rsidP="00322B8A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7.1.8</w:t>
      </w:r>
      <w:r w:rsidR="00322B8A" w:rsidRPr="00322B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Содействуют распространению лучших практик по обеспечению занятости молодежи, а также разрабатывают предложения по совершенствованию политики в сфере содействия занятости молодежи.</w:t>
      </w:r>
    </w:p>
    <w:p w:rsidR="00322B8A" w:rsidRPr="00322B8A" w:rsidRDefault="00322B8A" w:rsidP="00322B8A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964EDA" w:rsidRPr="001244DE" w:rsidRDefault="00812BC3" w:rsidP="004941BA">
      <w:pPr>
        <w:tabs>
          <w:tab w:val="left" w:pos="426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1244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7.2. Исполком:</w:t>
      </w:r>
    </w:p>
    <w:p w:rsidR="00046C3C" w:rsidRDefault="00812BC3" w:rsidP="004941BA">
      <w:pPr>
        <w:tabs>
          <w:tab w:val="left" w:pos="426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</w:t>
      </w:r>
      <w:r w:rsidR="003E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</w:t>
      </w:r>
      <w:r w:rsidR="00046C3C" w:rsidRPr="00046C3C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/>
        </w:rPr>
        <w:t>ров</w:t>
      </w:r>
      <w:r w:rsid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едение</w:t>
      </w:r>
      <w:r w:rsidR="00046C3C"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6C3C" w:rsidRPr="00046C3C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/>
        </w:rPr>
        <w:t>профориентационн</w:t>
      </w:r>
      <w:r w:rsid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  <w:r w:rsidR="00046C3C"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6C3C" w:rsidRPr="00046C3C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/>
        </w:rPr>
        <w:t>работ</w:t>
      </w:r>
      <w:r w:rsid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46C3C"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6C3C" w:rsidRPr="00046C3C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/>
        </w:rPr>
        <w:t>с</w:t>
      </w:r>
      <w:r w:rsidR="00046C3C"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6C3C" w:rsidRPr="00046C3C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/>
        </w:rPr>
        <w:t>молодежью</w:t>
      </w:r>
      <w:r w:rsidR="00046C3C"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4EDA" w:rsidRDefault="00046C3C" w:rsidP="004941BA">
      <w:pPr>
        <w:tabs>
          <w:tab w:val="left" w:pos="426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7.2.2.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меры по поддержке молодежи в пропаганде здорового образа жизни.</w:t>
      </w:r>
    </w:p>
    <w:p w:rsidR="00E6422F" w:rsidRDefault="00812BC3" w:rsidP="004941BA">
      <w:pPr>
        <w:tabs>
          <w:tab w:val="left" w:pos="426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</w:t>
      </w:r>
      <w:r w:rsid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Обеспечивает поддержку проектов и программ молодежных организаций и общественных объединений (в том числе профсоюзных) по реализации государственной молодежной политики в муниципальном образовании.</w:t>
      </w:r>
    </w:p>
    <w:p w:rsidR="00964EDA" w:rsidRPr="00E6422F" w:rsidRDefault="00812BC3" w:rsidP="00E6422F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</w:t>
      </w:r>
      <w:r w:rsid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12BC3">
        <w:rPr>
          <w:rFonts w:ascii="Times New Roman" w:eastAsia="Calibri" w:hAnsi="Times New Roman" w:cs="Times New Roman"/>
          <w:color w:val="000000"/>
          <w:sz w:val="28"/>
          <w:szCs w:val="28"/>
        </w:rPr>
        <w:t>Оказывает меры социальной поддержки молодым семьям, нуждающимся в улучшении жилищных условий в рамках жилищных программ.</w:t>
      </w:r>
    </w:p>
    <w:p w:rsidR="00BF7E85" w:rsidRDefault="00BF7E85" w:rsidP="00964EDA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64EDA" w:rsidRPr="001244DE" w:rsidRDefault="00812BC3" w:rsidP="004941BA">
      <w:pPr>
        <w:widowControl w:val="0"/>
        <w:tabs>
          <w:tab w:val="left" w:pos="567"/>
        </w:tabs>
        <w:suppressAutoHyphens/>
        <w:spacing w:after="6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Профсоюзы:</w:t>
      </w:r>
    </w:p>
    <w:p w:rsidR="00964EDA" w:rsidRDefault="00812BC3" w:rsidP="004941BA">
      <w:pPr>
        <w:widowControl w:val="0"/>
        <w:tabs>
          <w:tab w:val="left" w:pos="567"/>
        </w:tabs>
        <w:suppressAutoHyphens/>
        <w:spacing w:after="6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7.3.1. Принимают меры по защите социально-экономических и трудовых интересов молодежи.</w:t>
      </w:r>
    </w:p>
    <w:p w:rsidR="00964EDA" w:rsidRPr="000A1436" w:rsidRDefault="00812BC3" w:rsidP="00C36254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7.3.2. Анализируют и вносят предложения в нормативную правовую базу с целью совершенствования работы по защите социальных прав и гарантий </w:t>
      </w:r>
      <w:r w:rsidR="000A1436" w:rsidRPr="000A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и работающей молодежи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4EDA" w:rsidRDefault="00812BC3" w:rsidP="00C36254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7.3.3. Содействуют через территориальные, отраслевые соглашения и коллективные договоры обеспечению гарантий и расширению прав молодежи на учебу, труд, достойную заработную плату, участие в управлении производством, на отдых и досуг.</w:t>
      </w:r>
    </w:p>
    <w:p w:rsidR="00964EDA" w:rsidRDefault="00812BC3" w:rsidP="00C36254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7.3.4. Создают в организациях советы (комиссии, комитеты) по работе с молодежью.</w:t>
      </w:r>
    </w:p>
    <w:p w:rsidR="00964EDA" w:rsidRDefault="00812BC3" w:rsidP="00C36254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7.3.5. Вовлекают молодежь в ряды членов профсоюза, содействуют созданию условий для реализации профессиональных потребностей молодежи.</w:t>
      </w:r>
    </w:p>
    <w:p w:rsidR="00964EDA" w:rsidRDefault="00812BC3" w:rsidP="00C36254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7.3.6. Проводят зимние и летние спартакиады для работающей молодежи.</w:t>
      </w:r>
    </w:p>
    <w:p w:rsidR="000A1436" w:rsidRPr="000A1436" w:rsidRDefault="000A1436" w:rsidP="00C3625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E7">
        <w:rPr>
          <w:color w:val="000000"/>
          <w:sz w:val="28"/>
          <w:szCs w:val="28"/>
          <w:lang w:eastAsia="ru-RU"/>
        </w:rPr>
        <w:t>7</w:t>
      </w:r>
      <w:r w:rsidRPr="000A1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.3.7. Принимают участие в реализации Концепции молодежной политики Федерации Независимых Профсоюзов России.</w:t>
      </w:r>
    </w:p>
    <w:p w:rsidR="000A1436" w:rsidRDefault="000A1436" w:rsidP="004941BA">
      <w:pPr>
        <w:widowControl w:val="0"/>
        <w:tabs>
          <w:tab w:val="left" w:pos="567"/>
        </w:tabs>
        <w:suppressAutoHyphens/>
        <w:spacing w:after="6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64EDA" w:rsidRPr="00046C3C" w:rsidRDefault="00812BC3" w:rsidP="004941BA">
      <w:pPr>
        <w:widowControl w:val="0"/>
        <w:tabs>
          <w:tab w:val="left" w:pos="567"/>
        </w:tabs>
        <w:suppressAutoHyphens/>
        <w:spacing w:after="6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Работодатели:</w:t>
      </w:r>
    </w:p>
    <w:p w:rsidR="008E2A7A" w:rsidRDefault="00812BC3" w:rsidP="00C3625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7.4.1. </w:t>
      </w:r>
      <w:r w:rsidR="000A1436" w:rsidRPr="000A143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Предусматривают в коллективных договорах разделы по работе с молодежью с предоставлением мер социальной защиты молодежи (предоставление рабочих мест, её адаптация в организации, возможность повышения квалификации и дальнейшего обучения, получения льготных ссуд, кредитов на приобретение или строительство жилья, денежных компенсаций на наём жилья, содержание детей в дошкольных образовательных организациях; выплата единовременных пособий молодым работникам, вернувшимся в организацию после прохождения срочной военной службы; единовременных денежных выплат или иных мер стимулирования поступивших на работу впервые выпускников образовательных организаций среднего профессионального и высшего образования; выплата материальной помощи молодым семьям, работающим в организации, при рождении ребенка и вступлении впервые в брак, оплата путевок в детские оздоровительные лагеря и другие меры). </w:t>
      </w:r>
    </w:p>
    <w:p w:rsidR="00C36254" w:rsidRPr="00C36254" w:rsidRDefault="00C36254" w:rsidP="00C36254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625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7.4.2. Содействуют организации производственных практик, для обучающихся образовательных организаций среднего профессионального и высшего образования с последующим их трудоустройством на постоянные рабочие места.</w:t>
      </w:r>
    </w:p>
    <w:p w:rsidR="00C36254" w:rsidRPr="00C36254" w:rsidRDefault="00C36254" w:rsidP="00C36254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3625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7.4.3. Предусматривают разработку и реализацию мер по предоставлению первого рабочего места и адаптации молодежи, в том числе впервые вышедшей на рынок труда.</w:t>
      </w:r>
    </w:p>
    <w:p w:rsidR="00812BC3" w:rsidRPr="00C36254" w:rsidRDefault="00C36254" w:rsidP="00C36254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7.4.4.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Реализуют меры по оказанию комплексной услуги «Введение в профессию», сочетающей профориентацию и основы профессиональной подготовки по рабочим профессиям </w:t>
      </w:r>
      <w:r w:rsidRPr="00C3625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A1436" w:rsidRPr="00C3625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обучающихся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812BC3" w:rsidRPr="00812BC3" w:rsidRDefault="00812BC3" w:rsidP="00C3625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7.4.</w:t>
      </w:r>
      <w:r w:rsidR="000A1436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5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.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Осуществляют меры по повышению конкурентоспособности молодежи на рынке труда, снижению безработицы в молодежной среде путем оказания </w:t>
      </w:r>
      <w:proofErr w:type="spellStart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профориентационных</w:t>
      </w:r>
      <w:proofErr w:type="spellEnd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spellStart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профинформационных</w:t>
      </w:r>
      <w:proofErr w:type="spellEnd"/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услуг, профессионального обучения, повышения квалификации,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проведения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стажировки, квотирования рабочих мест.</w:t>
      </w:r>
    </w:p>
    <w:p w:rsidR="00964EDA" w:rsidRDefault="00812BC3" w:rsidP="004941BA">
      <w:pPr>
        <w:widowControl w:val="0"/>
        <w:tabs>
          <w:tab w:val="left" w:pos="567"/>
        </w:tabs>
        <w:autoSpaceDE w:val="0"/>
        <w:autoSpaceDN w:val="0"/>
        <w:adjustRightInd w:val="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7.4.</w:t>
      </w:r>
      <w:r w:rsidR="000A14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Предусматривают создание в организациях отделов по работе с молодежью (в организациях численностью до 5 тысяч человек – должность специалиста по работе с молодежью). </w:t>
      </w:r>
    </w:p>
    <w:p w:rsidR="00964EDA" w:rsidRDefault="000A1436" w:rsidP="00C3625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7.4.7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Проводят в организациях работу по наставничеству молодых работников. Реализуют меры поощрения молодежи, добившейся высоких показателей в труде и учебе, а также наставников.</w:t>
      </w:r>
    </w:p>
    <w:p w:rsidR="00964EDA" w:rsidRDefault="000A1436" w:rsidP="00C3625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7.4.8</w:t>
      </w:r>
      <w:r w:rsidR="00AA7F8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Заключают договоры о сотрудничестве с профессиональными образовательными организациями на подготовку молодых рабочих и специалистов, а также договоры о развитии материально-технической базы профессиональных образовательных организаций, проведении производственной практики обучающихся</w:t>
      </w:r>
      <w:r w:rsidR="00F114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стажировок. </w:t>
      </w:r>
    </w:p>
    <w:p w:rsidR="00964EDA" w:rsidRDefault="00E951C0" w:rsidP="00C3625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A14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7.4.9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Создают условия для получения образования и для повышения квалификации молодых работников, а также участвуют в развитии целевого обучения и системы подготовки высококвалифицированных кадров на контрактной основе.</w:t>
      </w:r>
    </w:p>
    <w:p w:rsidR="00812BC3" w:rsidRPr="00812BC3" w:rsidRDefault="004E1200" w:rsidP="00C3625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.4.</w:t>
      </w:r>
      <w:r w:rsidR="000A143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Информируют молодых работников о законодательно установленных для них льготах и дополнительных гарантиях (сокращенный рабочий день, обязательные медицинские осмотры, порядок увольнения по инициативе работодателя, предоставление компенсаций работникам, совмещающим учебу с работой).</w:t>
      </w:r>
    </w:p>
    <w:p w:rsidR="00517E2E" w:rsidRDefault="00517E2E" w:rsidP="00812BC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</w:p>
    <w:p w:rsidR="00812BC3" w:rsidRPr="00046C3C" w:rsidRDefault="00812BC3" w:rsidP="00812BC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046C3C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8. СО</w:t>
      </w:r>
      <w:r w:rsidRPr="00046C3C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ЦИАЛЬНОЕ ПАРТНЕРСТВО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:rsidR="00812BC3" w:rsidRPr="00E6422F" w:rsidRDefault="00812BC3" w:rsidP="004941BA">
      <w:pPr>
        <w:tabs>
          <w:tab w:val="left" w:pos="567"/>
          <w:tab w:val="left" w:pos="709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8.1. Стороны признают необходимым дальнейшее развитие социального партнерства на территории муниципально</w:t>
      </w:r>
      <w:r w:rsidR="004858F8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го 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образовани</w:t>
      </w:r>
      <w:r w:rsidR="004858F8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я город Набережные </w:t>
      </w:r>
      <w:r w:rsidR="00046C3C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Челны </w:t>
      </w:r>
      <w:r w:rsidR="00046C3C"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Республики</w:t>
      </w:r>
      <w:r w:rsidR="00E6422F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Татарстан.</w:t>
      </w:r>
    </w:p>
    <w:p w:rsidR="00812BC3" w:rsidRPr="00046C3C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046C3C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8.1.1. Стороны способствуют: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коллективно</w:t>
      </w:r>
      <w:proofErr w:type="gramEnd"/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-договорному регулированию трудовых отношений в организациях всех форм собственности и 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независимо от их организационно-правовых форм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, в том числе в организациях с участием иностранного капитала, субъектах малого и среднего предпринимательства;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предотвращению</w:t>
      </w:r>
      <w:proofErr w:type="gramEnd"/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коллективных трудовых споров, конфликтов, забастовок;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color w:val="70AD47"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образованию</w:t>
      </w:r>
      <w:proofErr w:type="gramEnd"/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 xml:space="preserve"> и деятельности в организациях комиссий по трудовым спорам;</w:t>
      </w:r>
    </w:p>
    <w:p w:rsidR="00812BC3" w:rsidRPr="000A1436" w:rsidRDefault="00812BC3" w:rsidP="00812BC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активизации</w:t>
      </w:r>
      <w:proofErr w:type="gramEnd"/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работы по увеличению численности членов профсоюзов и созданию первичных профсоюзных организаций в орган</w:t>
      </w:r>
      <w:r w:rsidR="004858F8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изациях всех форм </w:t>
      </w:r>
      <w:r w:rsidR="00C36254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собственности,</w:t>
      </w:r>
      <w:r w:rsidR="000A1436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</w:t>
      </w:r>
      <w:r w:rsidR="000A1436" w:rsidRPr="000A1436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а также созданию в муниципальном образовании объединения работодателей</w:t>
      </w:r>
      <w:r w:rsidRPr="000A1436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;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</w:t>
      </w:r>
      <w:proofErr w:type="gramStart"/>
      <w:r w:rsidR="000A1436" w:rsidRPr="000A1436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заключению</w:t>
      </w:r>
      <w:proofErr w:type="gramEnd"/>
      <w:r w:rsidR="000A1436" w:rsidRPr="000A1436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территориального, отраслевых, территориально-отраслевых соглашений и их уведомительной регистрации в Министерстве труда, занятости и социальной защиты Республики Татарстан, выполнению включенных в них обязательств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;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заключению</w:t>
      </w:r>
      <w:proofErr w:type="gramEnd"/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коллективных договоров в организациях, обеспечению их экспертизы и уведомительной регистрации </w:t>
      </w:r>
      <w:r w:rsidRPr="000A1436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в органе службы занятости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, выполнению включенных в них обязательств;</w:t>
      </w:r>
    </w:p>
    <w:p w:rsidR="00812BC3" w:rsidRPr="00812BC3" w:rsidRDefault="00812BC3" w:rsidP="000A1436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проведению</w:t>
      </w:r>
      <w:proofErr w:type="gramEnd"/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семинаров-совещаний по проблемам социально-трудовых отношений.</w:t>
      </w:r>
    </w:p>
    <w:p w:rsidR="00812BC3" w:rsidRPr="00812BC3" w:rsidRDefault="00812BC3" w:rsidP="000A1436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8.1.2. </w:t>
      </w:r>
      <w:r w:rsidRPr="000A1436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При заключении трудовых договоров и соглашений с руководителями организаций, при подведении итогов республиканских и территориальных конкурсов, подготовке материалов к награждению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работодателей</w:t>
      </w:r>
      <w:r w:rsidRPr="00812BC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учитывается наличие в организации коллективного договора, заключенного с первичной профсоюзной организацией.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.1.3. Стороны обязуются: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принимать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решения и нормативные правовые акты по вопросам, включенным в настоящее Соглашение и влияющим на социально-экономическое положение населения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муниципального образования</w:t>
      </w:r>
      <w:r w:rsidR="00397667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город Набережные Челны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,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лишь после проведения взаимных консультаций, обеспечивать взаимную возможность участия представителей Сторон в рассмотрении этих вопросов;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включать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 предложению любой из Сторон Соглашения ее представителей в состав соответствующих комиссий и рабочих групп;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предоставлять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информацию по вопросам, включенным в Соглашение, после получения обоснованного запроса от любого участника Соглашения либо организации, входящей в его состав, а также по иным вопросам, касающимся социально-трудовых отношений;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способствовать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предотвращению коллективных трудовых споров и участвовать в их разрешении в соответствии с действующим законодательством.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12BC3" w:rsidRPr="00046C3C" w:rsidRDefault="00812BC3" w:rsidP="004941BA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046C3C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8.2. Исполком:</w:t>
      </w:r>
    </w:p>
    <w:p w:rsidR="006827AA" w:rsidRPr="006827AA" w:rsidRDefault="00812BC3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827AA"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>8.2.1. Обеспечивает:</w:t>
      </w:r>
    </w:p>
    <w:p w:rsidR="006827AA" w:rsidRPr="006827AA" w:rsidRDefault="006827AA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>в</w:t>
      </w:r>
      <w:proofErr w:type="gramEnd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установленном порядке деятельность Территориальной комиссии, в том числе в условиях чрезвычайных ситуаций;</w:t>
      </w:r>
    </w:p>
    <w:p w:rsidR="006827AA" w:rsidRDefault="006827AA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рассмотрение</w:t>
      </w:r>
      <w:proofErr w:type="gramEnd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проектов нормативных правовых актов органов местного самоуправления муниципального образования, регулирующих трудовые и иные, непосредственно связанные с ними отношения, на заседаниях Территориальной комиссии до их внесения в Совет муниципального образования или до принятия по ним решений органами местного самоуправления муниципального образования;</w:t>
      </w:r>
    </w:p>
    <w:p w:rsidR="006827AA" w:rsidRPr="006827AA" w:rsidRDefault="006827AA" w:rsidP="00C36254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рассмотрение</w:t>
      </w:r>
      <w:proofErr w:type="gramEnd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решений Территориальной комиссии;  </w:t>
      </w:r>
    </w:p>
    <w:p w:rsidR="006827AA" w:rsidRDefault="006827AA" w:rsidP="00C36254">
      <w:pPr>
        <w:widowControl w:val="0"/>
        <w:tabs>
          <w:tab w:val="left" w:pos="709"/>
        </w:tabs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>согласование</w:t>
      </w:r>
      <w:proofErr w:type="gramEnd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Сторонами проектов нормативных правовых актов, регулирующих социально-трудовые и иные, непосредственно связанные с ними отношения, разработанных </w:t>
      </w:r>
      <w:bookmarkStart w:id="7" w:name="_Hlk516060626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органами местного самоуправления </w:t>
      </w:r>
      <w:bookmarkEnd w:id="7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муниципального образования; </w:t>
      </w:r>
    </w:p>
    <w:p w:rsidR="006827AA" w:rsidRPr="006827AA" w:rsidRDefault="006827AA" w:rsidP="00C36254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proofErr w:type="gramStart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рассмотрение</w:t>
      </w:r>
      <w:proofErr w:type="gramEnd"/>
      <w:r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 итогам полугодия и года выполнение индикаторов качества и уровня жизни населения муниципального образования, предусмотренных в приложении №2 к Соглашению, на заседаниях Территориальной комиссии.</w:t>
      </w:r>
    </w:p>
    <w:p w:rsidR="00812BC3" w:rsidRDefault="00812BC3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8.2.</w:t>
      </w:r>
      <w:r w:rsid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>2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 Соблюда</w:t>
      </w:r>
      <w:r w:rsidR="0068681B">
        <w:rPr>
          <w:rFonts w:ascii="Times New Roman" w:eastAsia="Times New Roman" w:hAnsi="Times New Roman" w:cs="Times New Roman"/>
          <w:sz w:val="28"/>
          <w:szCs w:val="24"/>
          <w:lang w:eastAsia="ar-SA"/>
        </w:rPr>
        <w:t>е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т права и гарантии профсоюзной деятельности (ст</w:t>
      </w:r>
      <w:r w:rsidR="003E1A09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377 ТК </w:t>
      </w:r>
      <w:r w:rsidR="003E1A09">
        <w:rPr>
          <w:rFonts w:ascii="Times New Roman" w:eastAsia="Times New Roman" w:hAnsi="Times New Roman" w:cs="Times New Roman"/>
          <w:sz w:val="28"/>
          <w:szCs w:val="24"/>
          <w:lang w:eastAsia="ar-SA"/>
        </w:rPr>
        <w:t>Р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Ф)</w:t>
      </w:r>
      <w:r w:rsidR="003E1A09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CA48A3" w:rsidRDefault="00CA48A3" w:rsidP="00C36254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8.2.</w:t>
      </w:r>
      <w:r w:rsid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 Координирует вопросы развития социального партнерства в сфере труда на территории муниципального образования</w:t>
      </w:r>
      <w:r w:rsid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  <w:r w:rsidR="006827AA" w:rsidRPr="006827AA">
        <w:rPr>
          <w:rFonts w:ascii="Times New Roman" w:eastAsia="Times New Roman" w:hAnsi="Times New Roman" w:cs="Times New Roman"/>
          <w:sz w:val="28"/>
          <w:szCs w:val="24"/>
          <w:lang w:eastAsia="ar-SA"/>
        </w:rPr>
        <w:t>оказывает содействие в создании необходимых условий для деятельности профсоюзов.</w:t>
      </w:r>
    </w:p>
    <w:p w:rsidR="009639D0" w:rsidRDefault="009639D0" w:rsidP="00C36254">
      <w:pPr>
        <w:widowControl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C36254" w:rsidRDefault="00C36254" w:rsidP="004941BA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C36254" w:rsidRDefault="00C36254" w:rsidP="004941BA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812BC3" w:rsidRPr="00046C3C" w:rsidRDefault="00812BC3" w:rsidP="004941BA">
      <w:pPr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046C3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8.3. Профсоюзы:</w:t>
      </w:r>
    </w:p>
    <w:p w:rsidR="00812BC3" w:rsidRPr="00812BC3" w:rsidRDefault="00812BC3" w:rsidP="00C3625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8.3.1. Активизируют работу по усилению мотивации профсоюзного членства, оказывают бесплатную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равовую помощь работникам</w:t>
      </w:r>
      <w:r w:rsidR="0049341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493411" w:rsidRPr="00CA7030">
        <w:rPr>
          <w:rFonts w:ascii="Times New Roman" w:eastAsia="Times New Roman" w:hAnsi="Times New Roman" w:cs="Times New Roman"/>
          <w:sz w:val="28"/>
          <w:szCs w:val="24"/>
          <w:lang w:eastAsia="ar-SA"/>
        </w:rPr>
        <w:t>членам профсоюзов</w:t>
      </w:r>
      <w:r w:rsidRPr="00CA7030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,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обеспечивают защиту и представительство </w:t>
      </w:r>
      <w:r w:rsidRPr="00812BC3"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работников-членов профсоюзов в комиссиях по трудовым спорам, судах. </w:t>
      </w:r>
    </w:p>
    <w:p w:rsidR="00812BC3" w:rsidRPr="00812BC3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8.3.2. Изучают и обобщают опыт работы профсоюзных организаций по развитию социального партнерства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в целях реализации Указа Президента Республики Татарстан от 17.11.2015 № УП-1105 «О развитии социального партнерства в сфере труда в Республике Татарстан».   </w:t>
      </w:r>
    </w:p>
    <w:p w:rsidR="00812BC3" w:rsidRPr="00812BC3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8.3.3. Инициируют заключение территориального, отраслевых соглашений и коллективных договоров. Способствуют подготовке и проведению коллективно-договорной кампании. Обеспечивают экспертизу проектов соглашений и коллективных договоров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соответствие их законодательству и соглашениям.</w:t>
      </w:r>
    </w:p>
    <w:p w:rsidR="00812BC3" w:rsidRPr="00812BC3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8.3.4. Оказывают помощь первичным профсоюзным организациям в подготовке проектов коллективных договоров, способствуют направлению коллективных договоров до их подписания на экспертизу в республиканские отраслевые профсоюзные органы.</w:t>
      </w:r>
    </w:p>
    <w:p w:rsidR="00812BC3" w:rsidRPr="00812BC3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8.3.5</w:t>
      </w:r>
      <w:r w:rsidRPr="00812BC3">
        <w:rPr>
          <w:rFonts w:ascii="Times New Roman" w:eastAsia="Times New Roman" w:hAnsi="Times New Roman" w:cs="Times New Roman"/>
          <w:bCs/>
          <w:iCs/>
          <w:color w:val="FF0000"/>
          <w:sz w:val="28"/>
          <w:szCs w:val="24"/>
          <w:lang w:eastAsia="ar-SA"/>
        </w:rPr>
        <w:t xml:space="preserve">. </w:t>
      </w:r>
      <w:r w:rsidRPr="0081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обиваются включения в коллективные договоры обязательств о</w:t>
      </w:r>
      <w:r w:rsidRPr="0081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принятии, 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помимо предусмотренных трудовым законодательством,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иных 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локальных нормативных актов, затрагивающих вопросы социально-трудовых отношений, с учетом мотивированного мнения выборного органа первичной профсоюзной организации.</w:t>
      </w:r>
    </w:p>
    <w:p w:rsidR="00812BC3" w:rsidRPr="00812BC3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8.3.6. Обеспечивают ознакомление вновь принятых работников с территориальным соглашением.  </w:t>
      </w:r>
    </w:p>
    <w:p w:rsidR="00812BC3" w:rsidRPr="00812BC3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8.3.7. Принимают участие в отраслевых и республиканских конкурсах «Лучший коллективный договор».</w:t>
      </w:r>
    </w:p>
    <w:p w:rsidR="00812BC3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8.3.8. 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Обеспечивают информационное сопровождение вопросов социального партнерства в средствах массовой информации.</w:t>
      </w:r>
    </w:p>
    <w:p w:rsidR="009B1CA1" w:rsidRPr="00C36254" w:rsidRDefault="008E2A7A" w:rsidP="00C3625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8.3</w:t>
      </w:r>
      <w:r w:rsidR="009B1CA1" w:rsidRPr="00C36254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.9. Обеспечивают в каждой первичной профсоюзной организации подписку на газеты Федерации Независимых Профсоюзов России «Солидарность» и Федерации профсоюзов Республики Татарстан «Новое слово».</w:t>
      </w:r>
    </w:p>
    <w:p w:rsidR="009B1CA1" w:rsidRPr="00812BC3" w:rsidRDefault="009B1CA1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9BBB59"/>
          <w:sz w:val="28"/>
          <w:szCs w:val="24"/>
          <w:lang w:eastAsia="ar-SA"/>
        </w:rPr>
      </w:pPr>
    </w:p>
    <w:p w:rsidR="00812BC3" w:rsidRPr="00046C3C" w:rsidRDefault="00812BC3" w:rsidP="004941BA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046C3C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8.4. Работодатели:</w:t>
      </w:r>
    </w:p>
    <w:p w:rsidR="00812BC3" w:rsidRPr="00812BC3" w:rsidRDefault="00812BC3" w:rsidP="004941BA">
      <w:pPr>
        <w:tabs>
          <w:tab w:val="left" w:pos="720"/>
        </w:tabs>
        <w:suppressAutoHyphens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8.4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.1.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условия для осуществления государственного надзора и контроля, а также контроля, осуществляемого профсоюзами в соответствии с законодательством, за соблюдением трудового законодательства и иных актов, содержащих нормы трудового права. Не препятствуют инициативе работников по созданию (восстановлению) первичных профсоюзных организаций в целях развития коллективно-договорного регулирования социально-трудовых отношений.</w:t>
      </w:r>
    </w:p>
    <w:p w:rsidR="00812BC3" w:rsidRPr="00812BC3" w:rsidRDefault="00812BC3" w:rsidP="00C3625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8.4.2. Обеспечивают по заявлениям работников своевременное и полное перечисление профсоюзных взносов на расчетные счета профсоюзных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организаций одновременно с выдачей заработной платы.</w:t>
      </w:r>
    </w:p>
    <w:p w:rsidR="00E6422F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 xml:space="preserve"> 8.4.3.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П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еречисляют денежные средства первичным профсоюзным организациям на культурно-массовую и физкультурно-оздоровительную работу</w:t>
      </w:r>
      <w:r w:rsidR="00CB090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D509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организации </w:t>
      </w:r>
      <w:r w:rsidR="00CB0909">
        <w:rPr>
          <w:rFonts w:ascii="Times New Roman" w:eastAsia="Times New Roman" w:hAnsi="Times New Roman" w:cs="Times New Roman"/>
          <w:sz w:val="28"/>
          <w:szCs w:val="24"/>
          <w:lang w:eastAsia="ar-SA"/>
        </w:rPr>
        <w:t>в размере</w:t>
      </w:r>
      <w:r w:rsidR="00D509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не менее 0,15</w:t>
      </w:r>
      <w:r w:rsidR="00D509DF" w:rsidRPr="00D509DF">
        <w:rPr>
          <w:rFonts w:ascii="Times New Roman" w:eastAsia="Times New Roman" w:hAnsi="Times New Roman" w:cs="Times New Roman"/>
          <w:sz w:val="28"/>
          <w:szCs w:val="24"/>
          <w:lang w:eastAsia="ar-SA"/>
        </w:rPr>
        <w:t>%</w:t>
      </w:r>
      <w:r w:rsidR="00D509D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заработной платы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предусматривают возможность материальных поощрений освобожденным председателям профсоюзных организаций.</w:t>
      </w:r>
      <w:r w:rsidRPr="00812BC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</w:p>
    <w:p w:rsidR="009B1CA1" w:rsidRPr="00C36254" w:rsidRDefault="009B1CA1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36254">
        <w:rPr>
          <w:rFonts w:ascii="Times New Roman" w:eastAsia="Times New Roman" w:hAnsi="Times New Roman" w:cs="Times New Roman"/>
          <w:sz w:val="28"/>
          <w:szCs w:val="24"/>
          <w:lang w:eastAsia="ar-SA"/>
        </w:rPr>
        <w:t>8.4.4 Соблюдают права и гарантии профсоюзной деятельности (статья 377 ТК РФ).</w:t>
      </w:r>
    </w:p>
    <w:p w:rsidR="000A1436" w:rsidRPr="00C36254" w:rsidRDefault="000A1436" w:rsidP="00C3625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36254">
        <w:rPr>
          <w:rFonts w:ascii="Times New Roman" w:eastAsia="Times New Roman" w:hAnsi="Times New Roman" w:cs="Times New Roman"/>
          <w:sz w:val="28"/>
          <w:szCs w:val="24"/>
          <w:lang w:eastAsia="ar-SA"/>
        </w:rPr>
        <w:t>8.4.</w:t>
      </w:r>
      <w:r w:rsidR="009B1CA1" w:rsidRPr="00C36254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 w:rsidRPr="00C3625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r w:rsidR="00C36254">
        <w:rPr>
          <w:rFonts w:ascii="Times New Roman" w:eastAsia="Times New Roman" w:hAnsi="Times New Roman" w:cs="Times New Roman"/>
          <w:sz w:val="28"/>
          <w:szCs w:val="24"/>
          <w:lang w:eastAsia="ar-SA"/>
        </w:rPr>
        <w:t>С</w:t>
      </w:r>
      <w:r w:rsidRPr="00C36254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пособств</w:t>
      </w:r>
      <w:r w:rsidR="00C36254">
        <w:rPr>
          <w:rFonts w:ascii="Times New Roman" w:eastAsia="Times New Roman" w:hAnsi="Times New Roman" w:cs="Times New Roman"/>
          <w:sz w:val="28"/>
          <w:szCs w:val="24"/>
          <w:lang w:eastAsia="ar-SA"/>
        </w:rPr>
        <w:t>уют</w:t>
      </w:r>
      <w:r w:rsidRPr="00C3625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реализации права представителей работников на участие в заседаниях коллегиального органа управления организации с правом совещательного голоса, установленного федеральными законами, учредительным документом организации, внутренним регламентом, иными внутренними документами организации, коллективным договором, соглашениями.</w:t>
      </w:r>
    </w:p>
    <w:p w:rsidR="000A1436" w:rsidRPr="00C36254" w:rsidRDefault="000A1436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517E2E" w:rsidRDefault="00517E2E" w:rsidP="00812BC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812BC3" w:rsidRPr="00046C3C" w:rsidRDefault="00812BC3" w:rsidP="00812BC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046C3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9. ЗАКЛЮЧИТЕЛЬНЫЕ ПОЛОЖЕНИЯ</w:t>
      </w:r>
    </w:p>
    <w:p w:rsidR="00812BC3" w:rsidRPr="00812BC3" w:rsidRDefault="00812BC3" w:rsidP="00812BC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812BC3" w:rsidRPr="00812BC3" w:rsidRDefault="00812BC3" w:rsidP="00C3625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9.1. Соглашение действует с «</w:t>
      </w:r>
      <w:r w:rsidR="0075756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0</w:t>
      </w:r>
      <w:r w:rsidR="00182A88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» </w:t>
      </w:r>
      <w:r w:rsidR="00D509DF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апреля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20</w:t>
      </w:r>
      <w:r w:rsidR="00CA48A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21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года по «</w:t>
      </w:r>
      <w:r w:rsidR="00CA48A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0</w:t>
      </w:r>
      <w:r w:rsidR="00182A88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1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» </w:t>
      </w:r>
      <w:r w:rsidR="00CA48A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апреля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20</w:t>
      </w:r>
      <w:r w:rsidR="00D509DF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2</w:t>
      </w:r>
      <w:r w:rsidR="00CA48A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4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года</w:t>
      </w:r>
      <w:r w:rsidRPr="00812BC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ar-SA"/>
        </w:rPr>
        <w:t>.</w:t>
      </w:r>
    </w:p>
    <w:p w:rsidR="00E67CEA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ar-SA"/>
        </w:rPr>
        <w:t xml:space="preserve">Стороны имеют право продлить действие Соглашения в соответствии со статьей 48 ТК РФ </w:t>
      </w:r>
      <w:r w:rsidRPr="00812B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один раз</w:t>
      </w:r>
      <w:r w:rsidRPr="00812BC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ar-SA"/>
        </w:rPr>
        <w:t>на срок не более трех лет</w:t>
      </w:r>
      <w:r w:rsidR="00802FC4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ar-SA"/>
        </w:rPr>
        <w:t>.</w:t>
      </w:r>
      <w:r w:rsidRPr="00812BC3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ar-SA"/>
        </w:rPr>
        <w:t xml:space="preserve"> </w:t>
      </w:r>
    </w:p>
    <w:p w:rsidR="00812BC3" w:rsidRPr="00812BC3" w:rsidRDefault="00812BC3" w:rsidP="00C36254">
      <w:pPr>
        <w:tabs>
          <w:tab w:val="left" w:pos="567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        9.2. Ни одна из Сторон Соглашения не может в течение срока действия Соглашения в одностороннем порядке изменить или прекратить выполнение принятых на себя обязательств.</w:t>
      </w:r>
    </w:p>
    <w:p w:rsidR="00812BC3" w:rsidRPr="00812BC3" w:rsidRDefault="00812BC3" w:rsidP="00C36254">
      <w:pPr>
        <w:tabs>
          <w:tab w:val="left" w:pos="567"/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9.3. В Соглашение по взаимному согласию представителей Сторон в течение срока его действия могут быть внесены изменения и дополнения. </w:t>
      </w:r>
    </w:p>
    <w:p w:rsidR="00812BC3" w:rsidRPr="00812BC3" w:rsidRDefault="00812BC3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Изменения и дополнения вносятся в Соглашение в порядке, установленном трудовым законодательством для его заключения, либо в порядке, установленном Соглашением (статья 49 ТК РФ).</w:t>
      </w:r>
    </w:p>
    <w:p w:rsidR="00812BC3" w:rsidRPr="00812BC3" w:rsidRDefault="00812BC3" w:rsidP="00C3625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Внесенные изменения и дополнения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оформляются отдельным соглашением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являющимся неотъемлемой частью Соглашения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регистрируются в Министерстве труда, занятости и социальной защиты Республики Татарстан и доводятся до сведения работников,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органов местного самоуправления,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профсоюзов и работодателей. </w:t>
      </w:r>
    </w:p>
    <w:p w:rsidR="00812BC3" w:rsidRPr="00812BC3" w:rsidRDefault="00812BC3" w:rsidP="00C36254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9.4. В течение срока действия Соглашения Стороны принимают зависящие от них меры по урегулированию коллективных трудовых споров (конфликтов).</w:t>
      </w:r>
      <w:r w:rsidRPr="00812BC3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выполнении его условий профсоюзы не выступают организаторами забастовок, а работодатели воздерживаются от проведения массовых увольнений работников и приостановки деятельности организаций.</w:t>
      </w:r>
    </w:p>
    <w:p w:rsidR="00812BC3" w:rsidRPr="00812BC3" w:rsidRDefault="00812BC3" w:rsidP="00C3625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9.5. Действие Соглашения распространяется на:</w:t>
      </w:r>
    </w:p>
    <w:p w:rsidR="00812BC3" w:rsidRPr="00812BC3" w:rsidRDefault="00812BC3" w:rsidP="00C3625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органы</w:t>
      </w:r>
      <w:proofErr w:type="gramEnd"/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местного самоуправления муниципального образования </w:t>
      </w:r>
      <w:r w:rsidR="0075756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г. Набережные Челны </w:t>
      </w:r>
      <w:r w:rsidR="00CA48A3"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пределах,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взятых ими на себя обязательств;</w:t>
      </w:r>
    </w:p>
    <w:p w:rsidR="00812BC3" w:rsidRDefault="00812BC3" w:rsidP="00C3625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работодателей</w:t>
      </w:r>
      <w:proofErr w:type="gramEnd"/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которые уполномочили Сторону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работодателей</w:t>
      </w:r>
      <w:r w:rsidRPr="00812BC3">
        <w:rPr>
          <w:rFonts w:ascii="Times New Roman" w:eastAsia="Times New Roman" w:hAnsi="Times New Roman" w:cs="Times New Roman"/>
          <w:color w:val="70AD47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заключить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Соглашение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их имени, а также на всех работодателей 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муниципального образования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не заявивших письменно в территориальную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трехстороннюю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комиссию по регулированию социально-трудовых отношений муниципального образования 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(далее – территориальная комиссия) о своем несогласии с его содержанием в тридцатидневный</w:t>
      </w:r>
      <w:r w:rsidRPr="00812BC3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срок со дня </w:t>
      </w:r>
      <w:r w:rsidR="003A03EA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его опубликования;</w:t>
      </w:r>
    </w:p>
    <w:p w:rsidR="00493411" w:rsidRPr="00812BC3" w:rsidRDefault="00493411" w:rsidP="00493411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proofErr w:type="gramStart"/>
      <w:r w:rsidRPr="00CA703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всех</w:t>
      </w:r>
      <w:proofErr w:type="gramEnd"/>
      <w:r w:rsidRPr="00CA7030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работников, состоящих в трудовых отношениях с работодателями, указанными в абзаце третьем настоящего пункта;</w:t>
      </w:r>
    </w:p>
    <w:p w:rsidR="00812BC3" w:rsidRDefault="00812BC3" w:rsidP="00C36254">
      <w:pPr>
        <w:widowControl w:val="0"/>
        <w:tabs>
          <w:tab w:val="left" w:pos="567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70AD47"/>
          <w:sz w:val="28"/>
          <w:szCs w:val="28"/>
          <w:lang w:eastAsia="ru-RU"/>
        </w:rPr>
      </w:pPr>
      <w:r w:rsidRPr="00812B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gramStart"/>
      <w:r w:rsidRPr="00812B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профсоюзные</w:t>
      </w:r>
      <w:proofErr w:type="gramEnd"/>
      <w:r w:rsidRPr="00812B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организации муниципального образования.</w:t>
      </w:r>
      <w:r w:rsidRPr="00812BC3">
        <w:rPr>
          <w:rFonts w:ascii="Times New Roman" w:eastAsia="Times New Roman" w:hAnsi="Times New Roman" w:cs="Times New Roman"/>
          <w:snapToGrid w:val="0"/>
          <w:color w:val="70AD47"/>
          <w:sz w:val="28"/>
          <w:szCs w:val="28"/>
          <w:lang w:eastAsia="ru-RU"/>
        </w:rPr>
        <w:t xml:space="preserve"> </w:t>
      </w:r>
    </w:p>
    <w:p w:rsidR="00812BC3" w:rsidRPr="00812BC3" w:rsidRDefault="00812BC3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9.6. Соглашение подписывается в 5 экземплярах, которые хранятся у каждой из Сторон, в Министерстве труда, занятости и социальной защиты Республики Татарстан, в Федерации профсоюзов Республики Татарстан. Каждый экземпляр имеет одинаковую юридическую силу.</w:t>
      </w:r>
    </w:p>
    <w:p w:rsidR="00812BC3" w:rsidRPr="00812BC3" w:rsidRDefault="00812BC3" w:rsidP="00C3625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В семидневный срок со дня подписания</w:t>
      </w:r>
      <w:r w:rsidR="00C978D7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,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Соглашение (а также внесенные изменения и дополнения) в 5 экземплярах с подлинными подписями и печатями направляется представителем работодателей на уведомительную регистрацию в Министерство труда, занятости и социальной </w:t>
      </w:r>
      <w:r w:rsidR="00046C3C"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защиты Республики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Татарстан</w:t>
      </w:r>
      <w:r w:rsidR="00802FC4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.</w:t>
      </w:r>
    </w:p>
    <w:p w:rsidR="00812BC3" w:rsidRPr="00812BC3" w:rsidRDefault="00812BC3" w:rsidP="00C36254">
      <w:pPr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9.7. Текст настоящего Соглашения</w:t>
      </w:r>
      <w:r w:rsidR="003A03E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размеща</w:t>
      </w:r>
      <w:r w:rsidR="009639D0">
        <w:rPr>
          <w:rFonts w:ascii="Times New Roman" w:eastAsia="Times New Roman" w:hAnsi="Times New Roman" w:cs="Times New Roman"/>
          <w:sz w:val="28"/>
          <w:szCs w:val="24"/>
          <w:lang w:eastAsia="ar-SA"/>
        </w:rPr>
        <w:t>е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тся на официальном сайте</w:t>
      </w:r>
      <w:r w:rsidRPr="00812BC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муниципального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образования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в информационно-телекоммуникационной сети «Интернет»</w:t>
      </w:r>
      <w:r w:rsidRPr="00812BC3">
        <w:rPr>
          <w:rFonts w:ascii="Times New Roman" w:eastAsia="Times New Roman" w:hAnsi="Times New Roman" w:cs="Times New Roman"/>
          <w:color w:val="70AD47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в двухнедельный срок после подписания.</w:t>
      </w:r>
    </w:p>
    <w:p w:rsidR="00812BC3" w:rsidRPr="00812BC3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9.8. Стороны разрабатывают мероприятия, необходимые для реализации Соглашения, представляют их в территори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альную</w:t>
      </w:r>
      <w:r w:rsidRPr="00812BC3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комиссию в месячный срок после подписания Соглашения.</w:t>
      </w:r>
    </w:p>
    <w:p w:rsidR="00002997" w:rsidRDefault="00812BC3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9.9. В период действия Соглашения любая из Сторон, подписавшая Соглашение, вправе вносить предложения об изменениях и дополнениях, не создающих препятствий для реализации уже принятых обязательств (ст</w:t>
      </w:r>
      <w:r w:rsidR="00B13E44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49 ТК РФ). </w:t>
      </w:r>
      <w:r w:rsidR="0000299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</w:t>
      </w:r>
    </w:p>
    <w:p w:rsidR="00812BC3" w:rsidRPr="00B13E44" w:rsidRDefault="00002997" w:rsidP="00C3625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Соглашение открыто для присоединения всех организаций, осуществляющих свою деятельность на территории муниципального образования, в порядке</w:t>
      </w:r>
      <w:r w:rsidR="00812BC3"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, определяемом территориальной комиссией.</w:t>
      </w:r>
    </w:p>
    <w:p w:rsidR="00812BC3" w:rsidRPr="00812BC3" w:rsidRDefault="00812BC3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9.10. Контроль за выполнением Соглашения осуществляется 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территори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альной</w:t>
      </w:r>
      <w:r w:rsidRPr="00812BC3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комиссией,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Министерством труда, занятости и социальной защиты Республики Татарстан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а также Сторонами самостоятельно в соответствии с их функциями и организационными принципами деятельности. </w:t>
      </w:r>
      <w:r w:rsidR="00B13E44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С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тороны обязаны предоставлять необходимую для этого информацию не позднее одного месяца со дня получения соответствующего запроса (ст</w:t>
      </w:r>
      <w:r w:rsidR="00B13E44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.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51 ТК РФ).</w:t>
      </w:r>
    </w:p>
    <w:p w:rsidR="00812BC3" w:rsidRPr="00812BC3" w:rsidRDefault="00812BC3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9.11.</w:t>
      </w:r>
      <w:r w:rsidRPr="00812B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Стороны договорились о </w:t>
      </w:r>
      <w:r w:rsidR="009B1CA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ежегодном 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рассмотрении вопроса о ходе выполнения Соглашения на заседани</w:t>
      </w:r>
      <w:r w:rsidR="003A03EA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территориальной комиссии и согласованном его освещении </w:t>
      </w:r>
      <w:r w:rsidR="009B1CA1">
        <w:rPr>
          <w:rFonts w:ascii="Times New Roman" w:eastAsia="Times New Roman" w:hAnsi="Times New Roman" w:cs="Times New Roman"/>
          <w:sz w:val="28"/>
          <w:szCs w:val="24"/>
          <w:lang w:eastAsia="ar-SA"/>
        </w:rPr>
        <w:t>на официальных сайтах сторон</w:t>
      </w: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812BC3" w:rsidRPr="00812BC3" w:rsidRDefault="00CB73E7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812BC3"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>9.12. Споры, возникающие между Сторонами в связи с толкованием и применением настоящего Соглашения, разрешаются путём взаимных консультаций и переговоров.</w:t>
      </w:r>
    </w:p>
    <w:p w:rsidR="00812BC3" w:rsidRPr="00812BC3" w:rsidRDefault="00812BC3" w:rsidP="00C36254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504D"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9.13. Стороны в соответствии с действующим законодательством и (или) их уставами несут ответственность за уклонение от участия в переговорах, за нарушение или невыполнение (ненадлежащее выполнение) обязательств по Соглашению, непредставление информации, необходимой для проведения коллективных переговоров и осуществления контроля за исполнением Соглашения.</w:t>
      </w:r>
    </w:p>
    <w:p w:rsidR="00812BC3" w:rsidRPr="00812BC3" w:rsidRDefault="00812BC3" w:rsidP="00C3625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</w:pP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9.14. Информацию об итогах выполнения обязательств Соглашения за </w:t>
      </w:r>
      <w:r w:rsidR="00943FF1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отчетный 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год Стороны представляют в Министерство труда, занятости и социальной защиты Республики Татарстан. Аналогичная информация направляется </w:t>
      </w:r>
      <w:r w:rsidR="0025371A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Федерацией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профсоюзов 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муниципально</w:t>
      </w:r>
      <w:r w:rsidR="0061286C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го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 xml:space="preserve"> образовани</w:t>
      </w:r>
      <w:r w:rsidR="0061286C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я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 xml:space="preserve"> </w:t>
      </w:r>
      <w:r w:rsidR="0061286C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 xml:space="preserve">город Набережные Челны </w:t>
      </w:r>
      <w:r w:rsidRPr="00812BC3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ar-SA"/>
        </w:rPr>
        <w:t>в Федерацию про</w:t>
      </w:r>
      <w:r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>фсоюзов Республики Татарстан.</w:t>
      </w:r>
    </w:p>
    <w:p w:rsidR="00493411" w:rsidRDefault="007B1B0C" w:rsidP="007B1B0C">
      <w:pPr>
        <w:tabs>
          <w:tab w:val="left" w:pos="709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1B0C">
        <w:rPr>
          <w:rFonts w:ascii="Times New Roman" w:eastAsia="Times New Roman" w:hAnsi="Times New Roman" w:cs="Times New Roman"/>
          <w:bCs/>
          <w:iCs/>
          <w:noProof/>
          <w:sz w:val="28"/>
          <w:szCs w:val="24"/>
          <w:lang w:eastAsia="ru-RU"/>
        </w:rPr>
        <w:drawing>
          <wp:inline distT="0" distB="0" distL="0" distR="0">
            <wp:extent cx="5930689" cy="5387340"/>
            <wp:effectExtent l="0" t="0" r="0" b="3810"/>
            <wp:docPr id="2" name="Рисунок 2" descr="X:\ДОКУМЕНТЫ\ОТДЕЛ СОЦИАЛЬНОГО ПЛАНИРОВАНИЯ\Трехстороннее соглашение\2021\Новое соглашение\Соглашение ПОДПИСАННОЕ\подпис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ДОКУМЕНТЫ\ОТДЕЛ СОЦИАЛЬНОГО ПЛАНИРОВАНИЯ\Трехстороннее соглашение\2021\Новое соглашение\Соглашение ПОДПИСАННОЕ\подписи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2" t="5253" r="8169" b="38074"/>
                    <a:stretch/>
                  </pic:blipFill>
                  <pic:spPr bwMode="auto">
                    <a:xfrm>
                      <a:off x="0" y="0"/>
                      <a:ext cx="5937600" cy="539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12BC3" w:rsidRPr="00812BC3">
        <w:rPr>
          <w:rFonts w:ascii="Times New Roman" w:eastAsia="Times New Roman" w:hAnsi="Times New Roman" w:cs="Times New Roman"/>
          <w:bCs/>
          <w:iCs/>
          <w:sz w:val="28"/>
          <w:szCs w:val="24"/>
          <w:lang w:eastAsia="ar-SA"/>
        </w:rPr>
        <w:t xml:space="preserve"> </w:t>
      </w:r>
      <w:bookmarkStart w:id="8" w:name="_GoBack"/>
      <w:bookmarkEnd w:id="8"/>
    </w:p>
    <w:p w:rsidR="003B7FC0" w:rsidRDefault="003B7FC0" w:rsidP="00812BC3">
      <w:pPr>
        <w:suppressAutoHyphens/>
        <w:spacing w:after="0" w:line="240" w:lineRule="auto"/>
        <w:ind w:right="-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812BC3" w:rsidRPr="00A5745D" w:rsidRDefault="00812BC3" w:rsidP="00812BC3">
      <w:pPr>
        <w:suppressAutoHyphens/>
        <w:spacing w:after="0" w:line="240" w:lineRule="auto"/>
        <w:ind w:right="-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</w:t>
      </w:r>
    </w:p>
    <w:p w:rsidR="00812BC3" w:rsidRPr="00A5745D" w:rsidRDefault="00812BC3" w:rsidP="00812BC3">
      <w:pPr>
        <w:suppressAutoHyphens/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2BC3" w:rsidRPr="00046C3C" w:rsidRDefault="00812BC3" w:rsidP="00812BC3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Республиканский стандарт</w:t>
      </w:r>
    </w:p>
    <w:p w:rsidR="00812BC3" w:rsidRPr="00046C3C" w:rsidRDefault="00812BC3" w:rsidP="00812BC3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«О социальной ответственности»</w:t>
      </w:r>
    </w:p>
    <w:p w:rsidR="00812BC3" w:rsidRPr="00A5745D" w:rsidRDefault="00812BC3" w:rsidP="00812BC3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(</w:t>
      </w:r>
      <w:proofErr w:type="gramStart"/>
      <w:r w:rsidRPr="00A574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одобрен</w:t>
      </w:r>
      <w:proofErr w:type="gramEnd"/>
      <w:r w:rsidRPr="00A574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решением Республиканской трехсторонней комиссии по регулированию социально-трудовых отношений от 20 октября 2010 года)</w:t>
      </w:r>
    </w:p>
    <w:p w:rsidR="00812BC3" w:rsidRPr="00A5745D" w:rsidRDefault="00812BC3" w:rsidP="00812BC3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2BC3" w:rsidRPr="00A5745D" w:rsidRDefault="00812BC3" w:rsidP="00812BC3">
      <w:pPr>
        <w:suppressAutoHyphens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стандарт разработан в соответствии с:</w:t>
      </w:r>
    </w:p>
    <w:p w:rsidR="00812BC3" w:rsidRPr="00A5745D" w:rsidRDefault="00812BC3" w:rsidP="00812BC3">
      <w:pPr>
        <w:suppressAutoHyphens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• международным стандартом </w:t>
      </w:r>
      <w:r w:rsidRPr="00A5745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SA</w:t>
      </w: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8000</w:t>
      </w:r>
      <w:r w:rsidRPr="00A5745D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 xml:space="preserve">:2001 </w:t>
      </w: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«Социальная ответственность»;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•     Конвенцией МОТ 155;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•      Всеобщей декларацией прав человека Конвенции ООН.</w:t>
      </w:r>
    </w:p>
    <w:p w:rsidR="00812BC3" w:rsidRPr="00A5745D" w:rsidRDefault="00812BC3" w:rsidP="00812BC3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2BC3" w:rsidRPr="00046C3C" w:rsidRDefault="00812BC3" w:rsidP="00812BC3">
      <w:pPr>
        <w:numPr>
          <w:ilvl w:val="0"/>
          <w:numId w:val="4"/>
        </w:num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Цель стандарта</w:t>
      </w:r>
    </w:p>
    <w:p w:rsidR="00812BC3" w:rsidRPr="00A5745D" w:rsidRDefault="00812BC3" w:rsidP="00812BC3">
      <w:pPr>
        <w:suppressAutoHyphens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стандарт разработан с целью определения основных требований, которые на добровольной основе принимают на себя хозяйствующие субъекты, органы государственной власти и органы местного самоуправления, граждане при проведении действий в области социальной политики в Республике Татарстан. </w:t>
      </w:r>
    </w:p>
    <w:p w:rsidR="00812BC3" w:rsidRPr="00A5745D" w:rsidRDefault="00812BC3" w:rsidP="00812BC3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2BC3" w:rsidRPr="00046C3C" w:rsidRDefault="00812BC3" w:rsidP="00812BC3">
      <w:pPr>
        <w:numPr>
          <w:ilvl w:val="0"/>
          <w:numId w:val="4"/>
        </w:num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Термины и определения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Республиканский стандарт социальной ответственности</w:t>
      </w:r>
      <w:r w:rsidRPr="00A5745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модельный документ с описанием норм социальной ответственности для хозяйствующих субъектов, граждан, органов государственной власти и органов местного самоуправления. </w:t>
      </w:r>
    </w:p>
    <w:p w:rsidR="00812BC3" w:rsidRPr="00A5745D" w:rsidRDefault="00812BC3" w:rsidP="0033038B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46C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Социальная ответственность</w:t>
      </w:r>
      <w:r w:rsidRPr="00046C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–</w:t>
      </w: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сознательное отношение субъекта социальной деятельности к требованиям социальной необходимости, гражданского долга, социальных задач, норм и ценностей, понимание последствий осуществляемой деятельности для определенных социальных групп и личностей, для социального прогресса общества.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Социальная деятельность</w:t>
      </w: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деятельность, направленная на повышение качества жизни населения и социальную стабильность общества в целом.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eastAsia="ar-SA"/>
        </w:rPr>
        <w:t>Хозяйствующий субъект</w:t>
      </w: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индивидуальный предприниматель, коммерческая организация, а также некоммерческая организация, осуществляющая деятельность, приносящую ей доход. 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45D" w:rsidRPr="00046C3C" w:rsidRDefault="00812BC3" w:rsidP="00A5745D">
      <w:pPr>
        <w:suppressAutoHyphens/>
        <w:spacing w:after="0" w:line="240" w:lineRule="auto"/>
        <w:ind w:left="360" w:right="-3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3. Требован</w:t>
      </w:r>
      <w:r w:rsidR="00A5745D" w:rsidRPr="00046C3C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ия к социальной ответственности</w:t>
      </w:r>
    </w:p>
    <w:p w:rsidR="00A5745D" w:rsidRPr="00046C3C" w:rsidRDefault="00A5745D" w:rsidP="00A5745D">
      <w:pPr>
        <w:suppressAutoHyphens/>
        <w:spacing w:after="0" w:line="240" w:lineRule="auto"/>
        <w:ind w:left="360" w:right="-3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</w:p>
    <w:p w:rsidR="00812BC3" w:rsidRPr="00046C3C" w:rsidRDefault="00812BC3" w:rsidP="00812BC3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3.1. Хозяйствующий субъект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3.1.1. Хозяйствующий субъект добровольно принимает на себя обязательства по применению настоящего стандарта в своей деятельности и декларирует соблюдение его норм.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3.1.2. Хозяйственная, производственная и социальная политика хозяйствующего субъекта является открытой для каждого работника и доводится до него своевременно и в полном объеме.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3.1.3. Хозяйствующий субъект: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основании заключенных договоров с учреждениями начального и среднего профессионального образования создает необходимые условия, в том числе предоставляет производственные площади, оборудование, инструмент, материалы, документацию, консультации специалистов-практиков, для успешного прохождения производственной практики учащихся;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поддерживает непрерывное образование своих работников, в том числе в системе начального, среднего, высшего и дополнительного профессионального образования;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безопасные условия труда, принимает меры, направленные на сохранение здоровья работников, предотвращение несчастных случаев на производстве и профессиональных заболеваний;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месячную заработную плату работнику, отработавшему за этот период норму рабочего времени и выполнившему нормы труда (трудовые обязанности), в размере не ниже стоимостной величины минимального потребительского бюджета в Республике Татарстан;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включает нормы данного стандарта в коллективные и трудовые договоры при подтверждении (декларировании) соответствия своей деятельности настоящему стандарту;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своим работникам доступ к информации на соответствие деятельности хозяйствующего субъекта настоящему стандарту в рамках действующего законодательства;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разрабатывает и реализует социальные программы для своих работников;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участвует в разработке и реализации социальных программ и проектов для населения и общественных организаций, государственных и муниципальных учреждений, расположенных на территории муниципальных образований;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благотворительную деятельность на основе добровольности и свободы выбора ее целей;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поддерживает права работников на создание профессиональных союзов и заключение коллективных договоров;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 должен применять или поддерживать дискриминацию при найме на работу, оплате труда, предоставлении доступа к обучению, повышении в должности, увольнении или выходе на пенсию по признакам национальной принадлежности, вероисповедания, инвалидности, пола, сексуальной ориентации, принадлежности к какой-либо организации, политических взглядов или возраста.</w:t>
      </w:r>
    </w:p>
    <w:p w:rsidR="00812BC3" w:rsidRPr="00A5745D" w:rsidRDefault="00812BC3" w:rsidP="00812BC3">
      <w:pPr>
        <w:suppressAutoHyphens/>
        <w:spacing w:after="0" w:line="240" w:lineRule="auto"/>
        <w:ind w:left="720"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3.1.4. Хозяйствующий субъект не должен:</w:t>
      </w:r>
    </w:p>
    <w:p w:rsidR="00812BC3" w:rsidRPr="00A5745D" w:rsidRDefault="00812BC3" w:rsidP="00812BC3">
      <w:pPr>
        <w:suppressAutoHyphens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препятствовать осуществлению права персонала выполнять свои потребности, связанные с национальной принадлежностью, вероисповеданием, инвалидностью, полом, сексуальной ориентацией, принадлежностью к какой-либо организации или политическими взглядами;</w:t>
      </w:r>
    </w:p>
    <w:p w:rsidR="006F214F" w:rsidRDefault="00812BC3" w:rsidP="00A5745D">
      <w:pPr>
        <w:suppressAutoHyphens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использовать или поддерживать психологическое, физическое насилие или словесные оскорбления в отношении работников.</w:t>
      </w:r>
    </w:p>
    <w:p w:rsidR="00A5745D" w:rsidRPr="00A5745D" w:rsidRDefault="00A5745D" w:rsidP="00A5745D">
      <w:pPr>
        <w:suppressAutoHyphens/>
        <w:spacing w:after="0" w:line="240" w:lineRule="auto"/>
        <w:ind w:right="-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2BC3" w:rsidRPr="00046C3C" w:rsidRDefault="00812BC3" w:rsidP="00812BC3">
      <w:pPr>
        <w:numPr>
          <w:ilvl w:val="1"/>
          <w:numId w:val="2"/>
        </w:num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Граждане</w:t>
      </w:r>
    </w:p>
    <w:p w:rsidR="00812BC3" w:rsidRPr="00A5745D" w:rsidRDefault="00812BC3" w:rsidP="00812BC3">
      <w:pPr>
        <w:numPr>
          <w:ilvl w:val="2"/>
          <w:numId w:val="2"/>
        </w:numPr>
        <w:suppressAutoHyphens/>
        <w:spacing w:after="0" w:line="240" w:lineRule="auto"/>
        <w:ind w:left="0"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Граждане, добровольно принимая на себя обязательства настоящего стандарта, в своей деятельности проявляют добросовестное отношение к выполнению гражданского долга, активно подключаются к решению социальных задач, поддерживают реализацию социальных норм и ценностей, содействуя тем самым развитию общественных благ и гражданского общества в Республике Татарстан.</w:t>
      </w:r>
    </w:p>
    <w:p w:rsidR="00812BC3" w:rsidRPr="00A5745D" w:rsidRDefault="00812BC3" w:rsidP="00A5745D">
      <w:pPr>
        <w:numPr>
          <w:ilvl w:val="2"/>
          <w:numId w:val="2"/>
        </w:numPr>
        <w:suppressAutoHyphens/>
        <w:spacing w:after="0" w:line="240" w:lineRule="auto"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Трудоспособные граждане добровольно стремятся принимать необходимые меры по своему трудоустройству.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Граждане обязаны осуществлять налоговые платежи в установленном порядке. При невыполнении этого условия граждане будут компенсировать расходы на социальные услуги, предоставляемые на бесплатной основе, в случае установления такого порядка нормативными правовыми актами.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2BC3" w:rsidRPr="00046C3C" w:rsidRDefault="00812BC3" w:rsidP="00812BC3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eastAsia="ar-SA"/>
        </w:rPr>
        <w:t>3.3. Органы власти</w:t>
      </w:r>
    </w:p>
    <w:p w:rsidR="00812BC3" w:rsidRPr="00A5745D" w:rsidRDefault="00812BC3" w:rsidP="00A5745D">
      <w:pPr>
        <w:numPr>
          <w:ilvl w:val="2"/>
          <w:numId w:val="3"/>
        </w:numPr>
        <w:suppressAutoHyphens/>
        <w:spacing w:after="0" w:line="240" w:lineRule="auto"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Органы государственной власти и органы местного самоуправления: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Обеспечивают: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эффективное функционирование отраслей социальной инфраструктуры (образование, здравоохранение, культура), выполнение требований к стандартам предоставления социальных услуг, создания конкурентной среды в этих сферах деятельности, выполнения государственных гарантий предоставления социальных услуг;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своевременную выплату и индексацию заработной платы работников бюджетной сферы, а также принимают меры по сокращению отставания оплаты труда работников бюджетной сферы от среднего уровня по республике;</w:t>
      </w:r>
    </w:p>
    <w:p w:rsidR="00812BC3" w:rsidRPr="00A5745D" w:rsidRDefault="00812BC3" w:rsidP="00812BC3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контролируют</w:t>
      </w:r>
      <w:proofErr w:type="gramEnd"/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соблюдение государственных социальных стандартов и расходование бюджетных средств, предназначенных на социальные нужды.</w:t>
      </w:r>
    </w:p>
    <w:p w:rsidR="00812BC3" w:rsidRPr="00A5745D" w:rsidRDefault="00812BC3" w:rsidP="00812BC3">
      <w:pPr>
        <w:numPr>
          <w:ilvl w:val="2"/>
          <w:numId w:val="3"/>
        </w:numPr>
        <w:suppressAutoHyphens/>
        <w:spacing w:after="0" w:line="240" w:lineRule="auto"/>
        <w:ind w:right="-3" w:hanging="19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Органы государственной власти:</w:t>
      </w:r>
    </w:p>
    <w:p w:rsidR="00812BC3" w:rsidRPr="00A5745D" w:rsidRDefault="00812BC3" w:rsidP="00812BC3">
      <w:pPr>
        <w:suppressAutoHyphens/>
        <w:spacing w:after="0" w:line="240" w:lineRule="auto"/>
        <w:ind w:left="180" w:right="-3"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создают условия и обеспечивают право получения населением социальных услуг высокого качества;</w:t>
      </w:r>
    </w:p>
    <w:p w:rsidR="00812BC3" w:rsidRPr="00A5745D" w:rsidRDefault="00812BC3" w:rsidP="00812BC3">
      <w:pPr>
        <w:suppressAutoHyphens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организуют регулярное формирование и ведение реестра публичных приоритетов;</w:t>
      </w:r>
    </w:p>
    <w:p w:rsidR="00812BC3" w:rsidRPr="00A5745D" w:rsidRDefault="00812BC3" w:rsidP="00812BC3">
      <w:pPr>
        <w:suppressAutoHyphens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регулярно и в полном объеме публикуют информацию о результатах своей деятельности в соответствии с Федеральным законом от 9 февраля 2009 года №8-ФЗ «Об обеспечении доступа к информации о деятельности государственных органов и органов местного самоуправления»;</w:t>
      </w:r>
    </w:p>
    <w:p w:rsidR="00812BC3" w:rsidRPr="00A5745D" w:rsidRDefault="00812BC3" w:rsidP="00812BC3">
      <w:pPr>
        <w:suppressAutoHyphens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создают благоприятные и привлекательные условия по участию хозяйствующих субъектов и населения в благотворительной деятельности и решению социальных общественно значимых задач;</w:t>
      </w:r>
    </w:p>
    <w:p w:rsidR="00812BC3" w:rsidRPr="00A5745D" w:rsidRDefault="00812BC3" w:rsidP="00812BC3">
      <w:pPr>
        <w:suppressAutoHyphens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разрабатывают административные регламенты предоставления государственных и муниципальных услуг, размещают утвержденные административные регламенты в сети Интернет на своих официальных сайтах и в местах предоставления государственной услуги, обеспечивают контроль за соблюдением административных регламентов предоставления государственных и муниципальных услуг; </w:t>
      </w:r>
    </w:p>
    <w:p w:rsidR="00812BC3" w:rsidRPr="00A5745D" w:rsidRDefault="00812BC3" w:rsidP="00812BC3">
      <w:pPr>
        <w:suppressAutoHyphens/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обеспечивают контроль за выполнением обязательств работодателей по своевременной и в полном объеме выплате заработной платы, перечислению налогов с заработной платы работников, а также за осуществлением налоговых платежей работающими гражданами в установленном порядке с полученных доходов.</w:t>
      </w:r>
    </w:p>
    <w:p w:rsidR="00812BC3" w:rsidRPr="00A5745D" w:rsidRDefault="00812BC3" w:rsidP="00812BC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2BC3" w:rsidRPr="00046C3C" w:rsidRDefault="00812BC3" w:rsidP="00812B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</w:pPr>
      <w:r w:rsidRPr="00046C3C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4. Заключение</w:t>
      </w:r>
    </w:p>
    <w:p w:rsidR="00812BC3" w:rsidRPr="00A5745D" w:rsidRDefault="00812BC3" w:rsidP="00812B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sz w:val="28"/>
          <w:szCs w:val="28"/>
          <w:lang w:val="tt-RU" w:eastAsia="ar-SA"/>
        </w:rPr>
        <w:t>Стороны</w:t>
      </w:r>
      <w:r w:rsidRPr="00A5745D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принявшие настоящий стандарт, обеспечивают контроль за выполнением его норм.</w:t>
      </w:r>
    </w:p>
    <w:p w:rsidR="00812BC3" w:rsidRDefault="00812BC3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65ADC" w:rsidRDefault="00A65ADC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A717E" w:rsidRDefault="004A717E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A717E" w:rsidRDefault="004A717E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8B" w:rsidRDefault="0033038B" w:rsidP="00812BC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A5745D" w:rsidRDefault="00A5745D" w:rsidP="00A574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F004B" w:rsidRDefault="009F004B" w:rsidP="00A574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9F004B" w:rsidRDefault="009F004B" w:rsidP="00A574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36254" w:rsidRDefault="00C36254" w:rsidP="005B30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36254" w:rsidRDefault="00C36254" w:rsidP="005B30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C36254" w:rsidRDefault="00C36254" w:rsidP="005B30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B308F" w:rsidRPr="005B308F" w:rsidRDefault="00074841" w:rsidP="005B308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Приложение 2</w:t>
      </w:r>
    </w:p>
    <w:p w:rsidR="005B308F" w:rsidRPr="00046C3C" w:rsidRDefault="005B308F" w:rsidP="005B308F">
      <w:pPr>
        <w:suppressAutoHyphens/>
        <w:autoSpaceDE w:val="0"/>
        <w:spacing w:after="0" w:line="240" w:lineRule="auto"/>
        <w:ind w:left="170" w:right="57"/>
        <w:jc w:val="both"/>
        <w:rPr>
          <w:rFonts w:ascii="Arial" w:eastAsia="Arial" w:hAnsi="Arial" w:cs="Arial"/>
          <w:bCs/>
          <w:color w:val="000000"/>
          <w:sz w:val="28"/>
          <w:szCs w:val="28"/>
          <w:lang w:eastAsia="ar-SA"/>
        </w:rPr>
      </w:pPr>
      <w:r w:rsidRPr="00046C3C">
        <w:rPr>
          <w:rFonts w:ascii="Arial" w:eastAsia="Arial" w:hAnsi="Arial" w:cs="Arial"/>
          <w:bCs/>
          <w:color w:val="000000"/>
          <w:sz w:val="28"/>
          <w:szCs w:val="28"/>
          <w:lang w:eastAsia="ar-SA"/>
        </w:rPr>
        <w:t xml:space="preserve"> </w:t>
      </w:r>
      <w:r w:rsidRPr="00046C3C">
        <w:rPr>
          <w:rFonts w:ascii="Arial" w:eastAsia="Arial" w:hAnsi="Arial" w:cs="Arial"/>
          <w:bCs/>
          <w:color w:val="000000"/>
          <w:sz w:val="28"/>
          <w:szCs w:val="28"/>
          <w:lang w:eastAsia="ar-SA"/>
        </w:rPr>
        <w:tab/>
      </w:r>
      <w:r w:rsidRPr="00046C3C">
        <w:rPr>
          <w:rFonts w:ascii="Arial" w:eastAsia="Arial" w:hAnsi="Arial" w:cs="Arial"/>
          <w:bCs/>
          <w:color w:val="000000"/>
          <w:sz w:val="28"/>
          <w:szCs w:val="28"/>
          <w:lang w:eastAsia="ar-SA"/>
        </w:rPr>
        <w:tab/>
      </w:r>
      <w:r w:rsidRPr="00046C3C">
        <w:rPr>
          <w:rFonts w:ascii="Arial" w:eastAsia="Arial" w:hAnsi="Arial" w:cs="Arial"/>
          <w:bCs/>
          <w:color w:val="000000"/>
          <w:sz w:val="28"/>
          <w:szCs w:val="28"/>
          <w:lang w:eastAsia="ar-SA"/>
        </w:rPr>
        <w:tab/>
      </w:r>
      <w:r w:rsidRPr="00046C3C">
        <w:rPr>
          <w:rFonts w:ascii="Arial" w:eastAsia="Arial" w:hAnsi="Arial" w:cs="Arial"/>
          <w:bCs/>
          <w:color w:val="000000"/>
          <w:sz w:val="28"/>
          <w:szCs w:val="28"/>
          <w:lang w:eastAsia="ar-SA"/>
        </w:rPr>
        <w:tab/>
      </w:r>
      <w:r w:rsidRPr="00046C3C">
        <w:rPr>
          <w:rFonts w:ascii="Arial" w:eastAsia="Arial" w:hAnsi="Arial" w:cs="Arial"/>
          <w:bCs/>
          <w:color w:val="000000"/>
          <w:sz w:val="28"/>
          <w:szCs w:val="28"/>
          <w:lang w:eastAsia="ar-SA"/>
        </w:rPr>
        <w:tab/>
        <w:t xml:space="preserve">               </w:t>
      </w:r>
    </w:p>
    <w:p w:rsidR="005B308F" w:rsidRPr="00046C3C" w:rsidRDefault="005B308F" w:rsidP="005B308F">
      <w:pPr>
        <w:suppressAutoHyphens/>
        <w:spacing w:after="0" w:line="240" w:lineRule="auto"/>
        <w:ind w:left="284" w:right="-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Основные социально-экономические индикаторы </w:t>
      </w:r>
    </w:p>
    <w:p w:rsidR="005B308F" w:rsidRPr="00046C3C" w:rsidRDefault="00E51C80" w:rsidP="005B308F">
      <w:pPr>
        <w:suppressAutoHyphens/>
        <w:spacing w:after="0" w:line="240" w:lineRule="auto"/>
        <w:ind w:left="284" w:right="-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качества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</w:t>
      </w:r>
      <w:r w:rsidR="005B308F"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уровня жизни населения </w:t>
      </w:r>
      <w:r w:rsidR="005B308F" w:rsidRPr="00046C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муниципального образования </w:t>
      </w:r>
    </w:p>
    <w:p w:rsidR="005B308F" w:rsidRPr="00046C3C" w:rsidRDefault="005B308F" w:rsidP="005B308F">
      <w:pPr>
        <w:suppressAutoHyphens/>
        <w:spacing w:after="0" w:line="240" w:lineRule="auto"/>
        <w:ind w:left="284" w:right="-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046C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город</w:t>
      </w:r>
      <w:proofErr w:type="gramEnd"/>
      <w:r w:rsidRPr="00046C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Набережные Челны Республики Татарстан</w:t>
      </w:r>
      <w:r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5B308F" w:rsidRPr="00046C3C" w:rsidRDefault="009D1DA7" w:rsidP="005B308F">
      <w:pPr>
        <w:suppressAutoHyphens/>
        <w:spacing w:after="0" w:line="240" w:lineRule="auto"/>
        <w:ind w:left="284" w:right="-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2021-202</w:t>
      </w:r>
      <w:r w:rsidR="00C249D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</w:t>
      </w:r>
      <w:r w:rsidR="005B308F"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годы</w:t>
      </w:r>
    </w:p>
    <w:p w:rsidR="005B308F" w:rsidRPr="00046C3C" w:rsidRDefault="005B308F" w:rsidP="005B308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8"/>
        <w:gridCol w:w="5693"/>
        <w:gridCol w:w="1134"/>
        <w:gridCol w:w="1276"/>
        <w:gridCol w:w="1134"/>
      </w:tblGrid>
      <w:tr w:rsidR="005B308F" w:rsidRPr="00046C3C" w:rsidTr="00D73662">
        <w:trPr>
          <w:trHeight w:val="33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8F" w:rsidRPr="00046C3C" w:rsidRDefault="005B308F" w:rsidP="005B30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6C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:rsidR="005B308F" w:rsidRPr="00046C3C" w:rsidRDefault="005B308F" w:rsidP="005B30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8F" w:rsidRPr="00046C3C" w:rsidRDefault="005B308F" w:rsidP="005B30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6C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08F" w:rsidRPr="00046C3C" w:rsidRDefault="005B308F" w:rsidP="005B30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6C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Значение индикатора</w:t>
            </w:r>
          </w:p>
          <w:p w:rsidR="005B308F" w:rsidRPr="00046C3C" w:rsidRDefault="005B308F" w:rsidP="005B30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308F" w:rsidRPr="005B308F" w:rsidTr="00D73662">
        <w:trPr>
          <w:trHeight w:val="51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8F" w:rsidRPr="005B308F" w:rsidRDefault="005B308F" w:rsidP="005B30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08F" w:rsidRPr="005B308F" w:rsidRDefault="005B308F" w:rsidP="005B30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08F" w:rsidRPr="005B308F" w:rsidRDefault="009D1DA7" w:rsidP="005B308F">
            <w:pPr>
              <w:suppressAutoHyphens/>
              <w:spacing w:after="0" w:line="240" w:lineRule="auto"/>
              <w:ind w:right="-107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5B308F"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5B308F" w:rsidRPr="005B308F" w:rsidRDefault="005B308F" w:rsidP="005B308F">
            <w:pPr>
              <w:suppressAutoHyphens/>
              <w:spacing w:after="0" w:line="240" w:lineRule="auto"/>
              <w:ind w:right="-107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</w:t>
            </w:r>
            <w:proofErr w:type="gramEnd"/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8F" w:rsidRPr="005B308F" w:rsidRDefault="009D1DA7" w:rsidP="005B30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5B308F"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5B308F" w:rsidRPr="005B308F" w:rsidRDefault="005B308F" w:rsidP="005B30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</w:t>
            </w:r>
            <w:proofErr w:type="gramEnd"/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8F" w:rsidRPr="005B308F" w:rsidRDefault="009D1DA7" w:rsidP="005B30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="005B308F"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5B308F" w:rsidRPr="005B308F" w:rsidRDefault="005B308F" w:rsidP="005B308F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</w:t>
            </w:r>
            <w:proofErr w:type="gramEnd"/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B308F" w:rsidRPr="005B308F" w:rsidTr="00D73662">
        <w:trPr>
          <w:trHeight w:val="69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8F" w:rsidRPr="005B308F" w:rsidRDefault="005B308F" w:rsidP="005B30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08F" w:rsidRPr="005B308F" w:rsidRDefault="005B308F" w:rsidP="007E11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валового регионального продукта на душу населения, </w:t>
            </w:r>
            <w:r w:rsidR="007E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млрд</w:t>
            </w: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08F" w:rsidRPr="007E11A0" w:rsidRDefault="007E11A0" w:rsidP="007E1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F" w:rsidRPr="007E11A0" w:rsidRDefault="007E11A0" w:rsidP="007E1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8F" w:rsidRPr="007E11A0" w:rsidRDefault="007E11A0" w:rsidP="007E11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,9</w:t>
            </w:r>
          </w:p>
        </w:tc>
      </w:tr>
      <w:tr w:rsidR="009D1DA7" w:rsidRPr="005B308F" w:rsidTr="00D73662">
        <w:trPr>
          <w:trHeight w:val="75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промышленного производства, не менее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7E11A0" w:rsidRDefault="007E11A0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E11A0" w:rsidRDefault="007E11A0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E11A0" w:rsidRDefault="007E11A0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104,2</w:t>
            </w:r>
          </w:p>
        </w:tc>
      </w:tr>
      <w:tr w:rsidR="009D1DA7" w:rsidRPr="005B308F" w:rsidTr="00D73662">
        <w:trPr>
          <w:trHeight w:val="45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безработицы, не более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7E11A0" w:rsidRDefault="007E11A0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E11A0" w:rsidRDefault="007E11A0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D1DA7"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E11A0" w:rsidRDefault="007E11A0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1,07</w:t>
            </w:r>
          </w:p>
        </w:tc>
      </w:tr>
      <w:tr w:rsidR="009D1DA7" w:rsidRPr="005B308F" w:rsidTr="00D73662">
        <w:trPr>
          <w:trHeight w:val="48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Реальные денежные доходы населения, не менее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756EED" w:rsidRDefault="00756EED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56EED" w:rsidRDefault="00756EED" w:rsidP="00756E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56EED" w:rsidRDefault="00756EED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101,8</w:t>
            </w:r>
          </w:p>
        </w:tc>
      </w:tr>
      <w:tr w:rsidR="009D1DA7" w:rsidRPr="005B308F" w:rsidTr="00D73662">
        <w:trPr>
          <w:trHeight w:val="51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населения с денежными доходами ниже прожиточного минимума, не более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7E11A0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E11A0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E11A0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D1DA7" w:rsidRPr="005B308F" w:rsidTr="00D73662">
        <w:trPr>
          <w:trHeight w:val="70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7" w:rsidRPr="005B308F" w:rsidRDefault="00C36254" w:rsidP="00C362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по полному кругу организаций (вк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лючая малое предпринимательство</w:t>
            </w:r>
            <w:r w:rsidRPr="00C3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менее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7E11A0" w:rsidRDefault="007E11A0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36440,8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DA7" w:rsidRPr="007E11A0" w:rsidRDefault="007E11A0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DA7" w:rsidRPr="007E11A0" w:rsidRDefault="007E11A0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1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41979,1</w:t>
            </w:r>
          </w:p>
        </w:tc>
      </w:tr>
      <w:tr w:rsidR="009D1DA7" w:rsidRPr="005B308F" w:rsidTr="00D73662">
        <w:trPr>
          <w:trHeight w:val="81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7" w:rsidRPr="005B308F" w:rsidRDefault="00D73662" w:rsidP="009D1D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Реальная заработная плата по полному кругу организаций (включая малое предпринимательство), не менее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756EED" w:rsidRDefault="00756EED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56EED" w:rsidRDefault="00756EED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EED" w:rsidRPr="00756EED" w:rsidRDefault="00756EED" w:rsidP="00756E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103,3</w:t>
            </w:r>
          </w:p>
        </w:tc>
      </w:tr>
      <w:tr w:rsidR="009D1DA7" w:rsidRPr="005B308F" w:rsidTr="00D73662">
        <w:trPr>
          <w:trHeight w:val="79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7" w:rsidRPr="005B308F" w:rsidRDefault="00C36254" w:rsidP="009D1D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работающих в организациях, включая субъекты малого предпринимательства, охваченных коллективными договорами, заключенными первичными профсоюзными организациями в среднесписочной численности работающих полного круга организаций», не менее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7E11A0" w:rsidRDefault="004F5C84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E11A0" w:rsidRDefault="004F5C84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E11A0" w:rsidRDefault="004F5C84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</w:t>
            </w:r>
          </w:p>
        </w:tc>
      </w:tr>
      <w:tr w:rsidR="009D1DA7" w:rsidRPr="005B308F" w:rsidTr="00D73662">
        <w:trPr>
          <w:trHeight w:val="64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DA7" w:rsidRPr="005B308F" w:rsidRDefault="009D1DA7" w:rsidP="009D1D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пострадавших на производстве на 1000 работающих, не более человек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756EED" w:rsidRDefault="004F5C84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56EED" w:rsidRDefault="004F5C84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DA7" w:rsidRPr="00756EED" w:rsidRDefault="004F5C84" w:rsidP="009D1D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</w:tr>
    </w:tbl>
    <w:p w:rsidR="00735E45" w:rsidRDefault="00735E45">
      <w:pPr>
        <w:rPr>
          <w:sz w:val="28"/>
          <w:szCs w:val="28"/>
        </w:rPr>
      </w:pPr>
    </w:p>
    <w:p w:rsidR="00074841" w:rsidRDefault="00074841" w:rsidP="000748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</w:p>
    <w:p w:rsidR="00074841" w:rsidRPr="00A5745D" w:rsidRDefault="00074841" w:rsidP="0007484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574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</w:p>
    <w:p w:rsidR="00074841" w:rsidRPr="00A5745D" w:rsidRDefault="00074841" w:rsidP="0007484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74841" w:rsidRPr="00A5745D" w:rsidRDefault="00074841" w:rsidP="0007484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74841" w:rsidRPr="00046C3C" w:rsidRDefault="00074841" w:rsidP="000748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массового увольнения</w:t>
      </w:r>
    </w:p>
    <w:p w:rsidR="00074841" w:rsidRPr="00046C3C" w:rsidRDefault="00074841" w:rsidP="000748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4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постановлением Совета Министров – Правительства Российской Федерации от 05.02.1993 года № 99</w:t>
      </w:r>
    </w:p>
    <w:p w:rsidR="00074841" w:rsidRPr="00046C3C" w:rsidRDefault="00074841" w:rsidP="000748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841" w:rsidRPr="00A5745D" w:rsidRDefault="00074841" w:rsidP="00074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критерии массового высвобождения:</w:t>
      </w:r>
    </w:p>
    <w:p w:rsidR="00074841" w:rsidRPr="00A5745D" w:rsidRDefault="00074841" w:rsidP="00074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sub_1011"/>
      <w:r w:rsidRPr="00A5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Ликвидация предприятия любой организационно-правовой формы с численностью работающих 15 и более человек.</w:t>
      </w:r>
    </w:p>
    <w:bookmarkEnd w:id="9"/>
    <w:p w:rsidR="00074841" w:rsidRPr="00A5745D" w:rsidRDefault="00074841" w:rsidP="00074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Сокращение численности или штата работников предприятия в количестве:</w:t>
      </w:r>
    </w:p>
    <w:p w:rsidR="00074841" w:rsidRPr="00A5745D" w:rsidRDefault="00074841" w:rsidP="00074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 и более человек в течение 30 календарных дней;</w:t>
      </w:r>
    </w:p>
    <w:p w:rsidR="00074841" w:rsidRPr="00A5745D" w:rsidRDefault="00074841" w:rsidP="00074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 и более человек в течение 60 календарных дней;</w:t>
      </w:r>
    </w:p>
    <w:p w:rsidR="00074841" w:rsidRPr="00A5745D" w:rsidRDefault="00074841" w:rsidP="00074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 и более человек в течение 90 календарных дней.</w:t>
      </w:r>
    </w:p>
    <w:p w:rsidR="00074841" w:rsidRPr="00A5745D" w:rsidRDefault="00074841" w:rsidP="000748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sub_113"/>
      <w:r w:rsidRPr="00A57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Увольнение работников в количестве 1 процента общего числа работающих в связи с ликвидацией предприятий либо сокращением численности или штата в течение 30 календарных дней в регионах с общей численностью занятых менее 5 тыс. человек.</w:t>
      </w:r>
    </w:p>
    <w:bookmarkEnd w:id="10"/>
    <w:p w:rsidR="00074841" w:rsidRPr="00A5745D" w:rsidRDefault="00074841">
      <w:pPr>
        <w:rPr>
          <w:sz w:val="28"/>
          <w:szCs w:val="28"/>
        </w:rPr>
      </w:pPr>
    </w:p>
    <w:sectPr w:rsidR="00074841" w:rsidRPr="00A5745D" w:rsidSect="009F004B">
      <w:headerReference w:type="default" r:id="rId10"/>
      <w:pgSz w:w="11906" w:h="16838"/>
      <w:pgMar w:top="1134" w:right="709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B0C" w:rsidRDefault="007B1B0C" w:rsidP="00812BC3">
      <w:pPr>
        <w:spacing w:after="0" w:line="240" w:lineRule="auto"/>
      </w:pPr>
      <w:r>
        <w:separator/>
      </w:r>
    </w:p>
  </w:endnote>
  <w:endnote w:type="continuationSeparator" w:id="0">
    <w:p w:rsidR="007B1B0C" w:rsidRDefault="007B1B0C" w:rsidP="008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B0C" w:rsidRDefault="007B1B0C" w:rsidP="00812BC3">
      <w:pPr>
        <w:spacing w:after="0" w:line="240" w:lineRule="auto"/>
      </w:pPr>
      <w:r>
        <w:separator/>
      </w:r>
    </w:p>
  </w:footnote>
  <w:footnote w:type="continuationSeparator" w:id="0">
    <w:p w:rsidR="007B1B0C" w:rsidRDefault="007B1B0C" w:rsidP="0081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093153"/>
      <w:docPartObj>
        <w:docPartGallery w:val="Page Numbers (Top of Page)"/>
        <w:docPartUnique/>
      </w:docPartObj>
    </w:sdtPr>
    <w:sdtContent>
      <w:p w:rsidR="007B1B0C" w:rsidRDefault="007B1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49E">
          <w:rPr>
            <w:noProof/>
          </w:rPr>
          <w:t>40</w:t>
        </w:r>
        <w:r>
          <w:fldChar w:fldCharType="end"/>
        </w:r>
      </w:p>
    </w:sdtContent>
  </w:sdt>
  <w:p w:rsidR="007B1B0C" w:rsidRDefault="007B1B0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727E0B"/>
    <w:multiLevelType w:val="multilevel"/>
    <w:tmpl w:val="23AAA5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20116CBB"/>
    <w:multiLevelType w:val="multilevel"/>
    <w:tmpl w:val="289A12B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08C4EA0"/>
    <w:multiLevelType w:val="multilevel"/>
    <w:tmpl w:val="F39A0A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0550AF"/>
    <w:multiLevelType w:val="multilevel"/>
    <w:tmpl w:val="9260F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5">
    <w:nsid w:val="30CE1440"/>
    <w:multiLevelType w:val="hybridMultilevel"/>
    <w:tmpl w:val="0BF62ECA"/>
    <w:lvl w:ilvl="0" w:tplc="832A4B8E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  <w:color w:val="000000"/>
      </w:rPr>
    </w:lvl>
    <w:lvl w:ilvl="1" w:tplc="020607EE">
      <w:start w:val="1"/>
      <w:numFmt w:val="bullet"/>
      <w:lvlText w:val="-"/>
      <w:lvlJc w:val="left"/>
      <w:pPr>
        <w:tabs>
          <w:tab w:val="num" w:pos="1440"/>
        </w:tabs>
        <w:ind w:left="513" w:firstLine="567"/>
      </w:pPr>
      <w:rPr>
        <w:rFonts w:asci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971114"/>
    <w:multiLevelType w:val="hybridMultilevel"/>
    <w:tmpl w:val="3C8C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736C9"/>
    <w:multiLevelType w:val="multilevel"/>
    <w:tmpl w:val="EE0E1AE0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C292534"/>
    <w:multiLevelType w:val="hybridMultilevel"/>
    <w:tmpl w:val="029091A0"/>
    <w:lvl w:ilvl="0" w:tplc="496ADB88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1134F3"/>
    <w:multiLevelType w:val="hybridMultilevel"/>
    <w:tmpl w:val="FCCA8198"/>
    <w:lvl w:ilvl="0" w:tplc="0324B7EE">
      <w:start w:val="1"/>
      <w:numFmt w:val="bullet"/>
      <w:lvlText w:val="-"/>
      <w:lvlJc w:val="left"/>
      <w:pPr>
        <w:tabs>
          <w:tab w:val="num" w:pos="927"/>
        </w:tabs>
        <w:ind w:left="0" w:firstLine="567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552B1A"/>
    <w:multiLevelType w:val="hybridMultilevel"/>
    <w:tmpl w:val="7234C756"/>
    <w:lvl w:ilvl="0" w:tplc="D23CCACC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100DFB"/>
    <w:multiLevelType w:val="multilevel"/>
    <w:tmpl w:val="61B4A85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12">
    <w:nsid w:val="7F583849"/>
    <w:multiLevelType w:val="hybridMultilevel"/>
    <w:tmpl w:val="33162106"/>
    <w:lvl w:ilvl="0" w:tplc="99F26F9A">
      <w:start w:val="1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C3"/>
    <w:rsid w:val="00001610"/>
    <w:rsid w:val="00002997"/>
    <w:rsid w:val="00014106"/>
    <w:rsid w:val="00021F34"/>
    <w:rsid w:val="00026499"/>
    <w:rsid w:val="00032807"/>
    <w:rsid w:val="00033077"/>
    <w:rsid w:val="00046C3C"/>
    <w:rsid w:val="00050D16"/>
    <w:rsid w:val="00066278"/>
    <w:rsid w:val="00073B6E"/>
    <w:rsid w:val="00074841"/>
    <w:rsid w:val="0009742E"/>
    <w:rsid w:val="000A010E"/>
    <w:rsid w:val="000A0828"/>
    <w:rsid w:val="000A1436"/>
    <w:rsid w:val="000A22C4"/>
    <w:rsid w:val="000A3F76"/>
    <w:rsid w:val="000A5F11"/>
    <w:rsid w:val="000B5D42"/>
    <w:rsid w:val="000B5F89"/>
    <w:rsid w:val="000C11CF"/>
    <w:rsid w:val="000C67BA"/>
    <w:rsid w:val="000C7B97"/>
    <w:rsid w:val="000D6B0C"/>
    <w:rsid w:val="000D7CB0"/>
    <w:rsid w:val="000F2B1A"/>
    <w:rsid w:val="000F4395"/>
    <w:rsid w:val="000F6997"/>
    <w:rsid w:val="00105AFD"/>
    <w:rsid w:val="001060AD"/>
    <w:rsid w:val="001222DC"/>
    <w:rsid w:val="001236CA"/>
    <w:rsid w:val="001244DE"/>
    <w:rsid w:val="00132827"/>
    <w:rsid w:val="001333ED"/>
    <w:rsid w:val="001460FF"/>
    <w:rsid w:val="001505D1"/>
    <w:rsid w:val="00150A7F"/>
    <w:rsid w:val="00164C77"/>
    <w:rsid w:val="00170953"/>
    <w:rsid w:val="0017342F"/>
    <w:rsid w:val="00182A88"/>
    <w:rsid w:val="00183DDC"/>
    <w:rsid w:val="00193B03"/>
    <w:rsid w:val="00195A35"/>
    <w:rsid w:val="00196B45"/>
    <w:rsid w:val="001A6E48"/>
    <w:rsid w:val="001C768B"/>
    <w:rsid w:val="001E343C"/>
    <w:rsid w:val="001E5142"/>
    <w:rsid w:val="001F3BBB"/>
    <w:rsid w:val="001F6F75"/>
    <w:rsid w:val="001F7268"/>
    <w:rsid w:val="002012CF"/>
    <w:rsid w:val="00211EA6"/>
    <w:rsid w:val="00223255"/>
    <w:rsid w:val="00231EB0"/>
    <w:rsid w:val="002439BB"/>
    <w:rsid w:val="0024764F"/>
    <w:rsid w:val="00252DDB"/>
    <w:rsid w:val="0025371A"/>
    <w:rsid w:val="002541E9"/>
    <w:rsid w:val="002671CD"/>
    <w:rsid w:val="00270D37"/>
    <w:rsid w:val="00273F29"/>
    <w:rsid w:val="00276908"/>
    <w:rsid w:val="00291431"/>
    <w:rsid w:val="00292F5F"/>
    <w:rsid w:val="002A0BF8"/>
    <w:rsid w:val="002A1807"/>
    <w:rsid w:val="002A1B29"/>
    <w:rsid w:val="002B7A90"/>
    <w:rsid w:val="002D4E0C"/>
    <w:rsid w:val="002E1182"/>
    <w:rsid w:val="002E4BB3"/>
    <w:rsid w:val="002E742B"/>
    <w:rsid w:val="00300EA1"/>
    <w:rsid w:val="00303551"/>
    <w:rsid w:val="00306489"/>
    <w:rsid w:val="00315C40"/>
    <w:rsid w:val="003164C8"/>
    <w:rsid w:val="003201E0"/>
    <w:rsid w:val="003216CE"/>
    <w:rsid w:val="00322B8A"/>
    <w:rsid w:val="003261A8"/>
    <w:rsid w:val="0033038B"/>
    <w:rsid w:val="003422EE"/>
    <w:rsid w:val="003550C9"/>
    <w:rsid w:val="00357E24"/>
    <w:rsid w:val="0036328D"/>
    <w:rsid w:val="00365CCE"/>
    <w:rsid w:val="00366BD5"/>
    <w:rsid w:val="00373D8C"/>
    <w:rsid w:val="00381A30"/>
    <w:rsid w:val="003864D7"/>
    <w:rsid w:val="00397667"/>
    <w:rsid w:val="003A03EA"/>
    <w:rsid w:val="003A1E52"/>
    <w:rsid w:val="003A786C"/>
    <w:rsid w:val="003B3B3B"/>
    <w:rsid w:val="003B7FC0"/>
    <w:rsid w:val="003C2916"/>
    <w:rsid w:val="003C3062"/>
    <w:rsid w:val="003D5EBE"/>
    <w:rsid w:val="003E08DC"/>
    <w:rsid w:val="003E1A09"/>
    <w:rsid w:val="003E556E"/>
    <w:rsid w:val="003F2D56"/>
    <w:rsid w:val="004039CD"/>
    <w:rsid w:val="0040555E"/>
    <w:rsid w:val="00405595"/>
    <w:rsid w:val="00411674"/>
    <w:rsid w:val="00416ABB"/>
    <w:rsid w:val="0042351C"/>
    <w:rsid w:val="0043741B"/>
    <w:rsid w:val="00437ED4"/>
    <w:rsid w:val="004442FB"/>
    <w:rsid w:val="00460F77"/>
    <w:rsid w:val="004624D1"/>
    <w:rsid w:val="00467C79"/>
    <w:rsid w:val="004850B9"/>
    <w:rsid w:val="004858F8"/>
    <w:rsid w:val="004879C3"/>
    <w:rsid w:val="00493411"/>
    <w:rsid w:val="004941BA"/>
    <w:rsid w:val="00496491"/>
    <w:rsid w:val="00496C4D"/>
    <w:rsid w:val="004A595C"/>
    <w:rsid w:val="004A717E"/>
    <w:rsid w:val="004A7997"/>
    <w:rsid w:val="004B38AF"/>
    <w:rsid w:val="004B59BB"/>
    <w:rsid w:val="004D4FF3"/>
    <w:rsid w:val="004E1200"/>
    <w:rsid w:val="004E33C7"/>
    <w:rsid w:val="004F5C84"/>
    <w:rsid w:val="004F744C"/>
    <w:rsid w:val="00501B21"/>
    <w:rsid w:val="0051286C"/>
    <w:rsid w:val="00513804"/>
    <w:rsid w:val="00514D4D"/>
    <w:rsid w:val="00517E2E"/>
    <w:rsid w:val="00525C26"/>
    <w:rsid w:val="00531A3F"/>
    <w:rsid w:val="00537251"/>
    <w:rsid w:val="0054610E"/>
    <w:rsid w:val="00546604"/>
    <w:rsid w:val="00567D98"/>
    <w:rsid w:val="005713C9"/>
    <w:rsid w:val="005763D3"/>
    <w:rsid w:val="0057798F"/>
    <w:rsid w:val="005A2C47"/>
    <w:rsid w:val="005B308F"/>
    <w:rsid w:val="005E4D5B"/>
    <w:rsid w:val="005F3E73"/>
    <w:rsid w:val="00600A6D"/>
    <w:rsid w:val="00603773"/>
    <w:rsid w:val="00610D4F"/>
    <w:rsid w:val="00611D75"/>
    <w:rsid w:val="0061286C"/>
    <w:rsid w:val="006164BB"/>
    <w:rsid w:val="00625DAD"/>
    <w:rsid w:val="0063049E"/>
    <w:rsid w:val="00633E23"/>
    <w:rsid w:val="00650A26"/>
    <w:rsid w:val="00677AA9"/>
    <w:rsid w:val="00680D53"/>
    <w:rsid w:val="006827AA"/>
    <w:rsid w:val="0068681B"/>
    <w:rsid w:val="0068745C"/>
    <w:rsid w:val="00693943"/>
    <w:rsid w:val="00693AFB"/>
    <w:rsid w:val="006A05A0"/>
    <w:rsid w:val="006A202C"/>
    <w:rsid w:val="006D7E49"/>
    <w:rsid w:val="006E6FCB"/>
    <w:rsid w:val="006E7850"/>
    <w:rsid w:val="006F214F"/>
    <w:rsid w:val="006F3954"/>
    <w:rsid w:val="006F3BD4"/>
    <w:rsid w:val="007165C6"/>
    <w:rsid w:val="007300E2"/>
    <w:rsid w:val="00735E45"/>
    <w:rsid w:val="00735FC5"/>
    <w:rsid w:val="00736A77"/>
    <w:rsid w:val="0074662B"/>
    <w:rsid w:val="00754AB1"/>
    <w:rsid w:val="00756EED"/>
    <w:rsid w:val="00756FDE"/>
    <w:rsid w:val="00757563"/>
    <w:rsid w:val="00762CC2"/>
    <w:rsid w:val="007815E9"/>
    <w:rsid w:val="007820B5"/>
    <w:rsid w:val="007869CB"/>
    <w:rsid w:val="007911A6"/>
    <w:rsid w:val="0079676B"/>
    <w:rsid w:val="007A5DEC"/>
    <w:rsid w:val="007B1B0C"/>
    <w:rsid w:val="007B2196"/>
    <w:rsid w:val="007C6035"/>
    <w:rsid w:val="007D1222"/>
    <w:rsid w:val="007D2EE9"/>
    <w:rsid w:val="007D7106"/>
    <w:rsid w:val="007E01C3"/>
    <w:rsid w:val="007E11A0"/>
    <w:rsid w:val="007E406F"/>
    <w:rsid w:val="007E6CCA"/>
    <w:rsid w:val="007F0B1C"/>
    <w:rsid w:val="007F243E"/>
    <w:rsid w:val="007F5D0B"/>
    <w:rsid w:val="00802FC4"/>
    <w:rsid w:val="00812BC3"/>
    <w:rsid w:val="00814A80"/>
    <w:rsid w:val="00821890"/>
    <w:rsid w:val="00831888"/>
    <w:rsid w:val="0083335E"/>
    <w:rsid w:val="00834128"/>
    <w:rsid w:val="0084350E"/>
    <w:rsid w:val="008645D1"/>
    <w:rsid w:val="0086561A"/>
    <w:rsid w:val="00866F39"/>
    <w:rsid w:val="0088441D"/>
    <w:rsid w:val="00892FA2"/>
    <w:rsid w:val="0089510C"/>
    <w:rsid w:val="008A37C2"/>
    <w:rsid w:val="008A3DC4"/>
    <w:rsid w:val="008A4091"/>
    <w:rsid w:val="008B4327"/>
    <w:rsid w:val="008C6651"/>
    <w:rsid w:val="008D371D"/>
    <w:rsid w:val="008D7667"/>
    <w:rsid w:val="008E2247"/>
    <w:rsid w:val="008E2A7A"/>
    <w:rsid w:val="008E7A49"/>
    <w:rsid w:val="0091066C"/>
    <w:rsid w:val="0092656F"/>
    <w:rsid w:val="00932C7E"/>
    <w:rsid w:val="00935532"/>
    <w:rsid w:val="00935AD2"/>
    <w:rsid w:val="00940DCE"/>
    <w:rsid w:val="00943FF1"/>
    <w:rsid w:val="00946FF7"/>
    <w:rsid w:val="009639D0"/>
    <w:rsid w:val="00964EDA"/>
    <w:rsid w:val="00966938"/>
    <w:rsid w:val="00972F30"/>
    <w:rsid w:val="00985991"/>
    <w:rsid w:val="00990E5C"/>
    <w:rsid w:val="009A4A27"/>
    <w:rsid w:val="009B1CA1"/>
    <w:rsid w:val="009B43B5"/>
    <w:rsid w:val="009C4071"/>
    <w:rsid w:val="009C5929"/>
    <w:rsid w:val="009D1DA7"/>
    <w:rsid w:val="009D5263"/>
    <w:rsid w:val="009E0AF7"/>
    <w:rsid w:val="009F004B"/>
    <w:rsid w:val="00A12849"/>
    <w:rsid w:val="00A15546"/>
    <w:rsid w:val="00A34A36"/>
    <w:rsid w:val="00A34BAC"/>
    <w:rsid w:val="00A34C5B"/>
    <w:rsid w:val="00A40FA0"/>
    <w:rsid w:val="00A41D92"/>
    <w:rsid w:val="00A50909"/>
    <w:rsid w:val="00A5745D"/>
    <w:rsid w:val="00A6322C"/>
    <w:rsid w:val="00A65ADC"/>
    <w:rsid w:val="00A66759"/>
    <w:rsid w:val="00A702A6"/>
    <w:rsid w:val="00A71A8E"/>
    <w:rsid w:val="00A71DBB"/>
    <w:rsid w:val="00A759E6"/>
    <w:rsid w:val="00A92358"/>
    <w:rsid w:val="00A94E7F"/>
    <w:rsid w:val="00AA7F82"/>
    <w:rsid w:val="00AB4AD4"/>
    <w:rsid w:val="00AC06C0"/>
    <w:rsid w:val="00AE1209"/>
    <w:rsid w:val="00AF6111"/>
    <w:rsid w:val="00AF6A32"/>
    <w:rsid w:val="00B10D2D"/>
    <w:rsid w:val="00B13DB7"/>
    <w:rsid w:val="00B13E44"/>
    <w:rsid w:val="00B242B9"/>
    <w:rsid w:val="00B36717"/>
    <w:rsid w:val="00B43819"/>
    <w:rsid w:val="00B4674F"/>
    <w:rsid w:val="00B50ACC"/>
    <w:rsid w:val="00B53227"/>
    <w:rsid w:val="00B6602E"/>
    <w:rsid w:val="00B72509"/>
    <w:rsid w:val="00B7766E"/>
    <w:rsid w:val="00B82265"/>
    <w:rsid w:val="00B866CD"/>
    <w:rsid w:val="00B94695"/>
    <w:rsid w:val="00BD4A1D"/>
    <w:rsid w:val="00BE00BF"/>
    <w:rsid w:val="00BE12E6"/>
    <w:rsid w:val="00BE7522"/>
    <w:rsid w:val="00BF1146"/>
    <w:rsid w:val="00BF2EF1"/>
    <w:rsid w:val="00BF631B"/>
    <w:rsid w:val="00BF7E85"/>
    <w:rsid w:val="00C11291"/>
    <w:rsid w:val="00C1371A"/>
    <w:rsid w:val="00C17EFE"/>
    <w:rsid w:val="00C2208A"/>
    <w:rsid w:val="00C249DB"/>
    <w:rsid w:val="00C318AB"/>
    <w:rsid w:val="00C36254"/>
    <w:rsid w:val="00C50B45"/>
    <w:rsid w:val="00C517FB"/>
    <w:rsid w:val="00C5409D"/>
    <w:rsid w:val="00C61475"/>
    <w:rsid w:val="00C654AE"/>
    <w:rsid w:val="00C6669E"/>
    <w:rsid w:val="00C667BB"/>
    <w:rsid w:val="00C75028"/>
    <w:rsid w:val="00C76B2A"/>
    <w:rsid w:val="00C82631"/>
    <w:rsid w:val="00C90E32"/>
    <w:rsid w:val="00C90FE4"/>
    <w:rsid w:val="00C9403B"/>
    <w:rsid w:val="00C968D6"/>
    <w:rsid w:val="00C978D7"/>
    <w:rsid w:val="00CA0097"/>
    <w:rsid w:val="00CA48A3"/>
    <w:rsid w:val="00CA7030"/>
    <w:rsid w:val="00CB0909"/>
    <w:rsid w:val="00CB73E7"/>
    <w:rsid w:val="00CB7CE5"/>
    <w:rsid w:val="00CB7D29"/>
    <w:rsid w:val="00CC3F8F"/>
    <w:rsid w:val="00CC645D"/>
    <w:rsid w:val="00CC7977"/>
    <w:rsid w:val="00CD0F90"/>
    <w:rsid w:val="00CD3454"/>
    <w:rsid w:val="00CD5390"/>
    <w:rsid w:val="00CD76EE"/>
    <w:rsid w:val="00CF2A7D"/>
    <w:rsid w:val="00D11B5B"/>
    <w:rsid w:val="00D1223D"/>
    <w:rsid w:val="00D14D5B"/>
    <w:rsid w:val="00D32E6C"/>
    <w:rsid w:val="00D43556"/>
    <w:rsid w:val="00D509DF"/>
    <w:rsid w:val="00D51055"/>
    <w:rsid w:val="00D63C33"/>
    <w:rsid w:val="00D654FC"/>
    <w:rsid w:val="00D73662"/>
    <w:rsid w:val="00D7367D"/>
    <w:rsid w:val="00D85C97"/>
    <w:rsid w:val="00D870D1"/>
    <w:rsid w:val="00DA567C"/>
    <w:rsid w:val="00DA59FE"/>
    <w:rsid w:val="00DA70CC"/>
    <w:rsid w:val="00DE3CD5"/>
    <w:rsid w:val="00DF2DAD"/>
    <w:rsid w:val="00DF5354"/>
    <w:rsid w:val="00E00DDB"/>
    <w:rsid w:val="00E070DA"/>
    <w:rsid w:val="00E11077"/>
    <w:rsid w:val="00E26E2A"/>
    <w:rsid w:val="00E32297"/>
    <w:rsid w:val="00E34187"/>
    <w:rsid w:val="00E419ED"/>
    <w:rsid w:val="00E41BAB"/>
    <w:rsid w:val="00E42B23"/>
    <w:rsid w:val="00E45D30"/>
    <w:rsid w:val="00E51C80"/>
    <w:rsid w:val="00E60FBA"/>
    <w:rsid w:val="00E61028"/>
    <w:rsid w:val="00E62335"/>
    <w:rsid w:val="00E6422F"/>
    <w:rsid w:val="00E66D21"/>
    <w:rsid w:val="00E67CEA"/>
    <w:rsid w:val="00E7553E"/>
    <w:rsid w:val="00E951C0"/>
    <w:rsid w:val="00E97E5A"/>
    <w:rsid w:val="00EA19A0"/>
    <w:rsid w:val="00EA2D83"/>
    <w:rsid w:val="00EB4474"/>
    <w:rsid w:val="00EC1957"/>
    <w:rsid w:val="00EC4B8E"/>
    <w:rsid w:val="00ED2D79"/>
    <w:rsid w:val="00ED494D"/>
    <w:rsid w:val="00EE3A76"/>
    <w:rsid w:val="00F05B43"/>
    <w:rsid w:val="00F10945"/>
    <w:rsid w:val="00F114EB"/>
    <w:rsid w:val="00F14077"/>
    <w:rsid w:val="00F265A0"/>
    <w:rsid w:val="00F306AF"/>
    <w:rsid w:val="00F3220D"/>
    <w:rsid w:val="00F32465"/>
    <w:rsid w:val="00F36DBD"/>
    <w:rsid w:val="00F56EBC"/>
    <w:rsid w:val="00F60183"/>
    <w:rsid w:val="00F76D3B"/>
    <w:rsid w:val="00F85F83"/>
    <w:rsid w:val="00F95479"/>
    <w:rsid w:val="00FA448E"/>
    <w:rsid w:val="00FB1BED"/>
    <w:rsid w:val="00FB585B"/>
    <w:rsid w:val="00FC030D"/>
    <w:rsid w:val="00FD4348"/>
    <w:rsid w:val="00FD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38EDE-5B17-4AD0-96FA-C351570F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2BC3"/>
    <w:pPr>
      <w:keepNext/>
      <w:numPr>
        <w:numId w:val="1"/>
      </w:numPr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rsid w:val="00812BC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812BC3"/>
    <w:pPr>
      <w:keepNext/>
      <w:numPr>
        <w:ilvl w:val="2"/>
        <w:numId w:val="1"/>
      </w:numPr>
      <w:suppressAutoHyphens/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812BC3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12BC3"/>
    <w:pPr>
      <w:keepNext/>
      <w:numPr>
        <w:ilvl w:val="4"/>
        <w:numId w:val="1"/>
      </w:numPr>
      <w:suppressAutoHyphens/>
      <w:autoSpaceDE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BC3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812B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2BC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812BC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12BC3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812BC3"/>
  </w:style>
  <w:style w:type="character" w:customStyle="1" w:styleId="WW8Num3z0">
    <w:name w:val="WW8Num3z0"/>
    <w:rsid w:val="00812BC3"/>
    <w:rPr>
      <w:rFonts w:ascii="StarSymbol" w:hAnsi="StarSymbol" w:cs="StarSymbol"/>
      <w:sz w:val="18"/>
      <w:szCs w:val="18"/>
    </w:rPr>
  </w:style>
  <w:style w:type="character" w:customStyle="1" w:styleId="6">
    <w:name w:val="Основной шрифт абзаца6"/>
    <w:rsid w:val="00812BC3"/>
  </w:style>
  <w:style w:type="character" w:customStyle="1" w:styleId="Absatz-Standardschriftart">
    <w:name w:val="Absatz-Standardschriftart"/>
    <w:rsid w:val="00812BC3"/>
  </w:style>
  <w:style w:type="character" w:customStyle="1" w:styleId="51">
    <w:name w:val="Основной шрифт абзаца5"/>
    <w:rsid w:val="00812BC3"/>
  </w:style>
  <w:style w:type="character" w:customStyle="1" w:styleId="WW-Absatz-Standardschriftart">
    <w:name w:val="WW-Absatz-Standardschriftart"/>
    <w:rsid w:val="00812BC3"/>
  </w:style>
  <w:style w:type="character" w:customStyle="1" w:styleId="WW-Absatz-Standardschriftart1">
    <w:name w:val="WW-Absatz-Standardschriftart1"/>
    <w:rsid w:val="00812BC3"/>
  </w:style>
  <w:style w:type="character" w:customStyle="1" w:styleId="WW-Absatz-Standardschriftart11">
    <w:name w:val="WW-Absatz-Standardschriftart11"/>
    <w:rsid w:val="00812BC3"/>
  </w:style>
  <w:style w:type="character" w:customStyle="1" w:styleId="WW-Absatz-Standardschriftart111">
    <w:name w:val="WW-Absatz-Standardschriftart111"/>
    <w:rsid w:val="00812BC3"/>
  </w:style>
  <w:style w:type="character" w:customStyle="1" w:styleId="41">
    <w:name w:val="Основной шрифт абзаца4"/>
    <w:rsid w:val="00812BC3"/>
  </w:style>
  <w:style w:type="character" w:customStyle="1" w:styleId="31">
    <w:name w:val="Основной шрифт абзаца3"/>
    <w:rsid w:val="00812BC3"/>
  </w:style>
  <w:style w:type="character" w:customStyle="1" w:styleId="WW-Absatz-Standardschriftart1111">
    <w:name w:val="WW-Absatz-Standardschriftart1111"/>
    <w:rsid w:val="00812BC3"/>
  </w:style>
  <w:style w:type="character" w:customStyle="1" w:styleId="WW8Num4z0">
    <w:name w:val="WW8Num4z0"/>
    <w:rsid w:val="00812BC3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812BC3"/>
    <w:rPr>
      <w:rFonts w:ascii="Symbol" w:hAnsi="Symbol"/>
    </w:rPr>
  </w:style>
  <w:style w:type="character" w:customStyle="1" w:styleId="WW-Absatz-Standardschriftart11111">
    <w:name w:val="WW-Absatz-Standardschriftart11111"/>
    <w:rsid w:val="00812BC3"/>
  </w:style>
  <w:style w:type="character" w:customStyle="1" w:styleId="WW8Num6z0">
    <w:name w:val="WW8Num6z0"/>
    <w:rsid w:val="00812BC3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812BC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812BC3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812BC3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812BC3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812BC3"/>
  </w:style>
  <w:style w:type="character" w:customStyle="1" w:styleId="WW-Absatz-Standardschriftart1111111">
    <w:name w:val="WW-Absatz-Standardschriftart1111111"/>
    <w:rsid w:val="00812BC3"/>
  </w:style>
  <w:style w:type="character" w:customStyle="1" w:styleId="WW-Absatz-Standardschriftart11111111">
    <w:name w:val="WW-Absatz-Standardschriftart11111111"/>
    <w:rsid w:val="00812BC3"/>
  </w:style>
  <w:style w:type="character" w:customStyle="1" w:styleId="21">
    <w:name w:val="Основной шрифт абзаца2"/>
    <w:rsid w:val="00812BC3"/>
  </w:style>
  <w:style w:type="character" w:customStyle="1" w:styleId="WW8Num1z0">
    <w:name w:val="WW8Num1z0"/>
    <w:rsid w:val="00812BC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12BC3"/>
    <w:rPr>
      <w:rFonts w:ascii="Courier New" w:hAnsi="Courier New"/>
    </w:rPr>
  </w:style>
  <w:style w:type="character" w:customStyle="1" w:styleId="WW8Num1z2">
    <w:name w:val="WW8Num1z2"/>
    <w:rsid w:val="00812BC3"/>
    <w:rPr>
      <w:rFonts w:ascii="Wingdings" w:hAnsi="Wingdings"/>
    </w:rPr>
  </w:style>
  <w:style w:type="character" w:customStyle="1" w:styleId="WW8Num1z3">
    <w:name w:val="WW8Num1z3"/>
    <w:rsid w:val="00812BC3"/>
    <w:rPr>
      <w:rFonts w:ascii="Symbol" w:hAnsi="Symbol"/>
    </w:rPr>
  </w:style>
  <w:style w:type="character" w:customStyle="1" w:styleId="WW8Num2z1">
    <w:name w:val="WW8Num2z1"/>
    <w:rsid w:val="00812BC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12BC3"/>
    <w:rPr>
      <w:rFonts w:ascii="Wingdings" w:hAnsi="Wingdings"/>
    </w:rPr>
  </w:style>
  <w:style w:type="character" w:customStyle="1" w:styleId="WW8Num2z3">
    <w:name w:val="WW8Num2z3"/>
    <w:rsid w:val="00812BC3"/>
    <w:rPr>
      <w:rFonts w:ascii="Symbol" w:hAnsi="Symbol"/>
    </w:rPr>
  </w:style>
  <w:style w:type="character" w:customStyle="1" w:styleId="WW8Num2z4">
    <w:name w:val="WW8Num2z4"/>
    <w:rsid w:val="00812BC3"/>
    <w:rPr>
      <w:rFonts w:ascii="Courier New" w:hAnsi="Courier New"/>
    </w:rPr>
  </w:style>
  <w:style w:type="character" w:customStyle="1" w:styleId="WW8Num4z2">
    <w:name w:val="WW8Num4z2"/>
    <w:rsid w:val="00812BC3"/>
    <w:rPr>
      <w:rFonts w:ascii="Wingdings" w:hAnsi="Wingdings"/>
    </w:rPr>
  </w:style>
  <w:style w:type="character" w:customStyle="1" w:styleId="WW8Num4z3">
    <w:name w:val="WW8Num4z3"/>
    <w:rsid w:val="00812BC3"/>
    <w:rPr>
      <w:rFonts w:ascii="Symbol" w:hAnsi="Symbol"/>
    </w:rPr>
  </w:style>
  <w:style w:type="character" w:customStyle="1" w:styleId="WW8Num4z4">
    <w:name w:val="WW8Num4z4"/>
    <w:rsid w:val="00812BC3"/>
    <w:rPr>
      <w:rFonts w:ascii="Courier New" w:hAnsi="Courier New"/>
    </w:rPr>
  </w:style>
  <w:style w:type="character" w:customStyle="1" w:styleId="WW8Num5z2">
    <w:name w:val="WW8Num5z2"/>
    <w:rsid w:val="00812BC3"/>
    <w:rPr>
      <w:rFonts w:ascii="Wingdings" w:hAnsi="Wingdings"/>
    </w:rPr>
  </w:style>
  <w:style w:type="character" w:customStyle="1" w:styleId="WW8Num5z4">
    <w:name w:val="WW8Num5z4"/>
    <w:rsid w:val="00812BC3"/>
    <w:rPr>
      <w:rFonts w:ascii="Courier New" w:hAnsi="Courier New"/>
    </w:rPr>
  </w:style>
  <w:style w:type="character" w:customStyle="1" w:styleId="WW8Num7z1">
    <w:name w:val="WW8Num7z1"/>
    <w:rsid w:val="00812BC3"/>
    <w:rPr>
      <w:rFonts w:ascii="Courier New" w:hAnsi="Courier New"/>
    </w:rPr>
  </w:style>
  <w:style w:type="character" w:customStyle="1" w:styleId="WW8Num7z2">
    <w:name w:val="WW8Num7z2"/>
    <w:rsid w:val="00812BC3"/>
    <w:rPr>
      <w:rFonts w:ascii="Wingdings" w:hAnsi="Wingdings"/>
    </w:rPr>
  </w:style>
  <w:style w:type="character" w:customStyle="1" w:styleId="WW8Num7z3">
    <w:name w:val="WW8Num7z3"/>
    <w:rsid w:val="00812BC3"/>
    <w:rPr>
      <w:rFonts w:ascii="Symbol" w:hAnsi="Symbol"/>
    </w:rPr>
  </w:style>
  <w:style w:type="character" w:customStyle="1" w:styleId="12">
    <w:name w:val="Основной шрифт абзаца1"/>
    <w:rsid w:val="00812BC3"/>
  </w:style>
  <w:style w:type="character" w:styleId="a3">
    <w:name w:val="page number"/>
    <w:basedOn w:val="12"/>
    <w:semiHidden/>
    <w:rsid w:val="00812BC3"/>
  </w:style>
  <w:style w:type="character" w:customStyle="1" w:styleId="a4">
    <w:name w:val="Символ нумерации"/>
    <w:rsid w:val="00812BC3"/>
  </w:style>
  <w:style w:type="character" w:customStyle="1" w:styleId="a5">
    <w:name w:val="Маркеры списка"/>
    <w:rsid w:val="00812BC3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Верхний колонтитул Знак"/>
    <w:uiPriority w:val="99"/>
    <w:rsid w:val="00812BC3"/>
    <w:rPr>
      <w:sz w:val="24"/>
      <w:szCs w:val="24"/>
    </w:rPr>
  </w:style>
  <w:style w:type="character" w:customStyle="1" w:styleId="22">
    <w:name w:val="Основной текст 2 Знак"/>
    <w:rsid w:val="00812BC3"/>
    <w:rPr>
      <w:sz w:val="28"/>
    </w:rPr>
  </w:style>
  <w:style w:type="paragraph" w:customStyle="1" w:styleId="a7">
    <w:basedOn w:val="a"/>
    <w:next w:val="a8"/>
    <w:rsid w:val="00812BC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semiHidden/>
    <w:rsid w:val="00812B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812B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semiHidden/>
    <w:rsid w:val="00812BC3"/>
    <w:rPr>
      <w:rFonts w:cs="Tahoma"/>
    </w:rPr>
  </w:style>
  <w:style w:type="paragraph" w:customStyle="1" w:styleId="60">
    <w:name w:val="Название6"/>
    <w:basedOn w:val="a"/>
    <w:rsid w:val="00812B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61">
    <w:name w:val="Указатель6"/>
    <w:basedOn w:val="a"/>
    <w:rsid w:val="00812BC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52">
    <w:name w:val="Название5"/>
    <w:basedOn w:val="a"/>
    <w:rsid w:val="00812B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53">
    <w:name w:val="Указатель5"/>
    <w:basedOn w:val="a"/>
    <w:rsid w:val="00812BC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42">
    <w:name w:val="Название4"/>
    <w:basedOn w:val="a"/>
    <w:rsid w:val="00812B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812BC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2">
    <w:name w:val="Название3"/>
    <w:basedOn w:val="a"/>
    <w:rsid w:val="00812B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812BC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3">
    <w:name w:val="Название2"/>
    <w:basedOn w:val="a"/>
    <w:rsid w:val="00812B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812BC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812B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12BC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15"/>
    <w:uiPriority w:val="99"/>
    <w:rsid w:val="00812BC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b"/>
    <w:uiPriority w:val="99"/>
    <w:rsid w:val="00812B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next w:val="ad"/>
    <w:link w:val="ae"/>
    <w:qFormat/>
    <w:rsid w:val="00812BC3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e">
    <w:name w:val="Название Знак"/>
    <w:basedOn w:val="a0"/>
    <w:link w:val="ac"/>
    <w:rsid w:val="00812BC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Subtitle"/>
    <w:basedOn w:val="a"/>
    <w:next w:val="a8"/>
    <w:link w:val="af"/>
    <w:qFormat/>
    <w:rsid w:val="00812BC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z w:val="32"/>
      <w:szCs w:val="24"/>
      <w:lang w:eastAsia="ar-SA"/>
    </w:rPr>
  </w:style>
  <w:style w:type="character" w:customStyle="1" w:styleId="af">
    <w:name w:val="Подзаголовок Знак"/>
    <w:basedOn w:val="a0"/>
    <w:link w:val="ad"/>
    <w:rsid w:val="00812BC3"/>
    <w:rPr>
      <w:rFonts w:ascii="Times New Roman" w:eastAsia="Times New Roman" w:hAnsi="Times New Roman" w:cs="Times New Roman"/>
      <w:caps/>
      <w:sz w:val="32"/>
      <w:szCs w:val="24"/>
      <w:lang w:eastAsia="ar-SA"/>
    </w:rPr>
  </w:style>
  <w:style w:type="paragraph" w:customStyle="1" w:styleId="210">
    <w:name w:val="Основной текст 21"/>
    <w:basedOn w:val="a"/>
    <w:rsid w:val="00812B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Body Text Indent"/>
    <w:basedOn w:val="a"/>
    <w:link w:val="af1"/>
    <w:semiHidden/>
    <w:rsid w:val="00812BC3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semiHidden/>
    <w:rsid w:val="00812BC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1">
    <w:name w:val="Основной текст с отступом 21"/>
    <w:basedOn w:val="a"/>
    <w:rsid w:val="00812BC3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rsid w:val="00812BC3"/>
    <w:pPr>
      <w:suppressAutoHyphens/>
      <w:autoSpaceDE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1">
    <w:name w:val="Основной текст 31"/>
    <w:basedOn w:val="a"/>
    <w:rsid w:val="00812BC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paragraph" w:styleId="af2">
    <w:name w:val="footnote text"/>
    <w:basedOn w:val="a"/>
    <w:link w:val="af3"/>
    <w:semiHidden/>
    <w:rsid w:val="00812BC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semiHidden/>
    <w:rsid w:val="00812B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4">
    <w:name w:val="Содержимое врезки"/>
    <w:basedOn w:val="a8"/>
    <w:rsid w:val="00812BC3"/>
  </w:style>
  <w:style w:type="paragraph" w:styleId="af5">
    <w:name w:val="footer"/>
    <w:basedOn w:val="a"/>
    <w:link w:val="af6"/>
    <w:uiPriority w:val="99"/>
    <w:rsid w:val="00812BC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812B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7">
    <w:name w:val="Normal (Web)"/>
    <w:basedOn w:val="a"/>
    <w:uiPriority w:val="99"/>
    <w:rsid w:val="00812BC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8">
    <w:name w:val="Содержимое таблицы"/>
    <w:basedOn w:val="a"/>
    <w:rsid w:val="00812BC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812BC3"/>
    <w:pPr>
      <w:jc w:val="center"/>
    </w:pPr>
    <w:rPr>
      <w:b/>
      <w:bCs/>
      <w:i/>
      <w:iCs/>
    </w:rPr>
  </w:style>
  <w:style w:type="paragraph" w:customStyle="1" w:styleId="320">
    <w:name w:val="Основной текст 32"/>
    <w:basedOn w:val="a"/>
    <w:rsid w:val="00812BC3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812BC3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812BC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25">
    <w:name w:val="Body Text Indent 2"/>
    <w:basedOn w:val="a"/>
    <w:link w:val="26"/>
    <w:uiPriority w:val="99"/>
    <w:semiHidden/>
    <w:unhideWhenUsed/>
    <w:rsid w:val="00812BC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812B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a">
    <w:name w:val="Balloon Text"/>
    <w:basedOn w:val="a"/>
    <w:link w:val="afb"/>
    <w:uiPriority w:val="99"/>
    <w:semiHidden/>
    <w:unhideWhenUsed/>
    <w:rsid w:val="00812BC3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fb">
    <w:name w:val="Текст выноски Знак"/>
    <w:basedOn w:val="a0"/>
    <w:link w:val="afa"/>
    <w:uiPriority w:val="99"/>
    <w:semiHidden/>
    <w:rsid w:val="00812BC3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fc">
    <w:name w:val="Утратил силу"/>
    <w:uiPriority w:val="99"/>
    <w:rsid w:val="00812BC3"/>
    <w:rPr>
      <w:strike/>
      <w:color w:val="808000"/>
    </w:rPr>
  </w:style>
  <w:style w:type="paragraph" w:customStyle="1" w:styleId="afd">
    <w:name w:val="Прижатый влево"/>
    <w:basedOn w:val="a"/>
    <w:next w:val="a"/>
    <w:uiPriority w:val="99"/>
    <w:rsid w:val="00812B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e">
    <w:name w:val="Гипертекстовая ссылка"/>
    <w:uiPriority w:val="99"/>
    <w:rsid w:val="00812BC3"/>
    <w:rPr>
      <w:rFonts w:cs="Times New Roman"/>
      <w:b w:val="0"/>
      <w:color w:val="106BBE"/>
    </w:rPr>
  </w:style>
  <w:style w:type="paragraph" w:customStyle="1" w:styleId="ConsPlusNormal">
    <w:name w:val="ConsPlusNormal"/>
    <w:rsid w:val="00812B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Strong"/>
    <w:uiPriority w:val="22"/>
    <w:qFormat/>
    <w:rsid w:val="00812BC3"/>
    <w:rPr>
      <w:b/>
      <w:bCs/>
    </w:rPr>
  </w:style>
  <w:style w:type="character" w:styleId="aff0">
    <w:name w:val="footnote reference"/>
    <w:uiPriority w:val="99"/>
    <w:semiHidden/>
    <w:unhideWhenUsed/>
    <w:rsid w:val="00812BC3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812B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812B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uiPriority w:val="99"/>
    <w:semiHidden/>
    <w:unhideWhenUsed/>
    <w:rsid w:val="00812BC3"/>
    <w:rPr>
      <w:vertAlign w:val="superscript"/>
    </w:rPr>
  </w:style>
  <w:style w:type="character" w:customStyle="1" w:styleId="Normal">
    <w:name w:val="Normal Знак"/>
    <w:link w:val="16"/>
    <w:locked/>
    <w:rsid w:val="00812BC3"/>
    <w:rPr>
      <w:rFonts w:ascii="Arial" w:hAnsi="Arial" w:cs="Arial"/>
      <w:snapToGrid w:val="0"/>
      <w:sz w:val="18"/>
    </w:rPr>
  </w:style>
  <w:style w:type="paragraph" w:customStyle="1" w:styleId="16">
    <w:name w:val="Обычный1"/>
    <w:link w:val="Normal"/>
    <w:rsid w:val="00812BC3"/>
    <w:pPr>
      <w:widowControl w:val="0"/>
      <w:snapToGrid w:val="0"/>
      <w:spacing w:after="0" w:line="319" w:lineRule="auto"/>
      <w:ind w:firstLine="440"/>
      <w:jc w:val="both"/>
    </w:pPr>
    <w:rPr>
      <w:rFonts w:ascii="Arial" w:hAnsi="Arial" w:cs="Arial"/>
      <w:snapToGrid w:val="0"/>
      <w:sz w:val="18"/>
    </w:rPr>
  </w:style>
  <w:style w:type="paragraph" w:styleId="aff4">
    <w:name w:val="List Paragraph"/>
    <w:basedOn w:val="a"/>
    <w:uiPriority w:val="34"/>
    <w:qFormat/>
    <w:rsid w:val="00A5745D"/>
    <w:pPr>
      <w:ind w:left="720"/>
      <w:contextualSpacing/>
    </w:pPr>
  </w:style>
  <w:style w:type="character" w:styleId="aff5">
    <w:name w:val="annotation reference"/>
    <w:basedOn w:val="a0"/>
    <w:uiPriority w:val="99"/>
    <w:semiHidden/>
    <w:unhideWhenUsed/>
    <w:rsid w:val="00493411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493411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493411"/>
    <w:rPr>
      <w:sz w:val="20"/>
      <w:szCs w:val="20"/>
    </w:rPr>
  </w:style>
  <w:style w:type="paragraph" w:customStyle="1" w:styleId="ConsPlusCell">
    <w:name w:val="ConsPlusCell"/>
    <w:uiPriority w:val="99"/>
    <w:rsid w:val="007E01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5267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E0FF-E83D-4B9A-8A2C-E3C120FA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40</Pages>
  <Words>14036</Words>
  <Characters>80007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Корсаков Виталий Васильевич</dc:creator>
  <cp:lastModifiedBy>Лилия Шакирова</cp:lastModifiedBy>
  <cp:revision>34</cp:revision>
  <cp:lastPrinted>2021-03-25T08:36:00Z</cp:lastPrinted>
  <dcterms:created xsi:type="dcterms:W3CDTF">2021-02-16T06:49:00Z</dcterms:created>
  <dcterms:modified xsi:type="dcterms:W3CDTF">2021-03-26T12:22:00Z</dcterms:modified>
</cp:coreProperties>
</file>