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FC" w:rsidRDefault="00AD332C" w:rsidP="001737FC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1737FC">
        <w:rPr>
          <w:rFonts w:ascii="Times New Roman" w:hAnsi="Times New Roman" w:cs="Times New Roman"/>
          <w:sz w:val="28"/>
          <w:szCs w:val="28"/>
        </w:rPr>
        <w:t>установлении сервитутов:</w:t>
      </w:r>
    </w:p>
    <w:p w:rsidR="001737FC" w:rsidRPr="00774359" w:rsidRDefault="001737FC" w:rsidP="001737FC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A0502">
        <w:rPr>
          <w:rFonts w:ascii="Times New Roman" w:hAnsi="Times New Roman" w:cs="Times New Roman"/>
          <w:sz w:val="28"/>
          <w:szCs w:val="28"/>
        </w:rPr>
        <w:t xml:space="preserve">581 </w:t>
      </w:r>
      <w:proofErr w:type="spellStart"/>
      <w:r w:rsidR="009A05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A05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74359">
        <w:rPr>
          <w:rFonts w:ascii="Times New Roman" w:hAnsi="Times New Roman" w:cs="Times New Roman"/>
          <w:sz w:val="28"/>
          <w:szCs w:val="28"/>
        </w:rPr>
        <w:t xml:space="preserve"> в отношении частей земельных участков с кадастр</w:t>
      </w:r>
      <w:r w:rsidR="009A0502">
        <w:rPr>
          <w:rFonts w:ascii="Times New Roman" w:hAnsi="Times New Roman" w:cs="Times New Roman"/>
          <w:sz w:val="28"/>
          <w:szCs w:val="28"/>
        </w:rPr>
        <w:t>овыми номерами 16:52:100305:88, 16:52:100305:87</w:t>
      </w:r>
      <w:r w:rsidRPr="00774359">
        <w:rPr>
          <w:rFonts w:ascii="Times New Roman" w:hAnsi="Times New Roman" w:cs="Times New Roman"/>
          <w:sz w:val="28"/>
          <w:szCs w:val="28"/>
        </w:rPr>
        <w:t xml:space="preserve">, </w:t>
      </w:r>
      <w:r w:rsidR="009A0502">
        <w:rPr>
          <w:rFonts w:ascii="Times New Roman" w:hAnsi="Times New Roman" w:cs="Times New Roman"/>
          <w:sz w:val="28"/>
          <w:szCs w:val="28"/>
        </w:rPr>
        <w:t xml:space="preserve">16:52:100305:349, </w:t>
      </w:r>
      <w:r w:rsidR="009A0502" w:rsidRPr="00452839">
        <w:rPr>
          <w:rFonts w:ascii="Times New Roman" w:hAnsi="Times New Roman" w:cs="Times New Roman"/>
          <w:sz w:val="28"/>
          <w:szCs w:val="28"/>
        </w:rPr>
        <w:t>земель кадастрового квартала 16:52:</w:t>
      </w:r>
      <w:r w:rsidR="009A0502">
        <w:rPr>
          <w:rFonts w:ascii="Times New Roman" w:hAnsi="Times New Roman" w:cs="Times New Roman"/>
          <w:sz w:val="28"/>
          <w:szCs w:val="28"/>
        </w:rPr>
        <w:t>100305</w:t>
      </w:r>
      <w:r w:rsidR="009A0502">
        <w:rPr>
          <w:rFonts w:ascii="Times New Roman" w:hAnsi="Times New Roman" w:cs="Times New Roman"/>
          <w:sz w:val="28"/>
          <w:szCs w:val="28"/>
        </w:rPr>
        <w:t xml:space="preserve"> </w:t>
      </w:r>
      <w:r w:rsidR="009A0502" w:rsidRPr="00452839">
        <w:rPr>
          <w:rFonts w:ascii="Times New Roman" w:hAnsi="Times New Roman" w:cs="Times New Roman"/>
          <w:sz w:val="28"/>
          <w:szCs w:val="28"/>
        </w:rPr>
        <w:t>в целях</w:t>
      </w:r>
      <w:r w:rsidRPr="00774359">
        <w:rPr>
          <w:rFonts w:ascii="Times New Roman" w:hAnsi="Times New Roman" w:cs="Times New Roman"/>
          <w:sz w:val="28"/>
          <w:szCs w:val="28"/>
        </w:rPr>
        <w:t xml:space="preserve"> </w:t>
      </w:r>
      <w:r w:rsidR="009A0502">
        <w:rPr>
          <w:rFonts w:ascii="Times New Roman" w:hAnsi="Times New Roman" w:cs="Times New Roman"/>
          <w:sz w:val="28"/>
          <w:szCs w:val="28"/>
        </w:rPr>
        <w:t>размещения и дальнейшего обслуживания сетей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9A0502" w:rsidRDefault="00F526C4" w:rsidP="009A0502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50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2339 </w:t>
      </w:r>
      <w:proofErr w:type="spellStart"/>
      <w:r w:rsidR="009A0502" w:rsidRPr="009A05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A0502" w:rsidRPr="009A05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0502">
        <w:rPr>
          <w:rFonts w:ascii="Times New Roman" w:hAnsi="Times New Roman" w:cs="Times New Roman"/>
          <w:sz w:val="28"/>
          <w:szCs w:val="28"/>
        </w:rPr>
        <w:t xml:space="preserve"> в отношении частей земельных участков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 с кадастровыми номерами 16:52:090101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 w:rsidR="009A0502" w:rsidRPr="009A0502">
        <w:rPr>
          <w:rFonts w:ascii="Times New Roman" w:hAnsi="Times New Roman" w:cs="Times New Roman"/>
          <w:sz w:val="28"/>
          <w:szCs w:val="28"/>
        </w:rPr>
        <w:t>446</w:t>
      </w:r>
      <w:r w:rsidRPr="009A0502">
        <w:rPr>
          <w:rFonts w:ascii="Times New Roman" w:hAnsi="Times New Roman" w:cs="Times New Roman"/>
          <w:sz w:val="28"/>
          <w:szCs w:val="28"/>
        </w:rPr>
        <w:t>, 16:52:</w:t>
      </w:r>
      <w:r w:rsidR="009A0502" w:rsidRPr="009A0502">
        <w:rPr>
          <w:rFonts w:ascii="Times New Roman" w:hAnsi="Times New Roman" w:cs="Times New Roman"/>
          <w:sz w:val="28"/>
          <w:szCs w:val="28"/>
        </w:rPr>
        <w:t>090101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 w:rsidR="009A0502" w:rsidRPr="009A0502">
        <w:rPr>
          <w:rFonts w:ascii="Times New Roman" w:hAnsi="Times New Roman" w:cs="Times New Roman"/>
          <w:sz w:val="28"/>
          <w:szCs w:val="28"/>
        </w:rPr>
        <w:t>706</w:t>
      </w:r>
      <w:r w:rsidRPr="009A0502">
        <w:rPr>
          <w:rFonts w:ascii="Times New Roman" w:hAnsi="Times New Roman" w:cs="Times New Roman"/>
          <w:sz w:val="28"/>
          <w:szCs w:val="28"/>
        </w:rPr>
        <w:t>,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 </w:t>
      </w:r>
      <w:r w:rsidR="009A0502" w:rsidRPr="009A0502">
        <w:rPr>
          <w:rFonts w:ascii="Times New Roman" w:hAnsi="Times New Roman" w:cs="Times New Roman"/>
          <w:sz w:val="28"/>
          <w:szCs w:val="28"/>
        </w:rPr>
        <w:t>16:52:090101: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718, </w:t>
      </w:r>
      <w:r w:rsidR="009A0502" w:rsidRPr="009A0502">
        <w:rPr>
          <w:rFonts w:ascii="Times New Roman" w:hAnsi="Times New Roman" w:cs="Times New Roman"/>
          <w:sz w:val="28"/>
          <w:szCs w:val="28"/>
        </w:rPr>
        <w:t>земель кадастрового квартала 16:52: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090101, </w:t>
      </w:r>
      <w:r w:rsidR="009A0502" w:rsidRPr="009A0502">
        <w:rPr>
          <w:rFonts w:ascii="Times New Roman" w:hAnsi="Times New Roman" w:cs="Times New Roman"/>
          <w:sz w:val="28"/>
          <w:szCs w:val="28"/>
        </w:rPr>
        <w:t>16:52:</w:t>
      </w:r>
      <w:r w:rsidR="009A0502" w:rsidRPr="009A0502">
        <w:rPr>
          <w:rFonts w:ascii="Times New Roman" w:hAnsi="Times New Roman" w:cs="Times New Roman"/>
          <w:sz w:val="28"/>
          <w:szCs w:val="28"/>
        </w:rPr>
        <w:t xml:space="preserve">090103 </w:t>
      </w:r>
      <w:r w:rsidR="009A05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A0502">
        <w:rPr>
          <w:rFonts w:ascii="Times New Roman" w:hAnsi="Times New Roman" w:cs="Times New Roman"/>
          <w:sz w:val="28"/>
          <w:szCs w:val="28"/>
        </w:rPr>
        <w:t>размещения и дальнейшего обслуживания сетей</w:t>
      </w:r>
      <w:r w:rsidR="009A0502" w:rsidRPr="00774359">
        <w:rPr>
          <w:rFonts w:ascii="Times New Roman" w:hAnsi="Times New Roman" w:cs="Times New Roman"/>
          <w:sz w:val="28"/>
          <w:szCs w:val="28"/>
        </w:rPr>
        <w:t>.</w:t>
      </w:r>
    </w:p>
    <w:p w:rsidR="009A0502" w:rsidRDefault="009A0502" w:rsidP="009A0502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502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9A0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5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A05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0502">
        <w:rPr>
          <w:rFonts w:ascii="Times New Roman" w:hAnsi="Times New Roman" w:cs="Times New Roman"/>
          <w:sz w:val="28"/>
          <w:szCs w:val="28"/>
        </w:rPr>
        <w:t xml:space="preserve">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>дастровыми номерами 16:52:050305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1767</w:t>
      </w:r>
      <w:r w:rsidRPr="009A0502">
        <w:rPr>
          <w:rFonts w:ascii="Times New Roman" w:hAnsi="Times New Roman" w:cs="Times New Roman"/>
          <w:sz w:val="28"/>
          <w:szCs w:val="28"/>
        </w:rPr>
        <w:t>, 16:52:</w:t>
      </w:r>
      <w:r>
        <w:rPr>
          <w:rFonts w:ascii="Times New Roman" w:hAnsi="Times New Roman" w:cs="Times New Roman"/>
          <w:sz w:val="28"/>
          <w:szCs w:val="28"/>
        </w:rPr>
        <w:t>050305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632</w:t>
      </w:r>
      <w:r w:rsidRPr="009A05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размещения и дальнейшего обслуживания сетей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9A0502" w:rsidRDefault="009A0502" w:rsidP="009A0502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502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A0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5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A05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0502">
        <w:rPr>
          <w:rFonts w:ascii="Times New Roman" w:hAnsi="Times New Roman" w:cs="Times New Roman"/>
          <w:sz w:val="28"/>
          <w:szCs w:val="28"/>
        </w:rPr>
        <w:t xml:space="preserve">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>дастровыми номерами 16:52:050305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1767</w:t>
      </w:r>
      <w:r w:rsidRPr="009A0502">
        <w:rPr>
          <w:rFonts w:ascii="Times New Roman" w:hAnsi="Times New Roman" w:cs="Times New Roman"/>
          <w:sz w:val="28"/>
          <w:szCs w:val="28"/>
        </w:rPr>
        <w:t>, 16:52:</w:t>
      </w:r>
      <w:r>
        <w:rPr>
          <w:rFonts w:ascii="Times New Roman" w:hAnsi="Times New Roman" w:cs="Times New Roman"/>
          <w:sz w:val="28"/>
          <w:szCs w:val="28"/>
        </w:rPr>
        <w:t>050305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632</w:t>
      </w:r>
      <w:r w:rsidRPr="009A05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целях размещения и дальнейшего обслуживания сетей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9A0502" w:rsidRPr="00774359" w:rsidRDefault="009A0502" w:rsidP="009A0502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502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294</w:t>
      </w:r>
      <w:r w:rsidRPr="009A0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50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A050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0502">
        <w:rPr>
          <w:rFonts w:ascii="Times New Roman" w:hAnsi="Times New Roman" w:cs="Times New Roman"/>
          <w:sz w:val="28"/>
          <w:szCs w:val="28"/>
        </w:rPr>
        <w:t xml:space="preserve">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>дастровыми номерами 16:52:050305</w:t>
      </w:r>
      <w:r w:rsidRPr="009A05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632, </w:t>
      </w:r>
      <w:r w:rsidRPr="00452839">
        <w:rPr>
          <w:rFonts w:ascii="Times New Roman" w:hAnsi="Times New Roman" w:cs="Times New Roman"/>
          <w:sz w:val="28"/>
          <w:szCs w:val="28"/>
        </w:rPr>
        <w:t>земель кадастрового квартала 16:52:</w:t>
      </w:r>
      <w:r>
        <w:rPr>
          <w:rFonts w:ascii="Times New Roman" w:hAnsi="Times New Roman" w:cs="Times New Roman"/>
          <w:sz w:val="28"/>
          <w:szCs w:val="28"/>
        </w:rPr>
        <w:t>050305, 16:52:060103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в целях</w:t>
      </w:r>
      <w:r w:rsidRPr="00774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и дальнейшего обслуживания сетей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FA55D3" w:rsidRPr="009A0502" w:rsidRDefault="00714C2F" w:rsidP="009A0502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502">
        <w:rPr>
          <w:rFonts w:ascii="Times New Roman" w:hAnsi="Times New Roman" w:cs="Times New Roman"/>
          <w:sz w:val="28"/>
          <w:szCs w:val="28"/>
        </w:rPr>
        <w:t>Адрес</w:t>
      </w:r>
      <w:r w:rsidR="00E44DC4" w:rsidRPr="009A0502">
        <w:rPr>
          <w:rFonts w:ascii="Times New Roman" w:hAnsi="Times New Roman" w:cs="Times New Roman"/>
          <w:sz w:val="28"/>
          <w:szCs w:val="28"/>
        </w:rPr>
        <w:t>,</w:t>
      </w:r>
      <w:r w:rsidR="001E3C71" w:rsidRPr="009A0502">
        <w:rPr>
          <w:rFonts w:ascii="Times New Roman" w:hAnsi="Times New Roman" w:cs="Times New Roman"/>
          <w:sz w:val="28"/>
          <w:szCs w:val="28"/>
        </w:rPr>
        <w:t xml:space="preserve"> </w:t>
      </w:r>
      <w:r w:rsidRPr="009A0502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9A0502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 w:rsidRPr="009A0502">
        <w:rPr>
          <w:rFonts w:ascii="Times New Roman" w:hAnsi="Times New Roman" w:cs="Times New Roman"/>
          <w:sz w:val="28"/>
          <w:szCs w:val="28"/>
        </w:rPr>
        <w:t>ы</w:t>
      </w:r>
      <w:r w:rsidR="001E3C71" w:rsidRPr="009A0502">
        <w:rPr>
          <w:rFonts w:ascii="Times New Roman" w:hAnsi="Times New Roman" w:cs="Times New Roman"/>
          <w:sz w:val="28"/>
          <w:szCs w:val="28"/>
        </w:rPr>
        <w:t xml:space="preserve">е участки: </w:t>
      </w:r>
      <w:r w:rsidR="009A05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1E3C71" w:rsidRPr="009A0502">
        <w:rPr>
          <w:rFonts w:ascii="Times New Roman" w:hAnsi="Times New Roman" w:cs="Times New Roman"/>
          <w:sz w:val="28"/>
          <w:szCs w:val="28"/>
        </w:rPr>
        <w:t>г</w:t>
      </w:r>
      <w:r w:rsidR="005A0D1A" w:rsidRPr="009A0502">
        <w:rPr>
          <w:rFonts w:ascii="Times New Roman" w:hAnsi="Times New Roman" w:cs="Times New Roman"/>
          <w:sz w:val="28"/>
          <w:szCs w:val="28"/>
        </w:rPr>
        <w:t>.</w:t>
      </w:r>
      <w:r w:rsidR="001E3C71" w:rsidRPr="009A0502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 w:rsidRPr="009A0502">
        <w:rPr>
          <w:rFonts w:ascii="Times New Roman" w:hAnsi="Times New Roman" w:cs="Times New Roman"/>
          <w:sz w:val="28"/>
          <w:szCs w:val="28"/>
        </w:rPr>
        <w:t>роспект</w:t>
      </w:r>
      <w:r w:rsidR="00FA55D3" w:rsidRPr="009A0502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 w:rsidRPr="009A0502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 w:rsidRPr="009A0502">
        <w:rPr>
          <w:rFonts w:ascii="Times New Roman" w:hAnsi="Times New Roman" w:cs="Times New Roman"/>
          <w:sz w:val="28"/>
          <w:szCs w:val="28"/>
        </w:rPr>
        <w:t>, дом 23</w:t>
      </w:r>
      <w:r w:rsidR="006C1C11" w:rsidRPr="009A0502">
        <w:rPr>
          <w:rFonts w:ascii="Times New Roman" w:hAnsi="Times New Roman" w:cs="Times New Roman"/>
          <w:sz w:val="28"/>
          <w:szCs w:val="28"/>
        </w:rPr>
        <w:t>,</w:t>
      </w:r>
      <w:r w:rsidR="00FA55D3" w:rsidRPr="009A0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 w:rsidRPr="009A05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 w:rsidRPr="009A0502"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F5C74"/>
    <w:rsid w:val="00131C01"/>
    <w:rsid w:val="001737FC"/>
    <w:rsid w:val="001C10E7"/>
    <w:rsid w:val="001E3C71"/>
    <w:rsid w:val="00295AF4"/>
    <w:rsid w:val="00324B6D"/>
    <w:rsid w:val="00406390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774359"/>
    <w:rsid w:val="009569F3"/>
    <w:rsid w:val="009A0502"/>
    <w:rsid w:val="009B19A3"/>
    <w:rsid w:val="009E56FF"/>
    <w:rsid w:val="00A75BF9"/>
    <w:rsid w:val="00AD332C"/>
    <w:rsid w:val="00B012C9"/>
    <w:rsid w:val="00B517CB"/>
    <w:rsid w:val="00B714AA"/>
    <w:rsid w:val="00C013E8"/>
    <w:rsid w:val="00DA2166"/>
    <w:rsid w:val="00DC6E94"/>
    <w:rsid w:val="00E44DC4"/>
    <w:rsid w:val="00EB112F"/>
    <w:rsid w:val="00EB677F"/>
    <w:rsid w:val="00EE4450"/>
    <w:rsid w:val="00F526C4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Алия Хасанова Шамилевна</cp:lastModifiedBy>
  <cp:revision>2</cp:revision>
  <cp:lastPrinted>2020-04-15T12:38:00Z</cp:lastPrinted>
  <dcterms:created xsi:type="dcterms:W3CDTF">2021-06-01T05:48:00Z</dcterms:created>
  <dcterms:modified xsi:type="dcterms:W3CDTF">2021-06-01T05:48:00Z</dcterms:modified>
</cp:coreProperties>
</file>