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7D" w:rsidRPr="0035687D" w:rsidRDefault="0035687D" w:rsidP="00356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3568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SALEEAR00001079</w:t>
      </w:r>
    </w:p>
    <w:p w:rsidR="0035687D" w:rsidRPr="0035687D" w:rsidRDefault="0035687D" w:rsidP="00356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35687D" w:rsidRPr="0035687D" w:rsidRDefault="0035687D" w:rsidP="00356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8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12.01.2022г.</w:t>
      </w:r>
    </w:p>
    <w:p w:rsidR="0035687D" w:rsidRPr="0035687D" w:rsidRDefault="0035687D" w:rsidP="0035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68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6"/>
        <w:gridCol w:w="6710"/>
      </w:tblGrid>
      <w:tr w:rsidR="0035687D" w:rsidRPr="0035687D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Тип процедуры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Аукцион по аренде</w:t>
            </w:r>
          </w:p>
        </w:tc>
      </w:tr>
      <w:tr w:rsidR="0035687D" w:rsidRPr="0035687D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Номер извещения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SALEEAR00001079</w:t>
            </w:r>
          </w:p>
        </w:tc>
      </w:tr>
      <w:tr w:rsidR="0035687D" w:rsidRPr="0035687D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Наименование процедуры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ПРАВО ЗАКЛЮЧЕНИЯ ДОГОВОРА АРЕНДЫ МУНИЦИПАЛЬНОГО ИМУЩЕСТВА</w:t>
            </w:r>
          </w:p>
        </w:tc>
      </w:tr>
      <w:tr w:rsidR="0035687D" w:rsidRPr="0035687D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Предмет лота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rPr>
                <w:rFonts w:ascii="Calibri" w:eastAsia="Calibri" w:hAnsi="Calibri" w:cs="Times New Roman"/>
              </w:rPr>
            </w:pPr>
            <w:r w:rsidRPr="0035687D">
              <w:rPr>
                <w:rFonts w:ascii="Calibri" w:eastAsia="Calibri" w:hAnsi="Calibri" w:cs="Times New Roman"/>
              </w:rPr>
              <w:t>Нежилое помещение </w:t>
            </w:r>
            <w:r w:rsidRPr="0035687D">
              <w:rPr>
                <w:rFonts w:ascii="Calibri" w:eastAsia="Calibri" w:hAnsi="Calibri" w:cs="Times New Roman"/>
              </w:rPr>
              <w:br/>
              <w:t>АБК, нежилое, 4 этажное (Лит. А), КПП, нежилое, 1 этажное (Лит Б), Часть производственного корпуса, нежилое, 1 этажное (Лит. В)</w:t>
            </w:r>
            <w:r w:rsidRPr="0035687D">
              <w:rPr>
                <w:rFonts w:ascii="Calibri" w:eastAsia="Calibri" w:hAnsi="Calibri" w:cs="Times New Roman"/>
              </w:rPr>
              <w:br/>
              <w:t>16:52:090106:219;</w:t>
            </w:r>
            <w:r w:rsidRPr="0035687D">
              <w:rPr>
                <w:rFonts w:ascii="Calibri" w:eastAsia="Calibri" w:hAnsi="Calibri" w:cs="Times New Roman"/>
              </w:rPr>
              <w:br/>
              <w:t>16:52:090106:218;</w:t>
            </w:r>
            <w:r w:rsidRPr="0035687D">
              <w:rPr>
                <w:rFonts w:ascii="Calibri" w:eastAsia="Calibri" w:hAnsi="Calibri" w:cs="Times New Roman"/>
              </w:rPr>
              <w:br/>
              <w:t>16:52:090106:217.</w:t>
            </w:r>
          </w:p>
        </w:tc>
      </w:tr>
      <w:tr w:rsidR="0035687D" w:rsidRPr="0035687D" w:rsidTr="001A18F4">
        <w:trPr>
          <w:gridAfter w:val="1"/>
          <w:wAfter w:w="6665" w:type="dxa"/>
          <w:tblCellSpacing w:w="15" w:type="dxa"/>
        </w:trPr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87D" w:rsidRPr="0035687D" w:rsidTr="001A18F4">
        <w:trPr>
          <w:gridAfter w:val="1"/>
          <w:wAfter w:w="6665" w:type="dxa"/>
          <w:tblCellSpacing w:w="15" w:type="dxa"/>
        </w:trPr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87D" w:rsidRPr="0035687D" w:rsidTr="001A18F4">
        <w:trPr>
          <w:gridAfter w:val="1"/>
          <w:wAfter w:w="6665" w:type="dxa"/>
          <w:tblCellSpacing w:w="15" w:type="dxa"/>
        </w:trPr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87D" w:rsidRPr="0035687D" w:rsidTr="001A18F4">
        <w:trPr>
          <w:gridAfter w:val="1"/>
          <w:wAfter w:w="6665" w:type="dxa"/>
          <w:tblCellSpacing w:w="15" w:type="dxa"/>
        </w:trPr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87D" w:rsidRPr="0035687D" w:rsidTr="001A18F4">
        <w:trPr>
          <w:gridAfter w:val="1"/>
          <w:wAfter w:w="6665" w:type="dxa"/>
          <w:trHeight w:val="33"/>
          <w:tblCellSpacing w:w="15" w:type="dxa"/>
        </w:trPr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5687D" w:rsidRPr="0035687D" w:rsidRDefault="0035687D" w:rsidP="0035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87D" w:rsidRPr="0035687D" w:rsidRDefault="0035687D" w:rsidP="0035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68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textWrapping" w:clear="all"/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322"/>
        <w:gridCol w:w="1523"/>
        <w:gridCol w:w="3986"/>
        <w:gridCol w:w="1651"/>
      </w:tblGrid>
      <w:tr w:rsidR="0035687D" w:rsidRPr="0035687D" w:rsidTr="001A18F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  <w:r w:rsidRPr="0035687D"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  <w:r w:rsidRPr="0035687D"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  <w:r w:rsidRPr="0035687D"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  <w:r w:rsidRPr="0035687D"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  <w:r w:rsidRPr="0035687D"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35687D" w:rsidRPr="0035687D" w:rsidTr="001A18F4">
        <w:trPr>
          <w:trHeight w:val="2235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spacing w:before="75" w:after="75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275 483.51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bookmarkStart w:id="0" w:name="_GoBack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КАПСТРОЙ"</w:t>
            </w:r>
            <w:bookmarkEnd w:id="0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Юридический</w:t>
            </w:r>
            <w:proofErr w:type="spellEnd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 xml:space="preserve"> адрес</w:t>
            </w: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ab/>
              <w:t>423831, РЕСП ТАТАРСТАН, Г НАБЕРЕЖНЫЕ ЧЕЛНЫ, ПР-КТ СЮЮМБИКЕ, ДОМ 49/1, ОФИС 1Контактное лицо (ФИО)</w:t>
            </w: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ab/>
            </w:r>
            <w:proofErr w:type="spellStart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Гизетдинов</w:t>
            </w:r>
            <w:proofErr w:type="spellEnd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Азат</w:t>
            </w:r>
            <w:proofErr w:type="spellEnd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Шамилевич</w:t>
            </w:r>
            <w:proofErr w:type="spellEnd"/>
          </w:p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E-</w:t>
            </w:r>
            <w:proofErr w:type="spellStart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mail</w:t>
            </w:r>
            <w:proofErr w:type="spellEnd"/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 xml:space="preserve"> контактного лица kapstroy1983@mail.ru</w:t>
            </w:r>
          </w:p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Телефон контактного лица</w:t>
            </w: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ab/>
              <w:t>+79534926769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5687D" w:rsidRPr="0035687D" w:rsidRDefault="0035687D" w:rsidP="0035687D">
            <w:pPr>
              <w:spacing w:before="75" w:after="75"/>
              <w:rPr>
                <w:rFonts w:ascii="Arial" w:eastAsia="Calibri" w:hAnsi="Arial" w:cs="Arial"/>
                <w:color w:val="033522"/>
                <w:sz w:val="18"/>
                <w:szCs w:val="18"/>
              </w:rPr>
            </w:pPr>
            <w:r w:rsidRPr="0035687D">
              <w:rPr>
                <w:rFonts w:ascii="Arial" w:eastAsia="Calibri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35687D" w:rsidRPr="0035687D" w:rsidRDefault="0035687D" w:rsidP="003568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87D">
        <w:rPr>
          <w:rFonts w:ascii="Calibri" w:eastAsia="Calibri" w:hAnsi="Calibri" w:cs="Times New Roman"/>
        </w:rPr>
        <w:t xml:space="preserve">    </w:t>
      </w:r>
      <w:r w:rsidRPr="0035687D">
        <w:rPr>
          <w:rFonts w:ascii="Times New Roman" w:eastAsia="Calibri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35687D" w:rsidRPr="0035687D" w:rsidRDefault="0035687D" w:rsidP="0035687D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35687D">
        <w:rPr>
          <w:rFonts w:ascii="Times New Roman" w:eastAsia="Calibri" w:hAnsi="Times New Roman" w:cs="Times New Roman"/>
          <w:sz w:val="24"/>
          <w:szCs w:val="24"/>
        </w:rPr>
        <w:t>Председатель комиссии:</w:t>
      </w:r>
      <w:r w:rsidRPr="0035687D">
        <w:rPr>
          <w:rFonts w:ascii="Times New Roman" w:eastAsia="Calibri" w:hAnsi="Times New Roman" w:cs="Times New Roman"/>
        </w:rPr>
        <w:t xml:space="preserve"> </w:t>
      </w:r>
      <w:r w:rsidRPr="0035687D">
        <w:rPr>
          <w:rFonts w:ascii="Times New Roman" w:eastAsia="Calibri" w:hAnsi="Times New Roman" w:cs="Times New Roman"/>
        </w:rPr>
        <w:tab/>
      </w:r>
      <w:r w:rsidRPr="0035687D">
        <w:rPr>
          <w:rFonts w:ascii="Times New Roman" w:eastAsia="Calibri" w:hAnsi="Times New Roman" w:cs="Times New Roman"/>
        </w:rPr>
        <w:tab/>
      </w:r>
      <w:r w:rsidRPr="0035687D">
        <w:rPr>
          <w:rFonts w:ascii="Times New Roman" w:eastAsia="Calibri" w:hAnsi="Times New Roman" w:cs="Times New Roman"/>
        </w:rPr>
        <w:tab/>
      </w:r>
      <w:r w:rsidRPr="0035687D">
        <w:rPr>
          <w:rFonts w:ascii="Times New Roman" w:eastAsia="Calibri" w:hAnsi="Times New Roman" w:cs="Times New Roman"/>
        </w:rPr>
        <w:tab/>
        <w:t xml:space="preserve"> </w:t>
      </w:r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___________________ </w:t>
      </w:r>
    </w:p>
    <w:p w:rsidR="0035687D" w:rsidRPr="0035687D" w:rsidRDefault="0035687D" w:rsidP="003568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___________________ </w:t>
      </w:r>
    </w:p>
    <w:p w:rsidR="0035687D" w:rsidRPr="0035687D" w:rsidRDefault="0035687D" w:rsidP="003568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35687D">
        <w:rPr>
          <w:rFonts w:ascii="Times New Roman" w:eastAsia="Calibri" w:hAnsi="Times New Roman" w:cs="Times New Roman"/>
          <w:sz w:val="24"/>
          <w:szCs w:val="24"/>
        </w:rPr>
        <w:tab/>
      </w:r>
      <w:r w:rsidRPr="0035687D">
        <w:rPr>
          <w:rFonts w:ascii="Times New Roman" w:eastAsia="Calibri" w:hAnsi="Times New Roman" w:cs="Times New Roman"/>
          <w:sz w:val="24"/>
          <w:szCs w:val="24"/>
        </w:rPr>
        <w:tab/>
      </w:r>
      <w:r w:rsidRPr="0035687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___________________ </w:t>
      </w:r>
    </w:p>
    <w:p w:rsidR="0035687D" w:rsidRPr="0035687D" w:rsidRDefault="0035687D" w:rsidP="0035687D">
      <w:pPr>
        <w:ind w:left="4956" w:firstLine="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___________________ </w:t>
      </w:r>
    </w:p>
    <w:p w:rsidR="0035687D" w:rsidRPr="0035687D" w:rsidRDefault="0035687D" w:rsidP="003568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87D">
        <w:rPr>
          <w:rFonts w:ascii="Times New Roman" w:eastAsia="Calibri" w:hAnsi="Times New Roman" w:cs="Times New Roman"/>
          <w:sz w:val="24"/>
          <w:szCs w:val="24"/>
        </w:rPr>
        <w:t xml:space="preserve">Секретарь аукционной комиссии: </w:t>
      </w:r>
      <w:r w:rsidRPr="0035687D">
        <w:rPr>
          <w:rFonts w:ascii="Times New Roman" w:eastAsia="Calibri" w:hAnsi="Times New Roman" w:cs="Times New Roman"/>
          <w:sz w:val="24"/>
          <w:szCs w:val="24"/>
        </w:rPr>
        <w:tab/>
      </w:r>
      <w:r w:rsidRPr="0035687D">
        <w:rPr>
          <w:rFonts w:ascii="Times New Roman" w:eastAsia="Calibri" w:hAnsi="Times New Roman" w:cs="Times New Roman"/>
          <w:sz w:val="24"/>
          <w:szCs w:val="24"/>
        </w:rPr>
        <w:tab/>
        <w:t xml:space="preserve">             ___________________ </w:t>
      </w:r>
    </w:p>
    <w:p w:rsidR="005C5C7F" w:rsidRDefault="0035687D"/>
    <w:sectPr w:rsidR="005C5C7F" w:rsidSect="0035687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9"/>
    <w:rsid w:val="00067A0A"/>
    <w:rsid w:val="0035687D"/>
    <w:rsid w:val="00670499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F4FE-1E13-42EC-9F69-3FBF1532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2022-01-13T13:13:00Z</dcterms:created>
  <dcterms:modified xsi:type="dcterms:W3CDTF">2022-01-13T13:16:00Z</dcterms:modified>
</cp:coreProperties>
</file>