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A7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 xml:space="preserve">Приложение </w:t>
      </w: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7</w:t>
      </w:r>
      <w:r w:rsidRPr="00795427">
        <w:rPr>
          <w:rFonts w:ascii="Times New Roman" w:hAnsi="Times New Roman" w:cs="Times New Roman"/>
        </w:rPr>
        <w:br/>
        <w:t xml:space="preserve">к приказу от </w:t>
      </w:r>
      <w:r w:rsidR="00EE0AFD"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2</w:t>
      </w:r>
      <w:r w:rsidR="00795427"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8</w:t>
      </w: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.12.201</w:t>
      </w:r>
      <w:r w:rsidR="00795427"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8</w:t>
      </w:r>
      <w:r w:rsidR="00C84635"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Pr="00795427">
        <w:rPr>
          <w:rFonts w:ascii="Times New Roman" w:hAnsi="Times New Roman" w:cs="Times New Roman"/>
        </w:rPr>
        <w:t xml:space="preserve">№ </w:t>
      </w:r>
      <w:r w:rsidR="00795427"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50</w:t>
      </w:r>
    </w:p>
    <w:p w:rsidR="008039A7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> </w:t>
      </w:r>
    </w:p>
    <w:p w:rsidR="008039A7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> </w:t>
      </w:r>
    </w:p>
    <w:p w:rsidR="008039A7" w:rsidRPr="00795427" w:rsidRDefault="007272BD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  <w:b/>
          <w:bCs/>
        </w:rPr>
        <w:t>Перечень</w:t>
      </w:r>
      <w:r w:rsidR="00354B1E" w:rsidRPr="00795427">
        <w:rPr>
          <w:rFonts w:ascii="Times New Roman" w:hAnsi="Times New Roman" w:cs="Times New Roman"/>
          <w:b/>
          <w:bCs/>
        </w:rPr>
        <w:t xml:space="preserve"> хозяйственного </w:t>
      </w:r>
      <w:r w:rsidRPr="00795427">
        <w:rPr>
          <w:rFonts w:ascii="Times New Roman" w:hAnsi="Times New Roman" w:cs="Times New Roman"/>
          <w:b/>
          <w:bCs/>
        </w:rPr>
        <w:t xml:space="preserve">и производственного </w:t>
      </w:r>
      <w:r w:rsidR="00354B1E" w:rsidRPr="00795427">
        <w:rPr>
          <w:rFonts w:ascii="Times New Roman" w:hAnsi="Times New Roman" w:cs="Times New Roman"/>
          <w:b/>
          <w:bCs/>
        </w:rPr>
        <w:t>инвентаря</w:t>
      </w:r>
      <w:r w:rsidRPr="00795427">
        <w:rPr>
          <w:rFonts w:ascii="Times New Roman" w:hAnsi="Times New Roman" w:cs="Times New Roman"/>
          <w:b/>
          <w:bCs/>
        </w:rPr>
        <w:t>, который включается в состав основных средств</w:t>
      </w:r>
    </w:p>
    <w:p w:rsidR="008039A7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> </w:t>
      </w:r>
    </w:p>
    <w:p w:rsidR="008039A7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> </w:t>
      </w:r>
    </w:p>
    <w:p w:rsidR="008039A7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 xml:space="preserve">1. К хозяйственному </w:t>
      </w:r>
      <w:r w:rsidR="007272BD" w:rsidRPr="00795427">
        <w:rPr>
          <w:rFonts w:ascii="Times New Roman" w:hAnsi="Times New Roman" w:cs="Times New Roman"/>
        </w:rPr>
        <w:t xml:space="preserve">и производственному </w:t>
      </w:r>
      <w:r w:rsidRPr="00795427">
        <w:rPr>
          <w:rFonts w:ascii="Times New Roman" w:hAnsi="Times New Roman" w:cs="Times New Roman"/>
        </w:rPr>
        <w:t>инвентарю</w:t>
      </w:r>
      <w:r w:rsidR="007272BD" w:rsidRPr="00795427">
        <w:rPr>
          <w:rFonts w:ascii="Times New Roman" w:hAnsi="Times New Roman" w:cs="Times New Roman"/>
        </w:rPr>
        <w:t>, который включа</w:t>
      </w:r>
      <w:r w:rsidR="00F64D5F" w:rsidRPr="00795427">
        <w:rPr>
          <w:rFonts w:ascii="Times New Roman" w:hAnsi="Times New Roman" w:cs="Times New Roman"/>
        </w:rPr>
        <w:t>е</w:t>
      </w:r>
      <w:r w:rsidR="007272BD" w:rsidRPr="00795427">
        <w:rPr>
          <w:rFonts w:ascii="Times New Roman" w:hAnsi="Times New Roman" w:cs="Times New Roman"/>
        </w:rPr>
        <w:t>тся в состав основных средств,</w:t>
      </w:r>
      <w:r w:rsidRPr="00795427">
        <w:rPr>
          <w:rFonts w:ascii="Times New Roman" w:hAnsi="Times New Roman" w:cs="Times New Roman"/>
        </w:rPr>
        <w:t xml:space="preserve"> относятся:</w:t>
      </w:r>
    </w:p>
    <w:p w:rsidR="008039A7" w:rsidRPr="00795427" w:rsidRDefault="00354B1E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b/>
          <w:i/>
          <w:color w:val="000000"/>
        </w:rPr>
      </w:pP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 xml:space="preserve">офисная </w:t>
      </w:r>
      <w:r w:rsidR="007272BD"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мебель и предметы интерьера: столы, стулья, стеллажи, полки, зеркала и др.</w:t>
      </w: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;</w:t>
      </w:r>
    </w:p>
    <w:p w:rsidR="008039A7" w:rsidRPr="00795427" w:rsidRDefault="007272BD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осветительные, бытовые и прочие приборы: светильники, весы, часы и др.;</w:t>
      </w:r>
    </w:p>
    <w:p w:rsidR="008039A7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b/>
          <w:i/>
          <w:color w:val="000000"/>
        </w:rPr>
      </w:pP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 xml:space="preserve">кухонные бытовые приборы: </w:t>
      </w:r>
      <w:proofErr w:type="spellStart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кулеры</w:t>
      </w:r>
      <w:proofErr w:type="spellEnd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 xml:space="preserve">, </w:t>
      </w:r>
      <w:proofErr w:type="spellStart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СВЧ-печи</w:t>
      </w:r>
      <w:proofErr w:type="spellEnd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 xml:space="preserve">, холодильники, </w:t>
      </w:r>
      <w:proofErr w:type="spellStart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кофемашины</w:t>
      </w:r>
      <w:proofErr w:type="spellEnd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 xml:space="preserve"> и кофеварки и др.</w:t>
      </w:r>
      <w:r w:rsidR="00354B1E"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;</w:t>
      </w:r>
    </w:p>
    <w:p w:rsidR="008039A7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Style w:val="fill"/>
          <w:rFonts w:ascii="Times New Roman" w:hAnsi="Times New Roman" w:cs="Times New Roman"/>
          <w:bCs w:val="0"/>
          <w:iCs w:val="0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средства пожаротушения:</w:t>
      </w:r>
      <w:r w:rsidRPr="00795427">
        <w:rPr>
          <w:rStyle w:val="fill"/>
          <w:rFonts w:ascii="Times New Roman" w:hAnsi="Times New Roman" w:cs="Times New Roman"/>
          <w:color w:val="000000"/>
        </w:rPr>
        <w:t xml:space="preserve"> </w:t>
      </w:r>
      <w:r w:rsidR="007272BD" w:rsidRPr="00795427">
        <w:rPr>
          <w:rFonts w:ascii="Times New Roman" w:hAnsi="Times New Roman" w:cs="Times New Roman"/>
        </w:rPr>
        <w:t>огнетушители перезаряжаемые</w:t>
      </w:r>
      <w:r w:rsidRPr="00795427">
        <w:rPr>
          <w:rFonts w:ascii="Times New Roman" w:hAnsi="Times New Roman" w:cs="Times New Roman"/>
        </w:rPr>
        <w:t>, пожарные шкафы;</w:t>
      </w:r>
    </w:p>
    <w:p w:rsidR="007272BD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инвентарь для автомобиля, приобретенный отдельно: чехлы, буксировочный трос и др.</w:t>
      </w:r>
      <w:r w:rsidR="00766BF9" w:rsidRPr="00795427">
        <w:rPr>
          <w:rFonts w:ascii="Times New Roman" w:hAnsi="Times New Roman" w:cs="Times New Roman"/>
          <w:color w:val="000000"/>
        </w:rPr>
        <w:t>;</w:t>
      </w:r>
    </w:p>
    <w:p w:rsidR="00766BF9" w:rsidRPr="00795427" w:rsidRDefault="00766BF9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канцелярские принадлежности с электрическим приводом;</w:t>
      </w:r>
    </w:p>
    <w:p w:rsidR="00795427" w:rsidRPr="00795427" w:rsidRDefault="00354B1E" w:rsidP="00795427">
      <w:pPr>
        <w:numPr>
          <w:ilvl w:val="0"/>
          <w:numId w:val="1"/>
        </w:numPr>
        <w:tabs>
          <w:tab w:val="clear" w:pos="720"/>
        </w:tabs>
        <w:ind w:left="0" w:firstLine="0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 w:rsidRPr="00795427">
        <w:rPr>
          <w:rFonts w:ascii="Times New Roman" w:hAnsi="Times New Roman" w:cs="Times New Roman"/>
        </w:rPr>
        <w:t> </w:t>
      </w:r>
      <w:proofErr w:type="gramStart"/>
      <w:r w:rsidR="00795427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плоскогубцы.</w:t>
      </w:r>
      <w:proofErr w:type="gramEnd"/>
    </w:p>
    <w:p w:rsidR="008039A7" w:rsidRPr="00795427" w:rsidRDefault="008039A7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7272BD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 xml:space="preserve">2. </w:t>
      </w:r>
      <w:r w:rsidR="007272BD" w:rsidRPr="00795427">
        <w:rPr>
          <w:rFonts w:ascii="Times New Roman" w:hAnsi="Times New Roman" w:cs="Times New Roman"/>
        </w:rPr>
        <w:t>К хозяйственному и производственному инвентарю, который включается в состав материальных запасов</w:t>
      </w:r>
      <w:r w:rsidR="00F64D5F" w:rsidRPr="00795427">
        <w:rPr>
          <w:rFonts w:ascii="Times New Roman" w:hAnsi="Times New Roman" w:cs="Times New Roman"/>
        </w:rPr>
        <w:t>,</w:t>
      </w:r>
      <w:r w:rsidR="007272BD" w:rsidRPr="00795427">
        <w:rPr>
          <w:rFonts w:ascii="Times New Roman" w:hAnsi="Times New Roman" w:cs="Times New Roman"/>
        </w:rPr>
        <w:t xml:space="preserve"> относится:</w:t>
      </w:r>
    </w:p>
    <w:p w:rsidR="00EF1276" w:rsidRPr="00795427" w:rsidRDefault="007272BD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proofErr w:type="gramStart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инвентарь для уборки офисных помещений (территорий), рабочих мест: контейнеры, тачки, ведра, лопаты, грабли, швабры, метлы, веники и др.</w:t>
      </w:r>
      <w:r w:rsidR="00EF1276"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;</w:t>
      </w:r>
      <w:proofErr w:type="gramEnd"/>
    </w:p>
    <w:p w:rsidR="00EF1276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принадлежности для ремонта помещений (например, дрели, молотки, гаечные ключи и т. п.);</w:t>
      </w:r>
    </w:p>
    <w:p w:rsidR="00675043" w:rsidRPr="00795427" w:rsidRDefault="00675043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электротовары: удлинители, тройники электрические, переходники электрические и др.;</w:t>
      </w:r>
    </w:p>
    <w:p w:rsidR="00EF1276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 xml:space="preserve">канцелярские </w:t>
      </w:r>
      <w:r w:rsidR="00766BF9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принадлежности (кроме тех, что указаны в п</w:t>
      </w:r>
      <w:r w:rsidR="00237B1E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.</w:t>
      </w:r>
      <w:r w:rsidR="00766BF9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 xml:space="preserve"> 1 настоящего </w:t>
      </w:r>
      <w:r w:rsidR="00F64D5F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п</w:t>
      </w:r>
      <w:r w:rsidR="00766BF9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еречня)</w:t>
      </w:r>
      <w:r w:rsidR="00F75E4B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 xml:space="preserve">, </w:t>
      </w:r>
      <w:proofErr w:type="spellStart"/>
      <w:r w:rsidR="00F75E4B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фоторамки</w:t>
      </w:r>
      <w:proofErr w:type="spellEnd"/>
      <w:r w:rsidR="00F75E4B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, фотоальбомы</w:t>
      </w:r>
      <w:r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;</w:t>
      </w:r>
    </w:p>
    <w:p w:rsidR="00EF1276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туалетные принадлежности: бумажные полотенца, освежители воздуха, мыло и др</w:t>
      </w:r>
      <w:r w:rsidR="00F64D5F" w:rsidRPr="00795427">
        <w:rPr>
          <w:rFonts w:ascii="Times New Roman" w:hAnsi="Times New Roman" w:cs="Times New Roman"/>
          <w:color w:val="000000"/>
        </w:rPr>
        <w:t>.</w:t>
      </w:r>
      <w:r w:rsidRPr="00795427">
        <w:rPr>
          <w:rFonts w:ascii="Times New Roman" w:hAnsi="Times New Roman" w:cs="Times New Roman"/>
          <w:color w:val="000000"/>
        </w:rPr>
        <w:t>;</w:t>
      </w:r>
    </w:p>
    <w:p w:rsidR="00EF1276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средства пожаротушения (кроме тех, что включаются в состав основных сре</w:t>
      </w:r>
      <w:proofErr w:type="gramStart"/>
      <w:r w:rsidRPr="00795427">
        <w:rPr>
          <w:rFonts w:ascii="Times New Roman" w:hAnsi="Times New Roman" w:cs="Times New Roman"/>
          <w:color w:val="000000"/>
        </w:rPr>
        <w:t>дств в с</w:t>
      </w:r>
      <w:proofErr w:type="gramEnd"/>
      <w:r w:rsidRPr="00795427">
        <w:rPr>
          <w:rFonts w:ascii="Times New Roman" w:hAnsi="Times New Roman" w:cs="Times New Roman"/>
          <w:color w:val="000000"/>
        </w:rPr>
        <w:t>оответствии с п</w:t>
      </w:r>
      <w:r w:rsidR="00F64D5F" w:rsidRPr="00795427">
        <w:rPr>
          <w:rFonts w:ascii="Times New Roman" w:hAnsi="Times New Roman" w:cs="Times New Roman"/>
          <w:color w:val="000000"/>
        </w:rPr>
        <w:t>.</w:t>
      </w:r>
      <w:r w:rsidRPr="00795427">
        <w:rPr>
          <w:rFonts w:ascii="Times New Roman" w:hAnsi="Times New Roman" w:cs="Times New Roman"/>
          <w:color w:val="000000"/>
        </w:rPr>
        <w:t xml:space="preserve"> 1 настоящего </w:t>
      </w:r>
      <w:r w:rsidR="00F64D5F" w:rsidRPr="00795427">
        <w:rPr>
          <w:rFonts w:ascii="Times New Roman" w:hAnsi="Times New Roman" w:cs="Times New Roman"/>
          <w:color w:val="000000"/>
        </w:rPr>
        <w:t>п</w:t>
      </w:r>
      <w:r w:rsidRPr="00795427">
        <w:rPr>
          <w:rFonts w:ascii="Times New Roman" w:hAnsi="Times New Roman" w:cs="Times New Roman"/>
          <w:color w:val="000000"/>
        </w:rPr>
        <w:t>еречня): багор, штыковая лопата, конусное ведро, пожарный лом, кошма, топор, одноразовый огнетушитель.</w:t>
      </w:r>
    </w:p>
    <w:p w:rsidR="00795427" w:rsidRPr="00795427" w:rsidRDefault="00795427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рулетки</w:t>
      </w:r>
    </w:p>
    <w:sectPr w:rsidR="00795427" w:rsidRPr="00795427" w:rsidSect="00795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FD6" w:rsidRDefault="00D06FD6" w:rsidP="00A42320">
      <w:r>
        <w:separator/>
      </w:r>
    </w:p>
  </w:endnote>
  <w:endnote w:type="continuationSeparator" w:id="0">
    <w:p w:rsidR="00D06FD6" w:rsidRDefault="00D06FD6" w:rsidP="00A42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20" w:rsidRDefault="00A4232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20" w:rsidRDefault="00A4232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20" w:rsidRDefault="00A423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FD6" w:rsidRDefault="00D06FD6" w:rsidP="00A42320">
      <w:r>
        <w:separator/>
      </w:r>
    </w:p>
  </w:footnote>
  <w:footnote w:type="continuationSeparator" w:id="0">
    <w:p w:rsidR="00D06FD6" w:rsidRDefault="00D06FD6" w:rsidP="00A42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20" w:rsidRDefault="00A4232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20" w:rsidRDefault="00A4232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20" w:rsidRDefault="00A423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ED5"/>
    <w:multiLevelType w:val="multilevel"/>
    <w:tmpl w:val="B64A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22280"/>
    <w:multiLevelType w:val="multilevel"/>
    <w:tmpl w:val="7DD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32BD3"/>
    <w:multiLevelType w:val="multilevel"/>
    <w:tmpl w:val="11B0DE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26F87"/>
    <w:multiLevelType w:val="multilevel"/>
    <w:tmpl w:val="2BB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501"/>
    <w:rsid w:val="00043C91"/>
    <w:rsid w:val="000A7501"/>
    <w:rsid w:val="000E75EA"/>
    <w:rsid w:val="001E69C7"/>
    <w:rsid w:val="001F1C28"/>
    <w:rsid w:val="002142EB"/>
    <w:rsid w:val="00237B1E"/>
    <w:rsid w:val="00270692"/>
    <w:rsid w:val="00280CEC"/>
    <w:rsid w:val="002A5979"/>
    <w:rsid w:val="0032215A"/>
    <w:rsid w:val="0033295B"/>
    <w:rsid w:val="00354B1E"/>
    <w:rsid w:val="003C2AE7"/>
    <w:rsid w:val="003D1623"/>
    <w:rsid w:val="003D1C2F"/>
    <w:rsid w:val="003F7BE6"/>
    <w:rsid w:val="00426BB9"/>
    <w:rsid w:val="0044349E"/>
    <w:rsid w:val="0047542B"/>
    <w:rsid w:val="004909F9"/>
    <w:rsid w:val="00495F7A"/>
    <w:rsid w:val="004E5254"/>
    <w:rsid w:val="00505BB9"/>
    <w:rsid w:val="00665E9C"/>
    <w:rsid w:val="00675043"/>
    <w:rsid w:val="006B0287"/>
    <w:rsid w:val="006F1348"/>
    <w:rsid w:val="007272BD"/>
    <w:rsid w:val="007363AA"/>
    <w:rsid w:val="00752F09"/>
    <w:rsid w:val="00766BF9"/>
    <w:rsid w:val="00795427"/>
    <w:rsid w:val="0079585D"/>
    <w:rsid w:val="007C17AC"/>
    <w:rsid w:val="007E3230"/>
    <w:rsid w:val="007E4F34"/>
    <w:rsid w:val="008039A7"/>
    <w:rsid w:val="0080448E"/>
    <w:rsid w:val="008652AC"/>
    <w:rsid w:val="00874924"/>
    <w:rsid w:val="00881E8E"/>
    <w:rsid w:val="008C25AB"/>
    <w:rsid w:val="009059D2"/>
    <w:rsid w:val="00940856"/>
    <w:rsid w:val="0099679C"/>
    <w:rsid w:val="009A27A2"/>
    <w:rsid w:val="00A42320"/>
    <w:rsid w:val="00A907F8"/>
    <w:rsid w:val="00B315DA"/>
    <w:rsid w:val="00B60F39"/>
    <w:rsid w:val="00BB16EE"/>
    <w:rsid w:val="00BC5F79"/>
    <w:rsid w:val="00C300C4"/>
    <w:rsid w:val="00C56B26"/>
    <w:rsid w:val="00C73C6B"/>
    <w:rsid w:val="00C84635"/>
    <w:rsid w:val="00CE12F6"/>
    <w:rsid w:val="00D01D49"/>
    <w:rsid w:val="00D02E32"/>
    <w:rsid w:val="00D06FD6"/>
    <w:rsid w:val="00DD6960"/>
    <w:rsid w:val="00DE469E"/>
    <w:rsid w:val="00DE6584"/>
    <w:rsid w:val="00E75592"/>
    <w:rsid w:val="00EC0F19"/>
    <w:rsid w:val="00EE0AFD"/>
    <w:rsid w:val="00EF1276"/>
    <w:rsid w:val="00EF60BC"/>
    <w:rsid w:val="00F373E6"/>
    <w:rsid w:val="00F54D18"/>
    <w:rsid w:val="00F64D5F"/>
    <w:rsid w:val="00F75E4B"/>
    <w:rsid w:val="00FF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A7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039A7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8039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039A7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9A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039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039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039A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List Paragraph"/>
    <w:basedOn w:val="a"/>
    <w:uiPriority w:val="34"/>
    <w:qFormat/>
    <w:rsid w:val="007C17AC"/>
    <w:pPr>
      <w:ind w:left="720"/>
      <w:contextualSpacing/>
    </w:pPr>
  </w:style>
  <w:style w:type="paragraph" w:customStyle="1" w:styleId="header-listtarget">
    <w:name w:val="header-listtarget"/>
    <w:basedOn w:val="a"/>
    <w:rsid w:val="008039A7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8039A7"/>
    <w:rPr>
      <w:color w:val="FF9900"/>
    </w:rPr>
  </w:style>
  <w:style w:type="character" w:customStyle="1" w:styleId="small">
    <w:name w:val="small"/>
    <w:basedOn w:val="a0"/>
    <w:rsid w:val="008039A7"/>
    <w:rPr>
      <w:sz w:val="15"/>
      <w:szCs w:val="15"/>
    </w:rPr>
  </w:style>
  <w:style w:type="character" w:customStyle="1" w:styleId="fill">
    <w:name w:val="fill"/>
    <w:basedOn w:val="a0"/>
    <w:rsid w:val="008039A7"/>
    <w:rPr>
      <w:b/>
      <w:bCs/>
      <w:i/>
      <w:iCs/>
      <w:color w:val="FF0000"/>
    </w:rPr>
  </w:style>
  <w:style w:type="character" w:customStyle="1" w:styleId="enp">
    <w:name w:val="enp"/>
    <w:basedOn w:val="a0"/>
    <w:rsid w:val="008039A7"/>
    <w:rPr>
      <w:color w:val="3C7828"/>
    </w:rPr>
  </w:style>
  <w:style w:type="character" w:customStyle="1" w:styleId="kdkss">
    <w:name w:val="kdkss"/>
    <w:basedOn w:val="a0"/>
    <w:rsid w:val="008039A7"/>
    <w:rPr>
      <w:color w:val="BE780A"/>
    </w:rPr>
  </w:style>
  <w:style w:type="paragraph" w:styleId="a5">
    <w:name w:val="Normal (Web)"/>
    <w:basedOn w:val="a"/>
    <w:uiPriority w:val="99"/>
    <w:unhideWhenUsed/>
    <w:rsid w:val="003F7BE6"/>
    <w:pPr>
      <w:spacing w:before="100" w:beforeAutospacing="1" w:after="100" w:afterAutospacing="1"/>
    </w:pPr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A423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2320"/>
    <w:rPr>
      <w:rFonts w:ascii="Arial" w:hAnsi="Arial" w:cs="Arial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423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232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1475</Characters>
  <Application>Microsoft Office Word</Application>
  <DocSecurity>0</DocSecurity>
  <PresentationFormat>e2seeg</PresentationFormat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Перечень хозяйственного и производственного инвентаря</vt:lpstr>
    </vt:vector>
  </TitlesOfParts>
  <Manager/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Перечень хозяйственного и производственного инвентаря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2020-03-25T20:55:00Z</dcterms:created>
  <dcterms:modified xsi:type="dcterms:W3CDTF">2020-03-25T20:55:00Z</dcterms:modified>
  <cp:category/>
  <cp:contentStatus/>
</cp:coreProperties>
</file>