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7F" w:rsidRDefault="004170B2">
      <w:r>
        <w:t>Торги по 3 лотам не состоялись</w:t>
      </w:r>
      <w:bookmarkStart w:id="0" w:name="_GoBack"/>
      <w:bookmarkEnd w:id="0"/>
      <w:r>
        <w:t xml:space="preserve"> в связи с отсутствием заявок от участников электронного аукциона</w:t>
      </w:r>
    </w:p>
    <w:sectPr w:rsidR="005C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B8"/>
    <w:rsid w:val="00067A0A"/>
    <w:rsid w:val="003A2DB8"/>
    <w:rsid w:val="004170B2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85FE"/>
  <w15:chartTrackingRefBased/>
  <w15:docId w15:val="{1E789431-BCE9-438B-B813-76BAB086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2022-03-17T05:32:00Z</dcterms:created>
  <dcterms:modified xsi:type="dcterms:W3CDTF">2022-03-17T05:34:00Z</dcterms:modified>
</cp:coreProperties>
</file>