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(транспортное средство</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AA0BEE" w:rsidRDefault="00F4635E" w:rsidP="00730F4B">
      <w:pPr>
        <w:ind w:right="-1" w:firstLine="708"/>
        <w:jc w:val="both"/>
        <w:rPr>
          <w:sz w:val="22"/>
          <w:szCs w:val="22"/>
        </w:rPr>
      </w:pPr>
      <w:r w:rsidRPr="00F4635E">
        <w:rPr>
          <w:b/>
          <w:sz w:val="22"/>
          <w:szCs w:val="22"/>
        </w:rPr>
        <w:t>Исполнительный комитет муниципального образования город Набережные Челны</w:t>
      </w:r>
      <w:r w:rsidR="000A4A0A" w:rsidRPr="000A4A0A">
        <w:rPr>
          <w:sz w:val="22"/>
          <w:szCs w:val="22"/>
        </w:rPr>
        <w:t xml:space="preserve"> (далее – </w:t>
      </w:r>
      <w:r>
        <w:rPr>
          <w:sz w:val="22"/>
          <w:szCs w:val="22"/>
        </w:rPr>
        <w:t>Организатор продажи</w:t>
      </w:r>
      <w:r w:rsidR="000A4A0A" w:rsidRPr="000A4A0A">
        <w:rPr>
          <w:sz w:val="22"/>
          <w:szCs w:val="22"/>
        </w:rPr>
        <w:t>) проводит</w:t>
      </w:r>
      <w:r w:rsidR="00D03309">
        <w:rPr>
          <w:b/>
          <w:sz w:val="22"/>
          <w:szCs w:val="22"/>
        </w:rPr>
        <w:t xml:space="preserve"> </w:t>
      </w:r>
      <w:r w:rsidR="00C3437B">
        <w:rPr>
          <w:b/>
          <w:sz w:val="22"/>
          <w:szCs w:val="22"/>
        </w:rPr>
        <w:t>17</w:t>
      </w:r>
      <w:r w:rsidR="00B72A19">
        <w:rPr>
          <w:b/>
          <w:sz w:val="22"/>
          <w:szCs w:val="22"/>
        </w:rPr>
        <w:t xml:space="preserve"> </w:t>
      </w:r>
      <w:r w:rsidR="00C3437B">
        <w:rPr>
          <w:b/>
          <w:sz w:val="22"/>
          <w:szCs w:val="22"/>
        </w:rPr>
        <w:t>декабря</w:t>
      </w:r>
      <w:r w:rsidR="00564A30">
        <w:rPr>
          <w:b/>
          <w:sz w:val="22"/>
          <w:szCs w:val="22"/>
        </w:rPr>
        <w:t xml:space="preserve"> </w:t>
      </w:r>
      <w:r w:rsidR="000E31DC">
        <w:rPr>
          <w:b/>
          <w:bCs/>
          <w:sz w:val="22"/>
          <w:szCs w:val="22"/>
        </w:rPr>
        <w:t>2019</w:t>
      </w:r>
      <w:r w:rsidR="000A4A0A" w:rsidRPr="006B671D">
        <w:rPr>
          <w:b/>
          <w:bCs/>
          <w:sz w:val="22"/>
          <w:szCs w:val="22"/>
        </w:rPr>
        <w:t xml:space="preserve"> года</w:t>
      </w:r>
      <w:r w:rsidR="000A4A0A" w:rsidRPr="000A4A0A">
        <w:rPr>
          <w:sz w:val="22"/>
          <w:szCs w:val="22"/>
        </w:rPr>
        <w:t xml:space="preserve"> </w:t>
      </w:r>
      <w:r w:rsidR="00C3437B">
        <w:rPr>
          <w:sz w:val="22"/>
          <w:szCs w:val="22"/>
        </w:rPr>
        <w:t>продажу</w:t>
      </w:r>
      <w:r>
        <w:rPr>
          <w:sz w:val="22"/>
          <w:szCs w:val="22"/>
        </w:rPr>
        <w:t xml:space="preserve"> посредством публичного предложения в электронной форме</w:t>
      </w:r>
      <w:r w:rsidR="000A4A0A" w:rsidRPr="000A4A0A">
        <w:rPr>
          <w:sz w:val="22"/>
          <w:szCs w:val="22"/>
        </w:rPr>
        <w:t xml:space="preserve"> </w:t>
      </w:r>
      <w:r w:rsidR="002859E7">
        <w:rPr>
          <w:sz w:val="22"/>
          <w:szCs w:val="22"/>
        </w:rPr>
        <w:t>(транспортное средство</w:t>
      </w:r>
      <w:r w:rsidR="000A4A0A" w:rsidRPr="000A4A0A">
        <w:rPr>
          <w:sz w:val="22"/>
          <w:szCs w:val="22"/>
        </w:rPr>
        <w:t xml:space="preserve">) на территории </w:t>
      </w:r>
      <w:proofErr w:type="spellStart"/>
      <w:r w:rsidR="000A4A0A" w:rsidRPr="000A4A0A">
        <w:rPr>
          <w:sz w:val="22"/>
          <w:szCs w:val="22"/>
        </w:rPr>
        <w:t>г.Набережные</w:t>
      </w:r>
      <w:proofErr w:type="spellEnd"/>
      <w:r w:rsidR="000A4A0A" w:rsidRPr="000A4A0A">
        <w:rPr>
          <w:sz w:val="22"/>
          <w:szCs w:val="22"/>
        </w:rPr>
        <w:t xml:space="preserve"> Челны:</w:t>
      </w:r>
    </w:p>
    <w:p w:rsidR="00AA0BEE" w:rsidRDefault="00AA0BEE" w:rsidP="00AA0BEE">
      <w:pPr>
        <w:ind w:rightChars="-63" w:right="-126" w:firstLine="709"/>
        <w:jc w:val="both"/>
        <w:rPr>
          <w:sz w:val="8"/>
          <w:szCs w:val="8"/>
        </w:rPr>
      </w:pPr>
    </w:p>
    <w:tbl>
      <w:tblPr>
        <w:tblW w:w="11228" w:type="dxa"/>
        <w:tblInd w:w="-34" w:type="dxa"/>
        <w:tblLayout w:type="fixed"/>
        <w:tblLook w:val="0000" w:firstRow="0" w:lastRow="0" w:firstColumn="0" w:lastColumn="0" w:noHBand="0" w:noVBand="0"/>
      </w:tblPr>
      <w:tblGrid>
        <w:gridCol w:w="426"/>
        <w:gridCol w:w="1163"/>
        <w:gridCol w:w="1275"/>
        <w:gridCol w:w="1418"/>
        <w:gridCol w:w="1276"/>
        <w:gridCol w:w="1134"/>
        <w:gridCol w:w="992"/>
        <w:gridCol w:w="992"/>
        <w:gridCol w:w="1276"/>
        <w:gridCol w:w="1276"/>
      </w:tblGrid>
      <w:tr w:rsidR="00EE7DA8" w:rsidRPr="00CD0610" w:rsidTr="00F504DA">
        <w:trPr>
          <w:trHeight w:val="739"/>
        </w:trPr>
        <w:tc>
          <w:tcPr>
            <w:tcW w:w="426" w:type="dxa"/>
            <w:vMerge w:val="restart"/>
            <w:tcBorders>
              <w:top w:val="single" w:sz="4" w:space="0" w:color="000000"/>
              <w:left w:val="single" w:sz="4" w:space="0" w:color="000000"/>
            </w:tcBorders>
            <w:shd w:val="clear" w:color="auto" w:fill="auto"/>
          </w:tcPr>
          <w:p w:rsidR="00EE7DA8" w:rsidRPr="00EE7DA8" w:rsidRDefault="00EE7DA8" w:rsidP="000A4A0A">
            <w:pPr>
              <w:snapToGrid w:val="0"/>
              <w:jc w:val="center"/>
              <w:rPr>
                <w:bCs/>
                <w:color w:val="000000"/>
                <w:sz w:val="18"/>
                <w:szCs w:val="18"/>
              </w:rPr>
            </w:pPr>
            <w:r w:rsidRPr="00EE7DA8">
              <w:rPr>
                <w:bCs/>
                <w:color w:val="000000"/>
                <w:sz w:val="18"/>
                <w:szCs w:val="18"/>
              </w:rPr>
              <w:t>№</w:t>
            </w:r>
          </w:p>
          <w:p w:rsidR="00EE7DA8" w:rsidRPr="00EE7DA8" w:rsidRDefault="00EE7DA8" w:rsidP="000A4A0A">
            <w:pPr>
              <w:jc w:val="center"/>
              <w:rPr>
                <w:bCs/>
                <w:color w:val="000000"/>
                <w:sz w:val="18"/>
                <w:szCs w:val="18"/>
              </w:rPr>
            </w:pPr>
            <w:r w:rsidRPr="00EE7DA8">
              <w:rPr>
                <w:bCs/>
                <w:color w:val="000000"/>
                <w:sz w:val="18"/>
                <w:szCs w:val="18"/>
              </w:rPr>
              <w:t>лота</w:t>
            </w:r>
          </w:p>
        </w:tc>
        <w:tc>
          <w:tcPr>
            <w:tcW w:w="1163" w:type="dxa"/>
            <w:vMerge w:val="restart"/>
            <w:tcBorders>
              <w:top w:val="single" w:sz="4" w:space="0" w:color="000000"/>
              <w:left w:val="single" w:sz="4" w:space="0" w:color="000000"/>
            </w:tcBorders>
            <w:shd w:val="clear" w:color="auto" w:fill="auto"/>
          </w:tcPr>
          <w:p w:rsidR="00EE7DA8" w:rsidRPr="00EE7DA8" w:rsidRDefault="00EE7DA8" w:rsidP="000A4A0A">
            <w:pPr>
              <w:snapToGrid w:val="0"/>
              <w:jc w:val="center"/>
              <w:rPr>
                <w:bCs/>
                <w:color w:val="000000"/>
                <w:sz w:val="18"/>
                <w:szCs w:val="18"/>
              </w:rPr>
            </w:pPr>
            <w:r w:rsidRPr="00EE7DA8">
              <w:rPr>
                <w:bCs/>
                <w:color w:val="000000"/>
                <w:sz w:val="18"/>
                <w:szCs w:val="18"/>
              </w:rPr>
              <w:t xml:space="preserve">Наименование транспортного средства </w:t>
            </w:r>
          </w:p>
        </w:tc>
        <w:tc>
          <w:tcPr>
            <w:tcW w:w="1275" w:type="dxa"/>
            <w:vMerge w:val="restart"/>
            <w:tcBorders>
              <w:top w:val="single" w:sz="4" w:space="0" w:color="000000"/>
              <w:left w:val="single" w:sz="4" w:space="0" w:color="000000"/>
            </w:tcBorders>
            <w:shd w:val="clear" w:color="auto" w:fill="auto"/>
          </w:tcPr>
          <w:p w:rsidR="00EE7DA8" w:rsidRPr="00EE7DA8" w:rsidRDefault="00EE7DA8" w:rsidP="000A4A0A">
            <w:pPr>
              <w:jc w:val="center"/>
              <w:rPr>
                <w:bCs/>
                <w:color w:val="000000"/>
                <w:sz w:val="18"/>
                <w:szCs w:val="18"/>
              </w:rPr>
            </w:pPr>
            <w:r w:rsidRPr="00EE7DA8">
              <w:rPr>
                <w:bCs/>
                <w:color w:val="000000"/>
                <w:sz w:val="18"/>
                <w:szCs w:val="18"/>
              </w:rPr>
              <w:t>Марка транспортного средства</w:t>
            </w:r>
          </w:p>
        </w:tc>
        <w:tc>
          <w:tcPr>
            <w:tcW w:w="1418" w:type="dxa"/>
            <w:vMerge w:val="restart"/>
            <w:tcBorders>
              <w:top w:val="single" w:sz="4" w:space="0" w:color="000000"/>
              <w:left w:val="single" w:sz="4" w:space="0" w:color="000000"/>
            </w:tcBorders>
            <w:shd w:val="clear" w:color="auto" w:fill="auto"/>
          </w:tcPr>
          <w:p w:rsidR="00EE7DA8" w:rsidRPr="00EE7DA8" w:rsidRDefault="00EE7DA8" w:rsidP="000A4A0A">
            <w:pPr>
              <w:snapToGrid w:val="0"/>
              <w:jc w:val="center"/>
              <w:rPr>
                <w:bCs/>
                <w:color w:val="000000"/>
                <w:sz w:val="18"/>
                <w:szCs w:val="18"/>
              </w:rPr>
            </w:pPr>
            <w:r w:rsidRPr="00EE7DA8">
              <w:rPr>
                <w:bCs/>
                <w:color w:val="000000"/>
                <w:sz w:val="18"/>
                <w:szCs w:val="18"/>
              </w:rPr>
              <w:t xml:space="preserve">Год выпуска транспортного средства, </w:t>
            </w:r>
            <w:r w:rsidRPr="00EE7DA8">
              <w:rPr>
                <w:bCs/>
                <w:color w:val="000000"/>
                <w:sz w:val="18"/>
                <w:szCs w:val="18"/>
                <w:lang w:val="en-US"/>
              </w:rPr>
              <w:t>vin</w:t>
            </w:r>
            <w:r w:rsidRPr="00EE7DA8">
              <w:rPr>
                <w:bCs/>
                <w:color w:val="000000"/>
                <w:sz w:val="18"/>
                <w:szCs w:val="18"/>
              </w:rPr>
              <w:t xml:space="preserve"> номер</w:t>
            </w:r>
          </w:p>
          <w:p w:rsidR="00EE7DA8" w:rsidRPr="00EE7DA8" w:rsidRDefault="00EE7DA8" w:rsidP="000A4A0A">
            <w:pPr>
              <w:jc w:val="center"/>
              <w:rPr>
                <w:bCs/>
                <w:color w:val="000000"/>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EE7DA8" w:rsidRPr="00EE7DA8" w:rsidRDefault="00EE7DA8" w:rsidP="000A4A0A">
            <w:pPr>
              <w:snapToGrid w:val="0"/>
              <w:jc w:val="center"/>
              <w:rPr>
                <w:bCs/>
                <w:color w:val="000000"/>
                <w:sz w:val="18"/>
                <w:szCs w:val="18"/>
              </w:rPr>
            </w:pPr>
            <w:r w:rsidRPr="00EE7DA8">
              <w:rPr>
                <w:bCs/>
                <w:color w:val="000000"/>
                <w:sz w:val="18"/>
                <w:szCs w:val="18"/>
              </w:rPr>
              <w:t>Начальная цена транспортного средства (руб.)</w:t>
            </w:r>
          </w:p>
        </w:tc>
        <w:tc>
          <w:tcPr>
            <w:tcW w:w="1134" w:type="dxa"/>
            <w:tcBorders>
              <w:top w:val="single" w:sz="4" w:space="0" w:color="000000"/>
              <w:left w:val="single" w:sz="4" w:space="0" w:color="000000"/>
              <w:right w:val="single" w:sz="4" w:space="0" w:color="000000"/>
            </w:tcBorders>
          </w:tcPr>
          <w:p w:rsidR="00EE7DA8" w:rsidRPr="00EE7DA8" w:rsidRDefault="00EE7DA8" w:rsidP="000A4A0A">
            <w:pPr>
              <w:snapToGrid w:val="0"/>
              <w:jc w:val="center"/>
              <w:rPr>
                <w:bCs/>
                <w:color w:val="000000"/>
                <w:sz w:val="18"/>
                <w:szCs w:val="18"/>
              </w:rPr>
            </w:pPr>
            <w:r w:rsidRPr="00EE7DA8">
              <w:rPr>
                <w:sz w:val="18"/>
                <w:szCs w:val="18"/>
              </w:rPr>
              <w:t>Минимальная цена</w:t>
            </w:r>
            <w:r w:rsidRPr="00EE7DA8">
              <w:rPr>
                <w:bCs/>
                <w:color w:val="000000"/>
                <w:sz w:val="18"/>
                <w:szCs w:val="18"/>
              </w:rPr>
              <w:t xml:space="preserve">   транспортного средства</w:t>
            </w:r>
            <w:r w:rsidRPr="00EE7DA8">
              <w:rPr>
                <w:sz w:val="18"/>
                <w:szCs w:val="18"/>
              </w:rPr>
              <w:t xml:space="preserve"> (цена отсечения, руб.)</w:t>
            </w:r>
          </w:p>
        </w:tc>
        <w:tc>
          <w:tcPr>
            <w:tcW w:w="992" w:type="dxa"/>
            <w:tcBorders>
              <w:top w:val="single" w:sz="4" w:space="0" w:color="000000"/>
              <w:left w:val="single" w:sz="4" w:space="0" w:color="000000"/>
              <w:right w:val="single" w:sz="4" w:space="0" w:color="000000"/>
            </w:tcBorders>
          </w:tcPr>
          <w:p w:rsidR="00EE7DA8" w:rsidRPr="00EE7DA8" w:rsidRDefault="00EE7DA8" w:rsidP="00EE7DA8">
            <w:pPr>
              <w:jc w:val="center"/>
              <w:rPr>
                <w:sz w:val="18"/>
                <w:szCs w:val="18"/>
              </w:rPr>
            </w:pPr>
            <w:r w:rsidRPr="00EE7DA8">
              <w:rPr>
                <w:sz w:val="18"/>
                <w:szCs w:val="18"/>
              </w:rPr>
              <w:t>Шаг понижения</w:t>
            </w:r>
          </w:p>
          <w:p w:rsidR="00EE7DA8" w:rsidRPr="00EE7DA8" w:rsidRDefault="00EE7DA8" w:rsidP="00EE7DA8">
            <w:pPr>
              <w:snapToGrid w:val="0"/>
              <w:jc w:val="center"/>
              <w:rPr>
                <w:bCs/>
                <w:color w:val="000000"/>
                <w:sz w:val="18"/>
                <w:szCs w:val="18"/>
              </w:rPr>
            </w:pPr>
            <w:r w:rsidRPr="00EE7DA8">
              <w:rPr>
                <w:sz w:val="18"/>
                <w:szCs w:val="18"/>
              </w:rPr>
              <w:t>(руб.)</w:t>
            </w:r>
          </w:p>
        </w:tc>
        <w:tc>
          <w:tcPr>
            <w:tcW w:w="992" w:type="dxa"/>
            <w:vMerge w:val="restart"/>
            <w:tcBorders>
              <w:top w:val="single" w:sz="4" w:space="0" w:color="000000"/>
              <w:left w:val="single" w:sz="4" w:space="0" w:color="000000"/>
              <w:right w:val="single" w:sz="4" w:space="0" w:color="000000"/>
            </w:tcBorders>
          </w:tcPr>
          <w:p w:rsidR="00EE7DA8" w:rsidRPr="00EE7DA8" w:rsidRDefault="00EE7DA8" w:rsidP="007F5BC1">
            <w:pPr>
              <w:snapToGrid w:val="0"/>
              <w:jc w:val="center"/>
              <w:rPr>
                <w:bCs/>
                <w:color w:val="000000"/>
                <w:sz w:val="18"/>
                <w:szCs w:val="18"/>
              </w:rPr>
            </w:pPr>
            <w:r w:rsidRPr="00EE7DA8">
              <w:rPr>
                <w:bCs/>
                <w:color w:val="000000"/>
                <w:sz w:val="18"/>
                <w:szCs w:val="18"/>
              </w:rPr>
              <w:t xml:space="preserve">Шаг </w:t>
            </w:r>
            <w:r w:rsidR="007F5BC1">
              <w:rPr>
                <w:bCs/>
                <w:color w:val="000000"/>
                <w:sz w:val="18"/>
                <w:szCs w:val="18"/>
              </w:rPr>
              <w:t>торгов</w:t>
            </w:r>
            <w:r w:rsidRPr="00EE7DA8">
              <w:rPr>
                <w:bCs/>
                <w:color w:val="000000"/>
                <w:sz w:val="18"/>
                <w:szCs w:val="18"/>
              </w:rPr>
              <w:t xml:space="preserve"> (руб.)</w:t>
            </w:r>
          </w:p>
        </w:tc>
        <w:tc>
          <w:tcPr>
            <w:tcW w:w="2552" w:type="dxa"/>
            <w:gridSpan w:val="2"/>
            <w:tcBorders>
              <w:top w:val="single" w:sz="4" w:space="0" w:color="000000"/>
              <w:left w:val="single" w:sz="4" w:space="0" w:color="000000"/>
              <w:bottom w:val="single" w:sz="4" w:space="0" w:color="auto"/>
              <w:right w:val="single" w:sz="4" w:space="0" w:color="000000"/>
            </w:tcBorders>
          </w:tcPr>
          <w:p w:rsidR="00EE7DA8" w:rsidRPr="00EE7DA8" w:rsidRDefault="00EE7DA8" w:rsidP="000A4A0A">
            <w:pPr>
              <w:snapToGrid w:val="0"/>
              <w:jc w:val="center"/>
              <w:rPr>
                <w:bCs/>
                <w:color w:val="000000"/>
                <w:sz w:val="18"/>
                <w:szCs w:val="18"/>
              </w:rPr>
            </w:pPr>
            <w:r w:rsidRPr="00EE7DA8">
              <w:rPr>
                <w:bCs/>
                <w:color w:val="000000"/>
                <w:sz w:val="18"/>
                <w:szCs w:val="18"/>
              </w:rPr>
              <w:t xml:space="preserve">Сумма денежных средств, подлежащая перечислению на блокировочный </w:t>
            </w:r>
            <w:proofErr w:type="spellStart"/>
            <w:r w:rsidRPr="00EE7DA8">
              <w:rPr>
                <w:bCs/>
                <w:color w:val="000000"/>
                <w:sz w:val="18"/>
                <w:szCs w:val="18"/>
              </w:rPr>
              <w:t>субсчет</w:t>
            </w:r>
            <w:proofErr w:type="spellEnd"/>
            <w:r w:rsidRPr="00EE7DA8">
              <w:rPr>
                <w:bCs/>
                <w:color w:val="000000"/>
                <w:sz w:val="18"/>
                <w:szCs w:val="18"/>
              </w:rPr>
              <w:t xml:space="preserve"> для подачи заявки</w:t>
            </w:r>
          </w:p>
        </w:tc>
      </w:tr>
      <w:tr w:rsidR="00EE7DA8" w:rsidRPr="00CD0610" w:rsidTr="00F504DA">
        <w:trPr>
          <w:trHeight w:val="1020"/>
        </w:trPr>
        <w:tc>
          <w:tcPr>
            <w:tcW w:w="426" w:type="dxa"/>
            <w:vMerge/>
            <w:tcBorders>
              <w:left w:val="single" w:sz="4" w:space="0" w:color="000000"/>
              <w:bottom w:val="single" w:sz="4" w:space="0" w:color="000000"/>
            </w:tcBorders>
            <w:shd w:val="clear" w:color="auto" w:fill="auto"/>
          </w:tcPr>
          <w:p w:rsidR="00EE7DA8" w:rsidRPr="00EE7DA8" w:rsidRDefault="00EE7DA8" w:rsidP="000A4A0A">
            <w:pPr>
              <w:snapToGrid w:val="0"/>
              <w:jc w:val="center"/>
              <w:rPr>
                <w:bCs/>
                <w:color w:val="000000"/>
                <w:sz w:val="18"/>
                <w:szCs w:val="18"/>
              </w:rPr>
            </w:pPr>
          </w:p>
        </w:tc>
        <w:tc>
          <w:tcPr>
            <w:tcW w:w="1163" w:type="dxa"/>
            <w:vMerge/>
            <w:tcBorders>
              <w:left w:val="single" w:sz="4" w:space="0" w:color="000000"/>
              <w:bottom w:val="single" w:sz="4" w:space="0" w:color="000000"/>
            </w:tcBorders>
            <w:shd w:val="clear" w:color="auto" w:fill="auto"/>
          </w:tcPr>
          <w:p w:rsidR="00EE7DA8" w:rsidRPr="00EE7DA8" w:rsidRDefault="00EE7DA8" w:rsidP="000A4A0A">
            <w:pPr>
              <w:snapToGrid w:val="0"/>
              <w:jc w:val="center"/>
              <w:rPr>
                <w:bCs/>
                <w:color w:val="000000"/>
                <w:sz w:val="18"/>
                <w:szCs w:val="18"/>
              </w:rPr>
            </w:pPr>
          </w:p>
        </w:tc>
        <w:tc>
          <w:tcPr>
            <w:tcW w:w="1275" w:type="dxa"/>
            <w:vMerge/>
            <w:tcBorders>
              <w:left w:val="single" w:sz="4" w:space="0" w:color="000000"/>
              <w:bottom w:val="single" w:sz="4" w:space="0" w:color="000000"/>
            </w:tcBorders>
            <w:shd w:val="clear" w:color="auto" w:fill="auto"/>
          </w:tcPr>
          <w:p w:rsidR="00EE7DA8" w:rsidRPr="00EE7DA8" w:rsidRDefault="00EE7DA8" w:rsidP="000A4A0A">
            <w:pPr>
              <w:snapToGrid w:val="0"/>
              <w:jc w:val="center"/>
              <w:rPr>
                <w:bCs/>
                <w:color w:val="000000"/>
                <w:sz w:val="18"/>
                <w:szCs w:val="18"/>
              </w:rPr>
            </w:pPr>
          </w:p>
        </w:tc>
        <w:tc>
          <w:tcPr>
            <w:tcW w:w="1418" w:type="dxa"/>
            <w:vMerge/>
            <w:tcBorders>
              <w:left w:val="single" w:sz="4" w:space="0" w:color="000000"/>
              <w:bottom w:val="single" w:sz="4" w:space="0" w:color="000000"/>
            </w:tcBorders>
            <w:shd w:val="clear" w:color="auto" w:fill="auto"/>
          </w:tcPr>
          <w:p w:rsidR="00EE7DA8" w:rsidRPr="00EE7DA8" w:rsidRDefault="00EE7DA8" w:rsidP="000A4A0A">
            <w:pPr>
              <w:snapToGrid w:val="0"/>
              <w:jc w:val="center"/>
              <w:rPr>
                <w:bCs/>
                <w:color w:val="000000"/>
                <w:sz w:val="18"/>
                <w:szCs w:val="18"/>
              </w:rPr>
            </w:pPr>
          </w:p>
        </w:tc>
        <w:tc>
          <w:tcPr>
            <w:tcW w:w="1276" w:type="dxa"/>
            <w:vMerge/>
            <w:tcBorders>
              <w:left w:val="single" w:sz="4" w:space="0" w:color="000000"/>
              <w:bottom w:val="single" w:sz="4" w:space="0" w:color="000000"/>
              <w:right w:val="single" w:sz="4" w:space="0" w:color="000000"/>
            </w:tcBorders>
            <w:shd w:val="clear" w:color="auto" w:fill="auto"/>
          </w:tcPr>
          <w:p w:rsidR="00EE7DA8" w:rsidRPr="00EE7DA8" w:rsidRDefault="00EE7DA8" w:rsidP="000A4A0A">
            <w:pPr>
              <w:snapToGrid w:val="0"/>
              <w:jc w:val="center"/>
              <w:rPr>
                <w:bCs/>
                <w:color w:val="000000"/>
                <w:sz w:val="18"/>
                <w:szCs w:val="18"/>
              </w:rPr>
            </w:pPr>
          </w:p>
        </w:tc>
        <w:tc>
          <w:tcPr>
            <w:tcW w:w="1134" w:type="dxa"/>
            <w:tcBorders>
              <w:left w:val="single" w:sz="4" w:space="0" w:color="000000"/>
              <w:bottom w:val="single" w:sz="4" w:space="0" w:color="000000"/>
              <w:right w:val="single" w:sz="4" w:space="0" w:color="000000"/>
            </w:tcBorders>
          </w:tcPr>
          <w:p w:rsidR="00EE7DA8" w:rsidRPr="00EE7DA8" w:rsidRDefault="00EE7DA8" w:rsidP="000A4A0A">
            <w:pPr>
              <w:snapToGrid w:val="0"/>
              <w:jc w:val="center"/>
              <w:rPr>
                <w:bCs/>
                <w:color w:val="000000"/>
                <w:sz w:val="18"/>
                <w:szCs w:val="18"/>
              </w:rPr>
            </w:pPr>
          </w:p>
        </w:tc>
        <w:tc>
          <w:tcPr>
            <w:tcW w:w="992" w:type="dxa"/>
            <w:tcBorders>
              <w:left w:val="single" w:sz="4" w:space="0" w:color="000000"/>
              <w:bottom w:val="single" w:sz="4" w:space="0" w:color="000000"/>
              <w:right w:val="single" w:sz="4" w:space="0" w:color="000000"/>
            </w:tcBorders>
          </w:tcPr>
          <w:p w:rsidR="00EE7DA8" w:rsidRPr="00EE7DA8" w:rsidRDefault="00EE7DA8" w:rsidP="000A4A0A">
            <w:pPr>
              <w:snapToGrid w:val="0"/>
              <w:jc w:val="center"/>
              <w:rPr>
                <w:bCs/>
                <w:color w:val="000000"/>
                <w:sz w:val="18"/>
                <w:szCs w:val="18"/>
              </w:rPr>
            </w:pPr>
          </w:p>
        </w:tc>
        <w:tc>
          <w:tcPr>
            <w:tcW w:w="992" w:type="dxa"/>
            <w:vMerge/>
            <w:tcBorders>
              <w:left w:val="single" w:sz="4" w:space="0" w:color="000000"/>
              <w:bottom w:val="single" w:sz="4" w:space="0" w:color="000000"/>
              <w:right w:val="single" w:sz="4" w:space="0" w:color="000000"/>
            </w:tcBorders>
          </w:tcPr>
          <w:p w:rsidR="00EE7DA8" w:rsidRPr="00EE7DA8" w:rsidRDefault="00EE7DA8" w:rsidP="000A4A0A">
            <w:pPr>
              <w:snapToGrid w:val="0"/>
              <w:jc w:val="center"/>
              <w:rPr>
                <w:bCs/>
                <w:color w:val="000000"/>
                <w:sz w:val="18"/>
                <w:szCs w:val="18"/>
              </w:rPr>
            </w:pPr>
          </w:p>
        </w:tc>
        <w:tc>
          <w:tcPr>
            <w:tcW w:w="1276" w:type="dxa"/>
            <w:tcBorders>
              <w:top w:val="single" w:sz="4" w:space="0" w:color="auto"/>
              <w:left w:val="single" w:sz="4" w:space="0" w:color="000000"/>
              <w:bottom w:val="single" w:sz="4" w:space="0" w:color="000000"/>
              <w:right w:val="single" w:sz="4" w:space="0" w:color="000000"/>
            </w:tcBorders>
          </w:tcPr>
          <w:p w:rsidR="00EE7DA8" w:rsidRPr="00EE7DA8" w:rsidRDefault="00EE7DA8" w:rsidP="000A4A0A">
            <w:pPr>
              <w:snapToGrid w:val="0"/>
              <w:jc w:val="center"/>
              <w:rPr>
                <w:bCs/>
                <w:color w:val="000000"/>
                <w:sz w:val="18"/>
                <w:szCs w:val="18"/>
              </w:rPr>
            </w:pPr>
            <w:r w:rsidRPr="00EE7DA8">
              <w:rPr>
                <w:bCs/>
                <w:color w:val="000000"/>
                <w:sz w:val="18"/>
                <w:szCs w:val="18"/>
              </w:rPr>
              <w:t xml:space="preserve">в </w:t>
            </w:r>
            <w:proofErr w:type="spellStart"/>
            <w:r w:rsidRPr="00EE7DA8">
              <w:rPr>
                <w:bCs/>
                <w:color w:val="000000"/>
                <w:sz w:val="18"/>
                <w:szCs w:val="18"/>
              </w:rPr>
              <w:t>т.ч</w:t>
            </w:r>
            <w:proofErr w:type="spellEnd"/>
            <w:r w:rsidRPr="00EE7DA8">
              <w:rPr>
                <w:bCs/>
                <w:color w:val="000000"/>
                <w:sz w:val="18"/>
                <w:szCs w:val="18"/>
              </w:rPr>
              <w:t>.</w:t>
            </w:r>
          </w:p>
          <w:p w:rsidR="00EE7DA8" w:rsidRPr="00EE7DA8" w:rsidRDefault="00EE7DA8" w:rsidP="000A4A0A">
            <w:pPr>
              <w:snapToGrid w:val="0"/>
              <w:jc w:val="center"/>
              <w:rPr>
                <w:bCs/>
                <w:color w:val="000000"/>
                <w:sz w:val="18"/>
                <w:szCs w:val="18"/>
              </w:rPr>
            </w:pPr>
            <w:r w:rsidRPr="00EE7DA8">
              <w:rPr>
                <w:bCs/>
                <w:color w:val="000000"/>
                <w:sz w:val="18"/>
                <w:szCs w:val="18"/>
              </w:rPr>
              <w:t>обеспечение заявки (20%</w:t>
            </w:r>
          </w:p>
          <w:p w:rsidR="00EE7DA8" w:rsidRPr="00EE7DA8" w:rsidRDefault="00EE7DA8" w:rsidP="000A4A0A">
            <w:pPr>
              <w:snapToGrid w:val="0"/>
              <w:jc w:val="center"/>
              <w:rPr>
                <w:bCs/>
                <w:color w:val="000000"/>
                <w:sz w:val="18"/>
                <w:szCs w:val="18"/>
              </w:rPr>
            </w:pPr>
            <w:r w:rsidRPr="00EE7DA8">
              <w:rPr>
                <w:bCs/>
                <w:color w:val="000000"/>
                <w:sz w:val="18"/>
                <w:szCs w:val="18"/>
              </w:rPr>
              <w:t>от начальной стоимости).</w:t>
            </w:r>
          </w:p>
        </w:tc>
        <w:tc>
          <w:tcPr>
            <w:tcW w:w="1276" w:type="dxa"/>
            <w:tcBorders>
              <w:top w:val="single" w:sz="4" w:space="0" w:color="auto"/>
              <w:left w:val="single" w:sz="4" w:space="0" w:color="000000"/>
              <w:bottom w:val="single" w:sz="4" w:space="0" w:color="000000"/>
              <w:right w:val="single" w:sz="4" w:space="0" w:color="000000"/>
            </w:tcBorders>
          </w:tcPr>
          <w:p w:rsidR="00EE7DA8" w:rsidRPr="00EE7DA8" w:rsidRDefault="00EE7DA8" w:rsidP="000A4A0A">
            <w:pPr>
              <w:snapToGrid w:val="0"/>
              <w:jc w:val="center"/>
              <w:rPr>
                <w:bCs/>
                <w:color w:val="000000"/>
                <w:sz w:val="18"/>
                <w:szCs w:val="18"/>
              </w:rPr>
            </w:pPr>
            <w:r w:rsidRPr="00EE7DA8">
              <w:rPr>
                <w:bCs/>
                <w:color w:val="000000"/>
                <w:sz w:val="18"/>
                <w:szCs w:val="18"/>
              </w:rPr>
              <w:t xml:space="preserve">в </w:t>
            </w:r>
            <w:proofErr w:type="spellStart"/>
            <w:r w:rsidRPr="00EE7DA8">
              <w:rPr>
                <w:bCs/>
                <w:color w:val="000000"/>
                <w:sz w:val="18"/>
                <w:szCs w:val="18"/>
              </w:rPr>
              <w:t>т.ч</w:t>
            </w:r>
            <w:proofErr w:type="spellEnd"/>
            <w:r w:rsidRPr="00EE7DA8">
              <w:rPr>
                <w:bCs/>
                <w:color w:val="000000"/>
                <w:sz w:val="18"/>
                <w:szCs w:val="18"/>
              </w:rPr>
              <w:t>.</w:t>
            </w:r>
          </w:p>
          <w:p w:rsidR="00EE7DA8" w:rsidRPr="00EE7DA8" w:rsidRDefault="00EE7DA8" w:rsidP="000A4A0A">
            <w:pPr>
              <w:snapToGrid w:val="0"/>
              <w:jc w:val="center"/>
              <w:rPr>
                <w:bCs/>
                <w:color w:val="000000"/>
                <w:sz w:val="18"/>
                <w:szCs w:val="18"/>
              </w:rPr>
            </w:pPr>
            <w:r w:rsidRPr="00EE7DA8">
              <w:rPr>
                <w:bCs/>
                <w:color w:val="000000"/>
                <w:sz w:val="18"/>
                <w:szCs w:val="18"/>
              </w:rPr>
              <w:t>плата</w:t>
            </w:r>
          </w:p>
          <w:p w:rsidR="00EE7DA8" w:rsidRPr="00EE7DA8" w:rsidRDefault="00EE7DA8" w:rsidP="000A4A0A">
            <w:pPr>
              <w:snapToGrid w:val="0"/>
              <w:jc w:val="center"/>
              <w:rPr>
                <w:bCs/>
                <w:color w:val="000000"/>
                <w:sz w:val="18"/>
                <w:szCs w:val="18"/>
              </w:rPr>
            </w:pPr>
            <w:r w:rsidRPr="00EE7DA8">
              <w:rPr>
                <w:bCs/>
                <w:color w:val="000000"/>
                <w:sz w:val="18"/>
                <w:szCs w:val="18"/>
              </w:rPr>
              <w:t>за участие в</w:t>
            </w:r>
          </w:p>
          <w:p w:rsidR="00EE7DA8" w:rsidRPr="00EE7DA8" w:rsidRDefault="00F4635E" w:rsidP="000A4A0A">
            <w:pPr>
              <w:snapToGrid w:val="0"/>
              <w:jc w:val="center"/>
              <w:rPr>
                <w:bCs/>
                <w:color w:val="000000"/>
                <w:sz w:val="18"/>
                <w:szCs w:val="18"/>
              </w:rPr>
            </w:pPr>
            <w:r>
              <w:rPr>
                <w:bCs/>
                <w:color w:val="000000"/>
                <w:sz w:val="18"/>
                <w:szCs w:val="18"/>
              </w:rPr>
              <w:t>продажа посредством публичного предложения в электронной форме</w:t>
            </w:r>
            <w:r w:rsidR="00EE7DA8" w:rsidRPr="00EE7DA8">
              <w:rPr>
                <w:bCs/>
                <w:color w:val="000000"/>
                <w:sz w:val="18"/>
                <w:szCs w:val="18"/>
              </w:rPr>
              <w:t>,</w:t>
            </w:r>
          </w:p>
          <w:p w:rsidR="00EE7DA8" w:rsidRPr="00EE7DA8" w:rsidRDefault="00EE7DA8" w:rsidP="000A4A0A">
            <w:pPr>
              <w:snapToGrid w:val="0"/>
              <w:jc w:val="center"/>
              <w:rPr>
                <w:bCs/>
                <w:color w:val="000000"/>
                <w:sz w:val="18"/>
                <w:szCs w:val="18"/>
              </w:rPr>
            </w:pPr>
            <w:r w:rsidRPr="00EE7DA8">
              <w:rPr>
                <w:bCs/>
                <w:color w:val="000000"/>
                <w:sz w:val="18"/>
                <w:szCs w:val="18"/>
              </w:rPr>
              <w:t>руб.</w:t>
            </w:r>
          </w:p>
        </w:tc>
      </w:tr>
      <w:tr w:rsidR="00C3437B" w:rsidRPr="00CD0610" w:rsidTr="00F504DA">
        <w:tc>
          <w:tcPr>
            <w:tcW w:w="426" w:type="dxa"/>
            <w:tcBorders>
              <w:top w:val="single" w:sz="4" w:space="0" w:color="000000"/>
              <w:left w:val="single" w:sz="4" w:space="0" w:color="000000"/>
              <w:bottom w:val="single" w:sz="4" w:space="0" w:color="000000"/>
            </w:tcBorders>
            <w:shd w:val="clear" w:color="auto" w:fill="auto"/>
          </w:tcPr>
          <w:p w:rsidR="00C3437B" w:rsidRPr="00EE7DA8" w:rsidRDefault="00C3437B" w:rsidP="00C3437B">
            <w:pPr>
              <w:numPr>
                <w:ilvl w:val="0"/>
                <w:numId w:val="33"/>
              </w:numPr>
              <w:suppressAutoHyphens/>
              <w:snapToGrid w:val="0"/>
              <w:ind w:hanging="665"/>
              <w:rPr>
                <w:sz w:val="18"/>
                <w:szCs w:val="18"/>
              </w:rPr>
            </w:pPr>
          </w:p>
        </w:tc>
        <w:tc>
          <w:tcPr>
            <w:tcW w:w="1163" w:type="dxa"/>
            <w:tcBorders>
              <w:top w:val="single" w:sz="4" w:space="0" w:color="000000"/>
              <w:left w:val="single" w:sz="4" w:space="0" w:color="000000"/>
              <w:bottom w:val="single" w:sz="4" w:space="0" w:color="000000"/>
            </w:tcBorders>
            <w:shd w:val="clear" w:color="auto" w:fill="auto"/>
          </w:tcPr>
          <w:p w:rsidR="00C3437B" w:rsidRPr="00C3437B" w:rsidRDefault="00C3437B" w:rsidP="00C3437B">
            <w:pPr>
              <w:rPr>
                <w:sz w:val="18"/>
                <w:szCs w:val="18"/>
              </w:rPr>
            </w:pPr>
            <w:r w:rsidRPr="00C3437B">
              <w:rPr>
                <w:sz w:val="18"/>
                <w:szCs w:val="18"/>
              </w:rPr>
              <w:t>Автотранспортное средство (легковой)</w:t>
            </w:r>
          </w:p>
        </w:tc>
        <w:tc>
          <w:tcPr>
            <w:tcW w:w="1275" w:type="dxa"/>
            <w:tcBorders>
              <w:top w:val="single" w:sz="4" w:space="0" w:color="000000"/>
              <w:left w:val="single" w:sz="4" w:space="0" w:color="000000"/>
              <w:bottom w:val="single" w:sz="4" w:space="0" w:color="000000"/>
            </w:tcBorders>
            <w:shd w:val="clear" w:color="auto" w:fill="auto"/>
          </w:tcPr>
          <w:p w:rsidR="00C3437B" w:rsidRPr="00C3437B" w:rsidRDefault="00C3437B" w:rsidP="00C3437B">
            <w:pPr>
              <w:jc w:val="center"/>
              <w:rPr>
                <w:sz w:val="18"/>
                <w:szCs w:val="18"/>
              </w:rPr>
            </w:pPr>
            <w:r w:rsidRPr="00C3437B">
              <w:rPr>
                <w:sz w:val="18"/>
                <w:szCs w:val="18"/>
              </w:rPr>
              <w:t>ГАЗ-3102</w:t>
            </w:r>
          </w:p>
        </w:tc>
        <w:tc>
          <w:tcPr>
            <w:tcW w:w="1418" w:type="dxa"/>
            <w:tcBorders>
              <w:top w:val="single" w:sz="4" w:space="0" w:color="000000"/>
              <w:left w:val="single" w:sz="4" w:space="0" w:color="000000"/>
              <w:bottom w:val="single" w:sz="4" w:space="0" w:color="000000"/>
            </w:tcBorders>
            <w:shd w:val="clear" w:color="auto" w:fill="auto"/>
          </w:tcPr>
          <w:p w:rsidR="00C3437B" w:rsidRPr="00C3437B" w:rsidRDefault="00C3437B" w:rsidP="00C3437B">
            <w:pPr>
              <w:jc w:val="center"/>
              <w:rPr>
                <w:sz w:val="18"/>
                <w:szCs w:val="18"/>
                <w:lang w:val="en-US"/>
              </w:rPr>
            </w:pPr>
            <w:r w:rsidRPr="00C3437B">
              <w:rPr>
                <w:sz w:val="18"/>
                <w:szCs w:val="18"/>
              </w:rPr>
              <w:t xml:space="preserve">2005, </w:t>
            </w:r>
            <w:r w:rsidRPr="00C3437B">
              <w:rPr>
                <w:sz w:val="18"/>
                <w:szCs w:val="18"/>
                <w:lang w:val="en-US"/>
              </w:rPr>
              <w:t>X</w:t>
            </w:r>
            <w:r w:rsidRPr="00C3437B">
              <w:rPr>
                <w:sz w:val="18"/>
                <w:szCs w:val="18"/>
              </w:rPr>
              <w:t>9631020051269361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437B" w:rsidRPr="00564A30" w:rsidRDefault="00C3437B" w:rsidP="00C3437B">
            <w:pPr>
              <w:jc w:val="center"/>
              <w:rPr>
                <w:bCs/>
                <w:color w:val="000000"/>
                <w:sz w:val="18"/>
                <w:szCs w:val="18"/>
              </w:rPr>
            </w:pPr>
            <w:r>
              <w:rPr>
                <w:bCs/>
                <w:color w:val="000000"/>
                <w:sz w:val="18"/>
                <w:szCs w:val="18"/>
              </w:rPr>
              <w:t>24 000</w:t>
            </w:r>
          </w:p>
        </w:tc>
        <w:tc>
          <w:tcPr>
            <w:tcW w:w="1134" w:type="dxa"/>
            <w:tcBorders>
              <w:top w:val="single" w:sz="4" w:space="0" w:color="000000"/>
              <w:left w:val="single" w:sz="4" w:space="0" w:color="000000"/>
              <w:bottom w:val="single" w:sz="4" w:space="0" w:color="000000"/>
              <w:right w:val="single" w:sz="4" w:space="0" w:color="000000"/>
            </w:tcBorders>
          </w:tcPr>
          <w:p w:rsidR="00C3437B" w:rsidRPr="00DA7A5A" w:rsidRDefault="00C3437B" w:rsidP="00C3437B">
            <w:pPr>
              <w:snapToGrid w:val="0"/>
              <w:jc w:val="center"/>
              <w:rPr>
                <w:bCs/>
                <w:color w:val="000000"/>
                <w:sz w:val="18"/>
                <w:szCs w:val="18"/>
              </w:rPr>
            </w:pPr>
            <w:r>
              <w:rPr>
                <w:bCs/>
                <w:color w:val="000000"/>
                <w:sz w:val="18"/>
                <w:szCs w:val="18"/>
              </w:rPr>
              <w:t>12 000</w:t>
            </w:r>
          </w:p>
        </w:tc>
        <w:tc>
          <w:tcPr>
            <w:tcW w:w="992" w:type="dxa"/>
            <w:tcBorders>
              <w:top w:val="single" w:sz="4" w:space="0" w:color="000000"/>
              <w:left w:val="single" w:sz="4" w:space="0" w:color="000000"/>
              <w:bottom w:val="single" w:sz="4" w:space="0" w:color="000000"/>
              <w:right w:val="single" w:sz="4" w:space="0" w:color="000000"/>
            </w:tcBorders>
          </w:tcPr>
          <w:p w:rsidR="00C3437B" w:rsidRPr="00DA7A5A" w:rsidRDefault="00C3437B" w:rsidP="00C3437B">
            <w:pPr>
              <w:snapToGrid w:val="0"/>
              <w:jc w:val="center"/>
              <w:rPr>
                <w:bCs/>
                <w:color w:val="000000"/>
                <w:sz w:val="18"/>
                <w:szCs w:val="18"/>
              </w:rPr>
            </w:pPr>
            <w:r>
              <w:rPr>
                <w:bCs/>
                <w:color w:val="000000"/>
                <w:sz w:val="18"/>
                <w:szCs w:val="18"/>
              </w:rPr>
              <w:t>1 200</w:t>
            </w:r>
          </w:p>
        </w:tc>
        <w:tc>
          <w:tcPr>
            <w:tcW w:w="992" w:type="dxa"/>
            <w:tcBorders>
              <w:top w:val="single" w:sz="4" w:space="0" w:color="000000"/>
              <w:left w:val="single" w:sz="4" w:space="0" w:color="000000"/>
              <w:bottom w:val="single" w:sz="4" w:space="0" w:color="000000"/>
              <w:right w:val="single" w:sz="4" w:space="0" w:color="000000"/>
            </w:tcBorders>
          </w:tcPr>
          <w:p w:rsidR="00C3437B" w:rsidRPr="00DA7A5A" w:rsidRDefault="00C3437B" w:rsidP="00C3437B">
            <w:pPr>
              <w:snapToGrid w:val="0"/>
              <w:jc w:val="center"/>
              <w:rPr>
                <w:bCs/>
                <w:color w:val="000000"/>
                <w:sz w:val="18"/>
                <w:szCs w:val="18"/>
              </w:rPr>
            </w:pPr>
            <w:r>
              <w:rPr>
                <w:bCs/>
                <w:color w:val="000000"/>
                <w:sz w:val="18"/>
                <w:szCs w:val="18"/>
              </w:rPr>
              <w:t>600</w:t>
            </w:r>
          </w:p>
        </w:tc>
        <w:tc>
          <w:tcPr>
            <w:tcW w:w="1276" w:type="dxa"/>
            <w:tcBorders>
              <w:top w:val="single" w:sz="4" w:space="0" w:color="000000"/>
              <w:left w:val="single" w:sz="4" w:space="0" w:color="000000"/>
              <w:bottom w:val="single" w:sz="4" w:space="0" w:color="000000"/>
              <w:right w:val="single" w:sz="4" w:space="0" w:color="000000"/>
            </w:tcBorders>
          </w:tcPr>
          <w:p w:rsidR="00C3437B" w:rsidRPr="00F504DA" w:rsidRDefault="00C3437B" w:rsidP="00C3437B">
            <w:pPr>
              <w:snapToGrid w:val="0"/>
              <w:jc w:val="center"/>
              <w:rPr>
                <w:bCs/>
                <w:color w:val="000000"/>
                <w:sz w:val="18"/>
                <w:szCs w:val="18"/>
              </w:rPr>
            </w:pPr>
            <w:r>
              <w:rPr>
                <w:bCs/>
                <w:color w:val="000000"/>
                <w:sz w:val="18"/>
                <w:szCs w:val="18"/>
              </w:rPr>
              <w:t>4 800</w:t>
            </w:r>
          </w:p>
        </w:tc>
        <w:tc>
          <w:tcPr>
            <w:tcW w:w="1276" w:type="dxa"/>
            <w:tcBorders>
              <w:top w:val="single" w:sz="4" w:space="0" w:color="000000"/>
              <w:left w:val="single" w:sz="4" w:space="0" w:color="000000"/>
              <w:bottom w:val="single" w:sz="4" w:space="0" w:color="000000"/>
              <w:right w:val="single" w:sz="4" w:space="0" w:color="000000"/>
            </w:tcBorders>
          </w:tcPr>
          <w:p w:rsidR="00C3437B" w:rsidRPr="00EE7DA8" w:rsidRDefault="00C3437B" w:rsidP="00C3437B">
            <w:pPr>
              <w:snapToGrid w:val="0"/>
              <w:jc w:val="center"/>
              <w:rPr>
                <w:bCs/>
                <w:color w:val="000000"/>
                <w:sz w:val="18"/>
                <w:szCs w:val="18"/>
              </w:rPr>
            </w:pPr>
            <w:r w:rsidRPr="00EE7DA8">
              <w:rPr>
                <w:bCs/>
                <w:color w:val="000000"/>
                <w:sz w:val="18"/>
                <w:szCs w:val="18"/>
              </w:rPr>
              <w:t>2 000</w:t>
            </w:r>
          </w:p>
        </w:tc>
      </w:tr>
    </w:tbl>
    <w:p w:rsidR="0007427E" w:rsidRDefault="0007427E"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F4635E" w:rsidRPr="000A4A0A" w:rsidRDefault="000A4A0A" w:rsidP="00F4635E">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00F4635E">
        <w:rPr>
          <w:b/>
          <w:sz w:val="22"/>
          <w:szCs w:val="22"/>
        </w:rPr>
        <w:t>Исполнительный комитет муниципального образования город Набережные Челны</w:t>
      </w:r>
      <w:r w:rsidR="00F4635E">
        <w:rPr>
          <w:color w:val="00000A"/>
          <w:sz w:val="22"/>
          <w:szCs w:val="22"/>
          <w:lang w:eastAsia="ar-SA"/>
        </w:rPr>
        <w:t xml:space="preserve"> Адрес: 423805</w:t>
      </w:r>
      <w:r w:rsidR="00F4635E" w:rsidRPr="000A4A0A">
        <w:rPr>
          <w:color w:val="00000A"/>
          <w:sz w:val="22"/>
          <w:szCs w:val="22"/>
          <w:lang w:eastAsia="ar-SA"/>
        </w:rPr>
        <w:t xml:space="preserve">, Республика Татарстан, г. Набережные Челны, </w:t>
      </w:r>
      <w:r w:rsidR="00F4635E">
        <w:rPr>
          <w:color w:val="00000A"/>
          <w:sz w:val="22"/>
          <w:szCs w:val="22"/>
          <w:lang w:eastAsia="ar-SA"/>
        </w:rPr>
        <w:t xml:space="preserve">пр. </w:t>
      </w:r>
      <w:proofErr w:type="spellStart"/>
      <w:r w:rsidR="00F4635E">
        <w:rPr>
          <w:color w:val="00000A"/>
          <w:sz w:val="22"/>
          <w:szCs w:val="22"/>
          <w:lang w:eastAsia="ar-SA"/>
        </w:rPr>
        <w:t>Х.Туфана</w:t>
      </w:r>
      <w:proofErr w:type="spellEnd"/>
      <w:r w:rsidR="00F4635E">
        <w:rPr>
          <w:color w:val="00000A"/>
          <w:sz w:val="22"/>
          <w:szCs w:val="22"/>
          <w:lang w:eastAsia="ar-SA"/>
        </w:rPr>
        <w:t>, дом 23.</w:t>
      </w:r>
      <w:r w:rsidR="00F4635E" w:rsidRPr="000A4A0A">
        <w:rPr>
          <w:color w:val="00000A"/>
          <w:sz w:val="22"/>
          <w:szCs w:val="22"/>
          <w:lang w:eastAsia="ar-SA"/>
        </w:rPr>
        <w:t xml:space="preserve"> Адрес электронной почты: </w:t>
      </w:r>
      <w:proofErr w:type="spellStart"/>
      <w:r w:rsidR="00F4635E">
        <w:rPr>
          <w:color w:val="00000A"/>
          <w:sz w:val="22"/>
          <w:szCs w:val="22"/>
          <w:lang w:val="en-US" w:eastAsia="ar-SA"/>
        </w:rPr>
        <w:t>amzrt</w:t>
      </w:r>
      <w:proofErr w:type="spellEnd"/>
      <w:r w:rsidR="00F4635E" w:rsidRPr="00D45C58">
        <w:rPr>
          <w:color w:val="00000A"/>
          <w:sz w:val="22"/>
          <w:szCs w:val="22"/>
          <w:lang w:eastAsia="ar-SA"/>
        </w:rPr>
        <w:t>@</w:t>
      </w:r>
      <w:r w:rsidR="00F4635E">
        <w:rPr>
          <w:color w:val="00000A"/>
          <w:sz w:val="22"/>
          <w:szCs w:val="22"/>
          <w:lang w:val="en-US" w:eastAsia="ar-SA"/>
        </w:rPr>
        <w:t>mail</w:t>
      </w:r>
      <w:r w:rsidR="00F4635E" w:rsidRPr="00B72A19">
        <w:rPr>
          <w:color w:val="00000A"/>
          <w:sz w:val="22"/>
          <w:szCs w:val="22"/>
          <w:lang w:eastAsia="ar-SA"/>
        </w:rPr>
        <w:t>.</w:t>
      </w:r>
      <w:proofErr w:type="spellStart"/>
      <w:r w:rsidR="00F4635E" w:rsidRPr="00B72A19">
        <w:rPr>
          <w:color w:val="00000A"/>
          <w:sz w:val="22"/>
          <w:szCs w:val="22"/>
          <w:lang w:val="en-US" w:eastAsia="ar-SA"/>
        </w:rPr>
        <w:t>ru</w:t>
      </w:r>
      <w:proofErr w:type="spellEnd"/>
      <w:r w:rsidR="00F4635E">
        <w:rPr>
          <w:color w:val="00000A"/>
          <w:sz w:val="22"/>
          <w:szCs w:val="22"/>
          <w:lang w:eastAsia="ar-SA"/>
        </w:rPr>
        <w:t>, телефон: 8 (8552) 30-55-54, 58-99-67</w:t>
      </w:r>
      <w:r w:rsidR="00F4635E" w:rsidRPr="000A4A0A">
        <w:rPr>
          <w:color w:val="00000A"/>
          <w:sz w:val="22"/>
          <w:szCs w:val="22"/>
          <w:lang w:eastAsia="ar-SA"/>
        </w:rPr>
        <w:t>. Контактно</w:t>
      </w:r>
      <w:r w:rsidR="00F4635E">
        <w:rPr>
          <w:color w:val="00000A"/>
          <w:sz w:val="22"/>
          <w:szCs w:val="22"/>
          <w:lang w:eastAsia="ar-SA"/>
        </w:rPr>
        <w:t xml:space="preserve">е лицо: </w:t>
      </w:r>
      <w:proofErr w:type="spellStart"/>
      <w:r w:rsidR="00F4635E" w:rsidRPr="00D45C58">
        <w:rPr>
          <w:color w:val="00000A"/>
          <w:sz w:val="22"/>
          <w:szCs w:val="22"/>
          <w:lang w:eastAsia="ar-SA"/>
        </w:rPr>
        <w:t>Саргужинова</w:t>
      </w:r>
      <w:proofErr w:type="spellEnd"/>
      <w:r w:rsidR="00F4635E" w:rsidRPr="00D45C58">
        <w:rPr>
          <w:color w:val="00000A"/>
          <w:sz w:val="22"/>
          <w:szCs w:val="22"/>
          <w:lang w:eastAsia="ar-SA"/>
        </w:rPr>
        <w:t xml:space="preserve"> </w:t>
      </w:r>
      <w:proofErr w:type="spellStart"/>
      <w:r w:rsidR="00F4635E" w:rsidRPr="00D45C58">
        <w:rPr>
          <w:color w:val="00000A"/>
          <w:sz w:val="22"/>
          <w:szCs w:val="22"/>
          <w:lang w:eastAsia="ar-SA"/>
        </w:rPr>
        <w:t>Марзия</w:t>
      </w:r>
      <w:proofErr w:type="spellEnd"/>
      <w:r w:rsidR="00F4635E" w:rsidRPr="00D45C58">
        <w:rPr>
          <w:color w:val="00000A"/>
          <w:sz w:val="22"/>
          <w:szCs w:val="22"/>
          <w:lang w:eastAsia="ar-SA"/>
        </w:rPr>
        <w:t xml:space="preserve"> </w:t>
      </w:r>
      <w:proofErr w:type="spellStart"/>
      <w:r w:rsidR="00F4635E" w:rsidRPr="00D45C58">
        <w:rPr>
          <w:color w:val="00000A"/>
          <w:sz w:val="22"/>
          <w:szCs w:val="22"/>
          <w:lang w:eastAsia="ar-SA"/>
        </w:rPr>
        <w:t>Газизовна</w:t>
      </w:r>
      <w:proofErr w:type="spellEnd"/>
      <w:r w:rsidR="00F4635E">
        <w:rPr>
          <w:color w:val="00000A"/>
          <w:sz w:val="22"/>
          <w:szCs w:val="22"/>
          <w:lang w:eastAsia="ar-SA"/>
        </w:rPr>
        <w:t>.</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0A4A0A">
        <w:rPr>
          <w:sz w:val="22"/>
          <w:szCs w:val="22"/>
        </w:rPr>
        <w:t>г.Казань</w:t>
      </w:r>
      <w:proofErr w:type="spellEnd"/>
      <w:r w:rsidRPr="000A4A0A">
        <w:rPr>
          <w:sz w:val="22"/>
          <w:szCs w:val="22"/>
        </w:rPr>
        <w:t xml:space="preserve">, </w:t>
      </w:r>
      <w:proofErr w:type="spellStart"/>
      <w:r w:rsidRPr="000A4A0A">
        <w:rPr>
          <w:sz w:val="22"/>
          <w:szCs w:val="22"/>
        </w:rPr>
        <w:t>ул.Московская</w:t>
      </w:r>
      <w:proofErr w:type="spellEnd"/>
      <w:r w:rsidRPr="000A4A0A">
        <w:rPr>
          <w:sz w:val="22"/>
          <w:szCs w:val="22"/>
        </w:rPr>
        <w:t>,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0A4A0A">
        <w:rPr>
          <w:sz w:val="22"/>
          <w:szCs w:val="22"/>
        </w:rPr>
        <w:t>г.Набережные</w:t>
      </w:r>
      <w:proofErr w:type="spellEnd"/>
      <w:r w:rsidRPr="000A4A0A">
        <w:rPr>
          <w:sz w:val="22"/>
          <w:szCs w:val="22"/>
        </w:rPr>
        <w:t xml:space="preserve"> Челны на площадке http://sale.zakazrf.ru/.</w:t>
      </w:r>
    </w:p>
    <w:p w:rsidR="000A4A0A" w:rsidRPr="000A4A0A" w:rsidRDefault="000A4A0A" w:rsidP="000A4A0A">
      <w:pPr>
        <w:jc w:val="both"/>
        <w:rPr>
          <w:sz w:val="22"/>
          <w:szCs w:val="22"/>
        </w:rPr>
      </w:pPr>
      <w:r w:rsidRPr="000A4A0A">
        <w:rPr>
          <w:b/>
          <w:sz w:val="22"/>
          <w:szCs w:val="22"/>
        </w:rPr>
        <w:t xml:space="preserve">Дата и время окончания срока подачи заявок на участие в </w:t>
      </w:r>
      <w:r w:rsidR="002748C1">
        <w:rPr>
          <w:b/>
          <w:sz w:val="22"/>
          <w:szCs w:val="22"/>
        </w:rPr>
        <w:t>продаже</w:t>
      </w:r>
      <w:r w:rsidR="00F4635E">
        <w:rPr>
          <w:b/>
          <w:sz w:val="22"/>
          <w:szCs w:val="22"/>
        </w:rPr>
        <w:t xml:space="preserve"> посредством публичного предложения в электронной форме</w:t>
      </w:r>
      <w:r w:rsidRPr="000A4A0A">
        <w:rPr>
          <w:sz w:val="22"/>
          <w:szCs w:val="22"/>
        </w:rPr>
        <w:t xml:space="preserve">: </w:t>
      </w:r>
    </w:p>
    <w:p w:rsidR="000A4A0A" w:rsidRPr="000A4A0A" w:rsidRDefault="002748C1" w:rsidP="000A4A0A">
      <w:pPr>
        <w:jc w:val="both"/>
        <w:rPr>
          <w:b/>
          <w:bCs/>
          <w:sz w:val="22"/>
          <w:szCs w:val="22"/>
        </w:rPr>
      </w:pPr>
      <w:r>
        <w:rPr>
          <w:sz w:val="22"/>
          <w:szCs w:val="22"/>
        </w:rPr>
        <w:t>«11</w:t>
      </w:r>
      <w:r w:rsidR="000A4A0A" w:rsidRPr="000A4A0A">
        <w:rPr>
          <w:sz w:val="22"/>
          <w:szCs w:val="22"/>
        </w:rPr>
        <w:t xml:space="preserve">» </w:t>
      </w:r>
      <w:r>
        <w:rPr>
          <w:sz w:val="22"/>
          <w:szCs w:val="22"/>
        </w:rPr>
        <w:t>декабря</w:t>
      </w:r>
      <w:r w:rsidR="00333618">
        <w:rPr>
          <w:sz w:val="22"/>
          <w:szCs w:val="22"/>
        </w:rPr>
        <w:t xml:space="preserve"> </w:t>
      </w:r>
      <w:r w:rsidR="000E31DC">
        <w:rPr>
          <w:sz w:val="22"/>
          <w:szCs w:val="22"/>
        </w:rPr>
        <w:t>2019</w:t>
      </w:r>
      <w:r w:rsidR="004B5818">
        <w:rPr>
          <w:sz w:val="22"/>
          <w:szCs w:val="22"/>
        </w:rPr>
        <w:t>г. 17</w:t>
      </w:r>
      <w:r w:rsidR="000A4A0A" w:rsidRPr="000A4A0A">
        <w:rPr>
          <w:sz w:val="22"/>
          <w:szCs w:val="22"/>
        </w:rPr>
        <w:t>:00</w:t>
      </w:r>
    </w:p>
    <w:p w:rsidR="000A4A0A" w:rsidRPr="000A4A0A" w:rsidRDefault="000A4A0A" w:rsidP="000A4A0A">
      <w:pPr>
        <w:jc w:val="both"/>
        <w:rPr>
          <w:sz w:val="22"/>
          <w:szCs w:val="22"/>
        </w:rPr>
      </w:pPr>
      <w:r w:rsidRPr="000A4A0A">
        <w:rPr>
          <w:b/>
          <w:bCs/>
          <w:sz w:val="22"/>
          <w:szCs w:val="22"/>
        </w:rPr>
        <w:t>Дата окончания срока</w:t>
      </w:r>
      <w:r w:rsidRPr="000A4A0A">
        <w:rPr>
          <w:b/>
          <w:sz w:val="22"/>
          <w:szCs w:val="22"/>
        </w:rPr>
        <w:t xml:space="preserve"> рассмотрения первых частей заявок на участие в </w:t>
      </w:r>
      <w:r w:rsidR="002748C1">
        <w:rPr>
          <w:b/>
          <w:sz w:val="22"/>
          <w:szCs w:val="22"/>
        </w:rPr>
        <w:t>продаже</w:t>
      </w:r>
      <w:r w:rsidR="00F4635E">
        <w:rPr>
          <w:b/>
          <w:sz w:val="22"/>
          <w:szCs w:val="22"/>
        </w:rPr>
        <w:t xml:space="preserve"> посредством публичного предложения в электронной форме</w:t>
      </w:r>
      <w:r w:rsidRPr="000A4A0A">
        <w:rPr>
          <w:sz w:val="22"/>
          <w:szCs w:val="22"/>
        </w:rPr>
        <w:t xml:space="preserve">: </w:t>
      </w:r>
    </w:p>
    <w:p w:rsidR="000A4A0A" w:rsidRPr="000A4A0A" w:rsidRDefault="002748C1" w:rsidP="000A4A0A">
      <w:pPr>
        <w:tabs>
          <w:tab w:val="left" w:pos="1575"/>
        </w:tabs>
        <w:rPr>
          <w:sz w:val="22"/>
          <w:szCs w:val="22"/>
        </w:rPr>
      </w:pPr>
      <w:r>
        <w:rPr>
          <w:sz w:val="22"/>
          <w:szCs w:val="22"/>
        </w:rPr>
        <w:t>«13</w:t>
      </w:r>
      <w:r w:rsidR="000A4A0A" w:rsidRPr="000A4A0A">
        <w:rPr>
          <w:sz w:val="22"/>
          <w:szCs w:val="22"/>
        </w:rPr>
        <w:t xml:space="preserve">» </w:t>
      </w:r>
      <w:r>
        <w:rPr>
          <w:sz w:val="22"/>
          <w:szCs w:val="22"/>
        </w:rPr>
        <w:t xml:space="preserve">декабря </w:t>
      </w:r>
      <w:r w:rsidR="000E31DC">
        <w:rPr>
          <w:sz w:val="22"/>
          <w:szCs w:val="22"/>
        </w:rPr>
        <w:t>2019</w:t>
      </w:r>
      <w:r w:rsidR="000A4A0A" w:rsidRPr="000A4A0A">
        <w:rPr>
          <w:sz w:val="22"/>
          <w:szCs w:val="22"/>
        </w:rPr>
        <w:t>г.</w:t>
      </w:r>
    </w:p>
    <w:p w:rsidR="000A4A0A" w:rsidRPr="000A4A0A" w:rsidRDefault="000A4A0A" w:rsidP="000A4A0A">
      <w:pPr>
        <w:jc w:val="both"/>
        <w:rPr>
          <w:sz w:val="22"/>
          <w:szCs w:val="22"/>
        </w:rPr>
      </w:pPr>
      <w:r w:rsidRPr="000A4A0A">
        <w:rPr>
          <w:b/>
          <w:sz w:val="22"/>
          <w:szCs w:val="22"/>
        </w:rPr>
        <w:t xml:space="preserve">Дата проведения </w:t>
      </w:r>
      <w:r w:rsidR="002748C1">
        <w:rPr>
          <w:b/>
          <w:sz w:val="22"/>
          <w:szCs w:val="22"/>
        </w:rPr>
        <w:t>продажи</w:t>
      </w:r>
      <w:r w:rsidR="00F4635E">
        <w:rPr>
          <w:b/>
          <w:sz w:val="22"/>
          <w:szCs w:val="22"/>
        </w:rPr>
        <w:t xml:space="preserve"> посредством публичного предложения в электронной форме</w:t>
      </w:r>
      <w:r w:rsidR="002748C1">
        <w:rPr>
          <w:sz w:val="22"/>
          <w:szCs w:val="22"/>
        </w:rPr>
        <w:t>: «17</w:t>
      </w:r>
      <w:r w:rsidRPr="000A4A0A">
        <w:rPr>
          <w:sz w:val="22"/>
          <w:szCs w:val="22"/>
        </w:rPr>
        <w:t xml:space="preserve">» </w:t>
      </w:r>
      <w:r w:rsidR="002748C1">
        <w:rPr>
          <w:sz w:val="22"/>
          <w:szCs w:val="22"/>
        </w:rPr>
        <w:t>декабря</w:t>
      </w:r>
      <w:r w:rsidR="00317E88">
        <w:rPr>
          <w:sz w:val="22"/>
          <w:szCs w:val="22"/>
        </w:rPr>
        <w:t xml:space="preserve"> </w:t>
      </w:r>
      <w:r w:rsidR="000E31DC">
        <w:rPr>
          <w:sz w:val="22"/>
          <w:szCs w:val="22"/>
        </w:rPr>
        <w:t>2019</w:t>
      </w:r>
      <w:r w:rsidRPr="000A4A0A">
        <w:rPr>
          <w:sz w:val="22"/>
          <w:szCs w:val="22"/>
        </w:rPr>
        <w:t>г.</w:t>
      </w:r>
      <w:r w:rsidR="00564A30">
        <w:rPr>
          <w:sz w:val="22"/>
          <w:szCs w:val="22"/>
        </w:rPr>
        <w:t>, в 09</w:t>
      </w:r>
      <w:r w:rsidR="004A7070">
        <w:rPr>
          <w:sz w:val="22"/>
          <w:szCs w:val="22"/>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6" w:history="1">
        <w:r w:rsidR="005F6E85" w:rsidRPr="007B6ED7">
          <w:rPr>
            <w:rStyle w:val="af7"/>
            <w:b/>
            <w:sz w:val="22"/>
            <w:szCs w:val="22"/>
          </w:rPr>
          <w:t>http://nabchelny.ru</w:t>
        </w:r>
      </w:hyperlink>
      <w:r w:rsidR="005F6E85">
        <w:rPr>
          <w:sz w:val="22"/>
          <w:szCs w:val="22"/>
        </w:rPr>
        <w:t xml:space="preserve">, </w:t>
      </w:r>
      <w:r w:rsidR="005F6E85" w:rsidRPr="00933A5F">
        <w:rPr>
          <w:sz w:val="22"/>
          <w:szCs w:val="22"/>
        </w:rPr>
        <w:t>печатном издании</w:t>
      </w:r>
      <w:r w:rsidR="005F6E85">
        <w:rPr>
          <w:sz w:val="22"/>
          <w:szCs w:val="22"/>
        </w:rPr>
        <w:t xml:space="preserve"> газеты «</w:t>
      </w:r>
      <w:proofErr w:type="spellStart"/>
      <w:r w:rsidR="005F6E85">
        <w:rPr>
          <w:sz w:val="22"/>
          <w:szCs w:val="22"/>
        </w:rPr>
        <w:t>Челнинские</w:t>
      </w:r>
      <w:proofErr w:type="spellEnd"/>
      <w:r w:rsidR="005F6E85">
        <w:rPr>
          <w:sz w:val="22"/>
          <w:szCs w:val="22"/>
        </w:rPr>
        <w:t xml:space="preserve"> Известия»</w:t>
      </w:r>
      <w:r w:rsidR="005F6E85" w:rsidRPr="00933A5F">
        <w:rPr>
          <w:sz w:val="22"/>
          <w:szCs w:val="22"/>
        </w:rPr>
        <w:t>.</w:t>
      </w:r>
      <w:r w:rsidRPr="00933A5F">
        <w:rPr>
          <w:sz w:val="22"/>
          <w:szCs w:val="22"/>
        </w:rPr>
        <w:t xml:space="preserve"> 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BE7F85" w:rsidRDefault="00BE7F85" w:rsidP="000A5D45">
      <w:pPr>
        <w:jc w:val="both"/>
        <w:rPr>
          <w:sz w:val="22"/>
          <w:szCs w:val="22"/>
        </w:rPr>
      </w:pPr>
    </w:p>
    <w:p w:rsidR="00BE7F85" w:rsidRDefault="00BE7F85" w:rsidP="000A5D45">
      <w:pPr>
        <w:jc w:val="both"/>
        <w:rPr>
          <w:sz w:val="22"/>
          <w:szCs w:val="22"/>
        </w:rPr>
      </w:pPr>
    </w:p>
    <w:p w:rsidR="00BE7F85" w:rsidRDefault="00BE7F85" w:rsidP="000A5D45">
      <w:pPr>
        <w:jc w:val="both"/>
        <w:rPr>
          <w:sz w:val="22"/>
          <w:szCs w:val="22"/>
        </w:rPr>
      </w:pPr>
    </w:p>
    <w:p w:rsidR="000A5D45" w:rsidRPr="000A5D45" w:rsidRDefault="000A5D45" w:rsidP="000A5D45">
      <w:pPr>
        <w:jc w:val="center"/>
        <w:rPr>
          <w:sz w:val="22"/>
          <w:szCs w:val="22"/>
        </w:rPr>
      </w:pPr>
      <w:r w:rsidRPr="000A5D45">
        <w:rPr>
          <w:sz w:val="22"/>
          <w:szCs w:val="22"/>
        </w:rPr>
        <w:lastRenderedPageBreak/>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w:t>
      </w:r>
      <w:proofErr w:type="spellStart"/>
      <w:r w:rsidR="000A5D45" w:rsidRPr="000A5D45">
        <w:rPr>
          <w:sz w:val="22"/>
          <w:szCs w:val="22"/>
        </w:rPr>
        <w:t>субсчет</w:t>
      </w:r>
      <w:proofErr w:type="spellEnd"/>
      <w:r w:rsidR="000A5D45" w:rsidRPr="000A5D45">
        <w:rPr>
          <w:sz w:val="22"/>
          <w:szCs w:val="22"/>
        </w:rPr>
        <w:t xml:space="preserve"> – </w:t>
      </w:r>
      <w:proofErr w:type="spellStart"/>
      <w:r w:rsidR="000A5D45" w:rsidRPr="000A5D45">
        <w:rPr>
          <w:sz w:val="22"/>
          <w:szCs w:val="22"/>
        </w:rPr>
        <w:t>субсчет</w:t>
      </w:r>
      <w:proofErr w:type="spellEnd"/>
      <w:r w:rsidR="000A5D45" w:rsidRPr="000A5D45">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lastRenderedPageBreak/>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w:t>
      </w:r>
      <w:proofErr w:type="spellStart"/>
      <w:r w:rsidRPr="00760961">
        <w:rPr>
          <w:sz w:val="22"/>
          <w:szCs w:val="22"/>
        </w:rPr>
        <w:t>субсчет</w:t>
      </w:r>
      <w:proofErr w:type="spellEnd"/>
      <w:r w:rsidRPr="00760961">
        <w:rPr>
          <w:sz w:val="22"/>
          <w:szCs w:val="22"/>
        </w:rPr>
        <w:t xml:space="preserve">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обеспечения заявки - в размере 2</w:t>
      </w:r>
      <w:r w:rsidRPr="00760961">
        <w:rPr>
          <w:sz w:val="22"/>
          <w:szCs w:val="22"/>
        </w:rPr>
        <w:t xml:space="preserve">0 процентов от начальной (минимальной) </w:t>
      </w:r>
      <w:r w:rsidR="00D5412F">
        <w:rPr>
          <w:sz w:val="22"/>
          <w:szCs w:val="22"/>
        </w:rPr>
        <w:t>цены муниципального имущества</w:t>
      </w:r>
      <w:r w:rsidRPr="00760961">
        <w:rPr>
          <w:sz w:val="22"/>
          <w:szCs w:val="22"/>
        </w:rPr>
        <w:t>;</w:t>
      </w:r>
    </w:p>
    <w:p w:rsidR="00760961" w:rsidRDefault="00760961" w:rsidP="00760961">
      <w:pPr>
        <w:jc w:val="both"/>
        <w:rPr>
          <w:sz w:val="22"/>
          <w:szCs w:val="22"/>
          <w:highlight w:val="yellow"/>
        </w:rPr>
      </w:pPr>
      <w:r w:rsidRPr="00760961">
        <w:rPr>
          <w:sz w:val="22"/>
          <w:szCs w:val="22"/>
        </w:rPr>
        <w:t xml:space="preserve">2) в качестве платы за участие в </w:t>
      </w:r>
      <w:r w:rsidR="00F4635E">
        <w:rPr>
          <w:sz w:val="22"/>
          <w:szCs w:val="22"/>
        </w:rPr>
        <w:t>продажа посредством публичного предложения в электронной форме</w:t>
      </w:r>
      <w:r w:rsidRPr="00760961">
        <w:rPr>
          <w:sz w:val="22"/>
          <w:szCs w:val="22"/>
        </w:rPr>
        <w:t xml:space="preserve"> – в размере 2000 руб.</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w:t>
      </w:r>
      <w:proofErr w:type="gramStart"/>
      <w:r w:rsidRPr="000A5D45">
        <w:rPr>
          <w:sz w:val="22"/>
          <w:szCs w:val="22"/>
        </w:rPr>
        <w:t xml:space="preserve">на </w:t>
      </w:r>
      <w:r w:rsidR="00F4635E">
        <w:rPr>
          <w:sz w:val="22"/>
          <w:szCs w:val="22"/>
        </w:rPr>
        <w:t>продажа</w:t>
      </w:r>
      <w:proofErr w:type="gramEnd"/>
      <w:r w:rsidR="00F4635E">
        <w:rPr>
          <w:sz w:val="22"/>
          <w:szCs w:val="22"/>
        </w:rPr>
        <w:t xml:space="preserve">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A5D45" w:rsidRDefault="000A5D45" w:rsidP="000A5D45">
      <w:pPr>
        <w:jc w:val="both"/>
        <w:rPr>
          <w:sz w:val="22"/>
          <w:szCs w:val="22"/>
        </w:rPr>
      </w:pPr>
      <w:r w:rsidRPr="000A5D45">
        <w:rPr>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lastRenderedPageBreak/>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lastRenderedPageBreak/>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 xml:space="preserve">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w:t>
      </w:r>
      <w:proofErr w:type="gramStart"/>
      <w:r w:rsidRPr="00B5220E">
        <w:rPr>
          <w:sz w:val="22"/>
          <w:szCs w:val="22"/>
        </w:rPr>
        <w:t>предложения  удостоверяет</w:t>
      </w:r>
      <w:proofErr w:type="gramEnd"/>
      <w:r w:rsidRPr="00B5220E">
        <w:rPr>
          <w:sz w:val="22"/>
          <w:szCs w:val="22"/>
        </w:rPr>
        <w:t xml:space="preserve">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w:t>
      </w:r>
      <w:proofErr w:type="gramStart"/>
      <w:r w:rsidRPr="000A5D45">
        <w:rPr>
          <w:sz w:val="22"/>
          <w:szCs w:val="22"/>
        </w:rPr>
        <w:t>высокую стоимость лота</w:t>
      </w:r>
      <w:proofErr w:type="gramEnd"/>
      <w:r w:rsidRPr="000A5D45">
        <w:rPr>
          <w:sz w:val="22"/>
          <w:szCs w:val="22"/>
        </w:rPr>
        <w:t xml:space="preserve">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434253" w:rsidP="000A5D45">
      <w:pPr>
        <w:jc w:val="both"/>
        <w:rPr>
          <w:sz w:val="22"/>
          <w:szCs w:val="22"/>
        </w:rPr>
      </w:pPr>
      <w:r>
        <w:rPr>
          <w:sz w:val="22"/>
          <w:szCs w:val="22"/>
        </w:rPr>
        <w:t>Договор купли-продажи муниципального имущества</w:t>
      </w:r>
      <w:r w:rsidR="000A5D45" w:rsidRPr="000A5D45">
        <w:rPr>
          <w:sz w:val="22"/>
          <w:szCs w:val="22"/>
        </w:rPr>
        <w:t xml:space="preserve">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w:t>
      </w:r>
      <w:r w:rsidR="00F4635E">
        <w:rPr>
          <w:sz w:val="22"/>
          <w:szCs w:val="22"/>
        </w:rPr>
        <w:t xml:space="preserve">продажа посредством </w:t>
      </w:r>
      <w:r w:rsidR="00F4635E">
        <w:rPr>
          <w:sz w:val="22"/>
          <w:szCs w:val="22"/>
        </w:rPr>
        <w:lastRenderedPageBreak/>
        <w:t>публичного предложения в электронной форме</w:t>
      </w:r>
      <w:r w:rsidR="000A5D45" w:rsidRPr="000A5D45">
        <w:rPr>
          <w:sz w:val="22"/>
          <w:szCs w:val="22"/>
        </w:rPr>
        <w:t xml:space="preserve">, на условиях, предусмотренных аукционной документацией, с </w:t>
      </w:r>
      <w:r>
        <w:rPr>
          <w:sz w:val="22"/>
          <w:szCs w:val="22"/>
        </w:rPr>
        <w:t>ценой имущества</w:t>
      </w:r>
      <w:r w:rsidR="000A5D45" w:rsidRPr="000A5D45">
        <w:rPr>
          <w:sz w:val="22"/>
          <w:szCs w:val="22"/>
        </w:rPr>
        <w:t xml:space="preserve">, равной начальной (минимальной) стоимости </w:t>
      </w:r>
      <w:r>
        <w:rPr>
          <w:sz w:val="22"/>
          <w:szCs w:val="22"/>
        </w:rPr>
        <w:t xml:space="preserve">муниципального имущества </w:t>
      </w:r>
      <w:r w:rsidR="000A5D45" w:rsidRPr="000A5D45">
        <w:rPr>
          <w:sz w:val="22"/>
          <w:szCs w:val="22"/>
        </w:rPr>
        <w:t xml:space="preserve">указанной в информационном извещении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4635E" w:rsidRPr="000A4A0A" w:rsidRDefault="000A5D45" w:rsidP="00F4635E">
      <w:pPr>
        <w:tabs>
          <w:tab w:val="left" w:pos="709"/>
        </w:tabs>
        <w:suppressAutoHyphens/>
        <w:spacing w:line="100" w:lineRule="atLeast"/>
        <w:ind w:left="-142"/>
        <w:jc w:val="both"/>
        <w:rPr>
          <w:color w:val="00000A"/>
          <w:sz w:val="22"/>
          <w:szCs w:val="22"/>
          <w:lang w:eastAsia="ar-SA"/>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r w:rsidR="00F4635E">
        <w:rPr>
          <w:b/>
          <w:sz w:val="22"/>
          <w:szCs w:val="22"/>
        </w:rPr>
        <w:t>Исполнительный комитет муниципального образования город Набережные Челны</w:t>
      </w:r>
      <w:r w:rsidR="00F4635E">
        <w:rPr>
          <w:color w:val="00000A"/>
          <w:sz w:val="22"/>
          <w:szCs w:val="22"/>
          <w:lang w:eastAsia="ar-SA"/>
        </w:rPr>
        <w:t xml:space="preserve"> Адрес: 423805</w:t>
      </w:r>
      <w:r w:rsidR="00F4635E" w:rsidRPr="000A4A0A">
        <w:rPr>
          <w:color w:val="00000A"/>
          <w:sz w:val="22"/>
          <w:szCs w:val="22"/>
          <w:lang w:eastAsia="ar-SA"/>
        </w:rPr>
        <w:t xml:space="preserve">, Республика Татарстан, г. Набережные Челны, </w:t>
      </w:r>
      <w:r w:rsidR="00F4635E">
        <w:rPr>
          <w:color w:val="00000A"/>
          <w:sz w:val="22"/>
          <w:szCs w:val="22"/>
          <w:lang w:eastAsia="ar-SA"/>
        </w:rPr>
        <w:t xml:space="preserve">пр. </w:t>
      </w:r>
      <w:proofErr w:type="spellStart"/>
      <w:r w:rsidR="00F4635E">
        <w:rPr>
          <w:color w:val="00000A"/>
          <w:sz w:val="22"/>
          <w:szCs w:val="22"/>
          <w:lang w:eastAsia="ar-SA"/>
        </w:rPr>
        <w:t>Х.Туфана</w:t>
      </w:r>
      <w:proofErr w:type="spellEnd"/>
      <w:r w:rsidR="00F4635E">
        <w:rPr>
          <w:color w:val="00000A"/>
          <w:sz w:val="22"/>
          <w:szCs w:val="22"/>
          <w:lang w:eastAsia="ar-SA"/>
        </w:rPr>
        <w:t>, дом 23.</w:t>
      </w:r>
      <w:r w:rsidR="00F4635E" w:rsidRPr="000A4A0A">
        <w:rPr>
          <w:color w:val="00000A"/>
          <w:sz w:val="22"/>
          <w:szCs w:val="22"/>
          <w:lang w:eastAsia="ar-SA"/>
        </w:rPr>
        <w:t xml:space="preserve"> Адрес электронной почты: </w:t>
      </w:r>
      <w:proofErr w:type="spellStart"/>
      <w:r w:rsidR="00F4635E">
        <w:rPr>
          <w:color w:val="00000A"/>
          <w:sz w:val="22"/>
          <w:szCs w:val="22"/>
          <w:lang w:val="en-US" w:eastAsia="ar-SA"/>
        </w:rPr>
        <w:t>amzrt</w:t>
      </w:r>
      <w:proofErr w:type="spellEnd"/>
      <w:r w:rsidR="00F4635E" w:rsidRPr="00D45C58">
        <w:rPr>
          <w:color w:val="00000A"/>
          <w:sz w:val="22"/>
          <w:szCs w:val="22"/>
          <w:lang w:eastAsia="ar-SA"/>
        </w:rPr>
        <w:t>@</w:t>
      </w:r>
      <w:r w:rsidR="00F4635E">
        <w:rPr>
          <w:color w:val="00000A"/>
          <w:sz w:val="22"/>
          <w:szCs w:val="22"/>
          <w:lang w:val="en-US" w:eastAsia="ar-SA"/>
        </w:rPr>
        <w:t>mail</w:t>
      </w:r>
      <w:r w:rsidR="00F4635E" w:rsidRPr="00B72A19">
        <w:rPr>
          <w:color w:val="00000A"/>
          <w:sz w:val="22"/>
          <w:szCs w:val="22"/>
          <w:lang w:eastAsia="ar-SA"/>
        </w:rPr>
        <w:t>.</w:t>
      </w:r>
      <w:proofErr w:type="spellStart"/>
      <w:r w:rsidR="00F4635E" w:rsidRPr="00B72A19">
        <w:rPr>
          <w:color w:val="00000A"/>
          <w:sz w:val="22"/>
          <w:szCs w:val="22"/>
          <w:lang w:val="en-US" w:eastAsia="ar-SA"/>
        </w:rPr>
        <w:t>ru</w:t>
      </w:r>
      <w:proofErr w:type="spellEnd"/>
      <w:r w:rsidR="00F4635E">
        <w:rPr>
          <w:color w:val="00000A"/>
          <w:sz w:val="22"/>
          <w:szCs w:val="22"/>
          <w:lang w:eastAsia="ar-SA"/>
        </w:rPr>
        <w:t>, телефон: 8 (8552) 30-55-54, 58-99-67</w:t>
      </w:r>
      <w:r w:rsidR="00F4635E" w:rsidRPr="000A4A0A">
        <w:rPr>
          <w:color w:val="00000A"/>
          <w:sz w:val="22"/>
          <w:szCs w:val="22"/>
          <w:lang w:eastAsia="ar-SA"/>
        </w:rPr>
        <w:t>. Контактно</w:t>
      </w:r>
      <w:r w:rsidR="00F4635E">
        <w:rPr>
          <w:color w:val="00000A"/>
          <w:sz w:val="22"/>
          <w:szCs w:val="22"/>
          <w:lang w:eastAsia="ar-SA"/>
        </w:rPr>
        <w:t xml:space="preserve">е лицо: </w:t>
      </w:r>
      <w:proofErr w:type="spellStart"/>
      <w:r w:rsidR="00F4635E" w:rsidRPr="00D45C58">
        <w:rPr>
          <w:color w:val="00000A"/>
          <w:sz w:val="22"/>
          <w:szCs w:val="22"/>
          <w:lang w:eastAsia="ar-SA"/>
        </w:rPr>
        <w:t>Саргужинова</w:t>
      </w:r>
      <w:proofErr w:type="spellEnd"/>
      <w:r w:rsidR="00F4635E" w:rsidRPr="00D45C58">
        <w:rPr>
          <w:color w:val="00000A"/>
          <w:sz w:val="22"/>
          <w:szCs w:val="22"/>
          <w:lang w:eastAsia="ar-SA"/>
        </w:rPr>
        <w:t xml:space="preserve"> </w:t>
      </w:r>
      <w:proofErr w:type="spellStart"/>
      <w:r w:rsidR="00F4635E" w:rsidRPr="00D45C58">
        <w:rPr>
          <w:color w:val="00000A"/>
          <w:sz w:val="22"/>
          <w:szCs w:val="22"/>
          <w:lang w:eastAsia="ar-SA"/>
        </w:rPr>
        <w:t>Марзия</w:t>
      </w:r>
      <w:proofErr w:type="spellEnd"/>
      <w:r w:rsidR="00F4635E" w:rsidRPr="00D45C58">
        <w:rPr>
          <w:color w:val="00000A"/>
          <w:sz w:val="22"/>
          <w:szCs w:val="22"/>
          <w:lang w:eastAsia="ar-SA"/>
        </w:rPr>
        <w:t xml:space="preserve"> </w:t>
      </w:r>
      <w:proofErr w:type="spellStart"/>
      <w:r w:rsidR="00F4635E" w:rsidRPr="00D45C58">
        <w:rPr>
          <w:color w:val="00000A"/>
          <w:sz w:val="22"/>
          <w:szCs w:val="22"/>
          <w:lang w:eastAsia="ar-SA"/>
        </w:rPr>
        <w:t>Газизовна</w:t>
      </w:r>
      <w:proofErr w:type="spellEnd"/>
      <w:r w:rsidR="00F4635E">
        <w:rPr>
          <w:color w:val="00000A"/>
          <w:sz w:val="22"/>
          <w:szCs w:val="22"/>
          <w:lang w:eastAsia="ar-SA"/>
        </w:rPr>
        <w:t>.</w:t>
      </w:r>
    </w:p>
    <w:p w:rsidR="007B0C7F" w:rsidRDefault="00F4635E" w:rsidP="00F4635E">
      <w:pPr>
        <w:jc w:val="both"/>
        <w:rPr>
          <w:sz w:val="22"/>
          <w:szCs w:val="22"/>
        </w:rPr>
      </w:pPr>
      <w:r w:rsidRPr="000A4A0A">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0A4A0A">
        <w:rPr>
          <w:sz w:val="22"/>
          <w:szCs w:val="22"/>
        </w:rPr>
        <w:t>г.Казань</w:t>
      </w:r>
      <w:proofErr w:type="spellEnd"/>
      <w:r w:rsidRPr="000A4A0A">
        <w:rPr>
          <w:sz w:val="22"/>
          <w:szCs w:val="22"/>
        </w:rPr>
        <w:t xml:space="preserve">, </w:t>
      </w:r>
      <w:proofErr w:type="spellStart"/>
      <w:r w:rsidRPr="000A4A0A">
        <w:rPr>
          <w:sz w:val="22"/>
          <w:szCs w:val="22"/>
        </w:rPr>
        <w:t>ул.Московская</w:t>
      </w:r>
      <w:proofErr w:type="spellEnd"/>
      <w:r w:rsidRPr="000A4A0A">
        <w:rPr>
          <w:sz w:val="22"/>
          <w:szCs w:val="22"/>
        </w:rPr>
        <w:t>,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228C8">
        <w:rPr>
          <w:sz w:val="22"/>
          <w:szCs w:val="22"/>
        </w:rPr>
        <w:t>субсчетам</w:t>
      </w:r>
      <w:proofErr w:type="spellEnd"/>
      <w:r w:rsidRPr="00F228C8">
        <w:rPr>
          <w:sz w:val="22"/>
          <w:szCs w:val="22"/>
        </w:rPr>
        <w:t xml:space="preserve">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w:t>
      </w:r>
      <w:proofErr w:type="spellStart"/>
      <w:r w:rsidRPr="00F228C8">
        <w:rPr>
          <w:sz w:val="22"/>
          <w:szCs w:val="22"/>
        </w:rPr>
        <w:t>субсчета</w:t>
      </w:r>
      <w:proofErr w:type="spellEnd"/>
      <w:r w:rsidRPr="00F228C8">
        <w:rPr>
          <w:sz w:val="22"/>
          <w:szCs w:val="22"/>
        </w:rPr>
        <w:t xml:space="preserve">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w:t>
      </w:r>
      <w:r w:rsidRPr="00F228C8">
        <w:rPr>
          <w:sz w:val="22"/>
          <w:szCs w:val="22"/>
        </w:rPr>
        <w:lastRenderedPageBreak/>
        <w:t xml:space="preserve">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Default="000A5D45"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9642F4" w:rsidRDefault="009642F4"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14575F" w:rsidRDefault="0014575F" w:rsidP="000A5D45">
      <w:pPr>
        <w:jc w:val="both"/>
        <w:rPr>
          <w:sz w:val="22"/>
          <w:szCs w:val="22"/>
        </w:rPr>
      </w:pPr>
    </w:p>
    <w:p w:rsidR="00796044" w:rsidRDefault="00796044" w:rsidP="000A5D45">
      <w:pPr>
        <w:jc w:val="both"/>
        <w:rPr>
          <w:sz w:val="22"/>
          <w:szCs w:val="22"/>
        </w:rPr>
      </w:pPr>
    </w:p>
    <w:p w:rsidR="00796044" w:rsidRDefault="00796044"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w:t>
      </w:r>
      <w:proofErr w:type="gramStart"/>
      <w:r w:rsidRPr="000A5D45">
        <w:rPr>
          <w:sz w:val="22"/>
          <w:szCs w:val="22"/>
        </w:rPr>
        <w:t xml:space="preserve">на </w:t>
      </w:r>
      <w:r w:rsidR="00F4635E">
        <w:rPr>
          <w:sz w:val="22"/>
          <w:szCs w:val="22"/>
        </w:rPr>
        <w:t>продажа</w:t>
      </w:r>
      <w:proofErr w:type="gramEnd"/>
      <w:r w:rsidR="00F4635E">
        <w:rPr>
          <w:sz w:val="22"/>
          <w:szCs w:val="22"/>
        </w:rPr>
        <w:t xml:space="preserve"> посредством публичного предложения в электронной форме</w:t>
      </w:r>
      <w:r w:rsidRPr="000A5D45">
        <w:rPr>
          <w:sz w:val="22"/>
          <w:szCs w:val="22"/>
        </w:rPr>
        <w:t xml:space="preserve">, проводимом </w:t>
      </w:r>
      <w:r w:rsidR="00F4635E">
        <w:rPr>
          <w:b/>
          <w:sz w:val="22"/>
          <w:szCs w:val="22"/>
        </w:rPr>
        <w:t>Исполнительный комитет муниципального образования город Набережные Челны</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7931CB" w:rsidRDefault="007931CB" w:rsidP="000A5D45">
      <w:pPr>
        <w:jc w:val="both"/>
        <w:rPr>
          <w:sz w:val="22"/>
          <w:szCs w:val="22"/>
        </w:rPr>
      </w:pPr>
    </w:p>
    <w:p w:rsidR="00F132AD" w:rsidRDefault="00F132AD" w:rsidP="000A5D45">
      <w:pPr>
        <w:jc w:val="both"/>
        <w:rPr>
          <w:sz w:val="22"/>
          <w:szCs w:val="22"/>
        </w:rPr>
      </w:pPr>
    </w:p>
    <w:p w:rsidR="007931CB" w:rsidRDefault="007931CB" w:rsidP="000A5D45">
      <w:pPr>
        <w:jc w:val="both"/>
        <w:rPr>
          <w:sz w:val="22"/>
          <w:szCs w:val="22"/>
        </w:rPr>
      </w:pPr>
    </w:p>
    <w:p w:rsidR="00E40BB8" w:rsidRDefault="00E40BB8" w:rsidP="000A5D45">
      <w:pPr>
        <w:jc w:val="both"/>
        <w:rPr>
          <w:sz w:val="22"/>
          <w:szCs w:val="22"/>
        </w:rPr>
      </w:pPr>
    </w:p>
    <w:p w:rsidR="007931CB" w:rsidRDefault="007931CB" w:rsidP="000A5D45">
      <w:pPr>
        <w:jc w:val="both"/>
        <w:rPr>
          <w:sz w:val="22"/>
          <w:szCs w:val="22"/>
        </w:rPr>
      </w:pPr>
    </w:p>
    <w:p w:rsidR="007931CB" w:rsidRDefault="007931CB" w:rsidP="000A5D45">
      <w:pPr>
        <w:jc w:val="both"/>
        <w:rPr>
          <w:sz w:val="22"/>
          <w:szCs w:val="22"/>
        </w:rPr>
      </w:pPr>
    </w:p>
    <w:p w:rsidR="00446022" w:rsidRDefault="00446022"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r w:rsidRPr="000A5D45">
        <w:rPr>
          <w:sz w:val="22"/>
          <w:szCs w:val="22"/>
        </w:rPr>
        <w:t>Корр</w:t>
      </w:r>
      <w:proofErr w:type="spellEnd"/>
      <w:r w:rsidRPr="000A5D45">
        <w:rPr>
          <w:sz w:val="22"/>
          <w:szCs w:val="22"/>
        </w:rPr>
        <w:t>/</w:t>
      </w:r>
      <w:proofErr w:type="gramStart"/>
      <w:r w:rsidRPr="000A5D45">
        <w:rPr>
          <w:sz w:val="22"/>
          <w:szCs w:val="22"/>
        </w:rPr>
        <w:t>счет  №</w:t>
      </w:r>
      <w:proofErr w:type="gramEnd"/>
      <w:r w:rsidRPr="000A5D45">
        <w:rPr>
          <w:sz w:val="22"/>
          <w:szCs w:val="22"/>
        </w:rPr>
        <w:t xml:space="preserve">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 xml:space="preserve">покупке муниципального имущества (транспортного средства)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proofErr w:type="gramStart"/>
      <w:r w:rsidR="00D64131">
        <w:rPr>
          <w:sz w:val="22"/>
          <w:szCs w:val="22"/>
        </w:rPr>
        <w:t>гос.номер</w:t>
      </w:r>
      <w:proofErr w:type="spellEnd"/>
      <w:proofErr w:type="gram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(транспортного средства)</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(транспортного средства)</w:t>
      </w:r>
      <w:r w:rsidRPr="000A5D45">
        <w:rPr>
          <w:sz w:val="22"/>
          <w:szCs w:val="22"/>
        </w:rPr>
        <w:t xml:space="preserve">, проектом договора </w:t>
      </w:r>
      <w:r w:rsidR="00202A76">
        <w:rPr>
          <w:sz w:val="22"/>
          <w:szCs w:val="22"/>
        </w:rPr>
        <w:t>купли-продажи муниципального имущества (транспортного средства)</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(транспортного средства)</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 xml:space="preserve">стоимость по договору, определенную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и(или) подписания на бумажном носителе в установленный срок </w:t>
      </w:r>
      <w:r w:rsidR="00202A76">
        <w:rPr>
          <w:sz w:val="22"/>
          <w:szCs w:val="22"/>
        </w:rPr>
        <w:t>договора купли-продажи муниципального имущества (транспортного средства</w:t>
      </w:r>
      <w:r w:rsidRPr="000A5D45">
        <w:rPr>
          <w:sz w:val="22"/>
          <w:szCs w:val="22"/>
        </w:rPr>
        <w:t xml:space="preserve"> 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proofErr w:type="spellStart"/>
      <w:r w:rsidRPr="000A5D45">
        <w:rPr>
          <w:sz w:val="22"/>
          <w:szCs w:val="22"/>
        </w:rPr>
        <w:t>м.п</w:t>
      </w:r>
      <w:proofErr w:type="spellEnd"/>
      <w:r w:rsidRPr="000A5D45">
        <w:rPr>
          <w:sz w:val="22"/>
          <w:szCs w:val="22"/>
        </w:rPr>
        <w:t>.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w:t>
      </w:r>
      <w:r w:rsidR="000A5D45" w:rsidRPr="000A5D45">
        <w:rPr>
          <w:sz w:val="22"/>
          <w:szCs w:val="22"/>
        </w:rPr>
        <w:lastRenderedPageBreak/>
        <w:t xml:space="preserve">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0A5D45" w:rsidRPr="000A5D45" w:rsidRDefault="000A5D45" w:rsidP="000A5D45">
      <w:pPr>
        <w:jc w:val="both"/>
        <w:rPr>
          <w:sz w:val="22"/>
          <w:szCs w:val="22"/>
        </w:rPr>
      </w:pPr>
      <w:bookmarkStart w:id="0" w:name="_GoBack"/>
      <w:bookmarkEnd w:id="0"/>
      <w:r w:rsidRPr="000A5D45">
        <w:rPr>
          <w:sz w:val="22"/>
          <w:szCs w:val="22"/>
        </w:rPr>
        <w:lastRenderedPageBreak/>
        <w:t>Приложение №3</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A7440A" w:rsidRPr="00A7440A" w:rsidRDefault="00A7440A" w:rsidP="00A7440A">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 xml:space="preserve">Д О Г О </w:t>
      </w:r>
      <w:proofErr w:type="gramStart"/>
      <w:r w:rsidRPr="00A7440A">
        <w:rPr>
          <w:b/>
          <w:sz w:val="22"/>
          <w:szCs w:val="22"/>
        </w:rPr>
        <w:t>В О</w:t>
      </w:r>
      <w:proofErr w:type="gramEnd"/>
      <w:r w:rsidRPr="00A7440A">
        <w:rPr>
          <w:b/>
          <w:sz w:val="22"/>
          <w:szCs w:val="22"/>
        </w:rPr>
        <w:t xml:space="preserve"> Р       № _______________</w:t>
      </w:r>
    </w:p>
    <w:p w:rsidR="00A7440A" w:rsidRPr="00A7440A" w:rsidRDefault="00A7440A" w:rsidP="00A7440A">
      <w:pPr>
        <w:ind w:firstLine="567"/>
        <w:jc w:val="center"/>
        <w:rPr>
          <w:b/>
          <w:sz w:val="22"/>
          <w:szCs w:val="22"/>
        </w:rPr>
      </w:pPr>
      <w:r w:rsidRPr="00A7440A">
        <w:rPr>
          <w:b/>
          <w:sz w:val="22"/>
          <w:szCs w:val="22"/>
        </w:rPr>
        <w:t>купли-продажи муниципального движимого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sidRPr="00A7440A">
        <w:rPr>
          <w:sz w:val="22"/>
          <w:szCs w:val="22"/>
        </w:rPr>
        <w:t>»</w:t>
      </w:r>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1. ПРЕДМЕТ ДОГОВОРА</w:t>
      </w:r>
    </w:p>
    <w:p w:rsidR="00A7440A" w:rsidRPr="00A7440A" w:rsidRDefault="00A7440A" w:rsidP="00A7440A">
      <w:pPr>
        <w:widowControl w:val="0"/>
        <w:autoSpaceDE w:val="0"/>
        <w:autoSpaceDN w:val="0"/>
        <w:adjustRightInd w:val="0"/>
        <w:ind w:firstLine="567"/>
        <w:jc w:val="both"/>
        <w:rPr>
          <w:b/>
          <w:sz w:val="22"/>
          <w:szCs w:val="22"/>
        </w:rPr>
      </w:pPr>
    </w:p>
    <w:p w:rsidR="00A7440A" w:rsidRPr="00A7440A" w:rsidRDefault="00A7440A" w:rsidP="00A7440A">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Двигатель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Перечень оборудования</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bl>
    <w:p w:rsidR="00A7440A" w:rsidRPr="00A7440A" w:rsidRDefault="00A7440A" w:rsidP="00A7440A">
      <w:pPr>
        <w:widowControl w:val="0"/>
        <w:autoSpaceDE w:val="0"/>
        <w:autoSpaceDN w:val="0"/>
        <w:adjustRightInd w:val="0"/>
        <w:ind w:firstLine="720"/>
        <w:jc w:val="both"/>
        <w:rPr>
          <w:b/>
          <w:sz w:val="22"/>
          <w:szCs w:val="22"/>
        </w:rPr>
      </w:pPr>
      <w:r w:rsidRPr="00A7440A">
        <w:rPr>
          <w:sz w:val="22"/>
          <w:szCs w:val="22"/>
        </w:rPr>
        <w:t>(далее – Имущество)</w:t>
      </w:r>
    </w:p>
    <w:p w:rsidR="00A7440A" w:rsidRPr="00A7440A" w:rsidRDefault="00A7440A" w:rsidP="00A7440A">
      <w:pPr>
        <w:widowControl w:val="0"/>
        <w:autoSpaceDE w:val="0"/>
        <w:autoSpaceDN w:val="0"/>
        <w:adjustRightInd w:val="0"/>
        <w:ind w:firstLine="567"/>
        <w:jc w:val="center"/>
        <w:rPr>
          <w:sz w:val="22"/>
          <w:szCs w:val="22"/>
        </w:rPr>
      </w:pPr>
      <w:r w:rsidRPr="00A7440A">
        <w:rPr>
          <w:b/>
          <w:sz w:val="22"/>
          <w:szCs w:val="22"/>
        </w:rPr>
        <w:t>2. ОПЛАТА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A7440A" w:rsidRPr="00A7440A" w:rsidRDefault="00A7440A" w:rsidP="00A7440A">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A7440A" w:rsidRPr="00A7440A" w:rsidRDefault="00A7440A" w:rsidP="00A7440A">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A7440A" w:rsidRPr="00A7440A" w:rsidRDefault="00A7440A" w:rsidP="00A7440A">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sidR="007F5BC1">
        <w:rPr>
          <w:sz w:val="22"/>
          <w:szCs w:val="22"/>
        </w:rPr>
        <w:t>торгах</w:t>
      </w:r>
      <w:r w:rsidRPr="00A7440A">
        <w:rPr>
          <w:sz w:val="22"/>
          <w:szCs w:val="22"/>
        </w:rPr>
        <w:t>, засчитывается в счет оплаты за Имущество.</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A7440A" w:rsidRPr="00A7440A" w:rsidRDefault="00A7440A" w:rsidP="00A7440A">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 Покупатель обязуется:</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A7440A" w:rsidRPr="00A7440A" w:rsidRDefault="00A7440A" w:rsidP="00A7440A">
      <w:pPr>
        <w:widowControl w:val="0"/>
        <w:autoSpaceDE w:val="0"/>
        <w:autoSpaceDN w:val="0"/>
        <w:adjustRightInd w:val="0"/>
        <w:ind w:firstLine="567"/>
        <w:jc w:val="center"/>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lastRenderedPageBreak/>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A7440A" w:rsidRPr="00A7440A" w:rsidRDefault="00A7440A" w:rsidP="00A7440A">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При этом: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A7440A" w:rsidRPr="00A7440A" w:rsidTr="00A7440A">
        <w:tc>
          <w:tcPr>
            <w:tcW w:w="4926"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Продавец:</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Покупатель:</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proofErr w:type="gramStart"/>
            <w:r w:rsidRPr="00A7440A">
              <w:rPr>
                <w:sz w:val="22"/>
                <w:szCs w:val="22"/>
              </w:rPr>
              <w:t>Паспорт:  ИНН</w:t>
            </w:r>
            <w:proofErr w:type="gramEnd"/>
            <w:r w:rsidRPr="00A7440A">
              <w:rPr>
                <w:sz w:val="22"/>
                <w:szCs w:val="22"/>
              </w:rPr>
              <w:t xml:space="preserve"> </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b/>
                <w:sz w:val="22"/>
                <w:szCs w:val="22"/>
              </w:rPr>
            </w:pPr>
          </w:p>
        </w:tc>
      </w:tr>
    </w:tbl>
    <w:p w:rsidR="00A7440A" w:rsidRPr="00A7440A" w:rsidRDefault="00A7440A" w:rsidP="00A7440A">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A7440A" w:rsidRPr="00A7440A" w:rsidRDefault="00A7440A" w:rsidP="00A7440A">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A7440A" w:rsidRPr="00A7440A" w:rsidTr="00A7440A">
        <w:tc>
          <w:tcPr>
            <w:tcW w:w="5637"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Покупателя</w:t>
            </w:r>
          </w:p>
        </w:tc>
      </w:tr>
      <w:tr w:rsidR="00A7440A" w:rsidRPr="00A7440A" w:rsidTr="00A7440A">
        <w:trPr>
          <w:trHeight w:val="951"/>
        </w:trPr>
        <w:tc>
          <w:tcPr>
            <w:tcW w:w="5637"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___________________Ф.И.О.</w:t>
            </w:r>
          </w:p>
          <w:p w:rsidR="00A7440A" w:rsidRPr="00A7440A" w:rsidRDefault="00A7440A" w:rsidP="00A7440A">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p>
        </w:tc>
        <w:tc>
          <w:tcPr>
            <w:tcW w:w="4819"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_____________________Ф.И.О.</w:t>
            </w:r>
          </w:p>
          <w:p w:rsidR="00A7440A" w:rsidRPr="00A7440A" w:rsidRDefault="00A7440A" w:rsidP="00A7440A">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tc>
      </w:tr>
    </w:tbl>
    <w:p w:rsidR="00A7440A" w:rsidRPr="00A7440A" w:rsidRDefault="00A7440A" w:rsidP="00A7440A">
      <w:pPr>
        <w:widowControl w:val="0"/>
        <w:autoSpaceDE w:val="0"/>
        <w:autoSpaceDN w:val="0"/>
        <w:adjustRightInd w:val="0"/>
        <w:ind w:right="-1"/>
        <w:jc w:val="both"/>
        <w:rPr>
          <w:sz w:val="22"/>
          <w:szCs w:val="22"/>
        </w:rPr>
      </w:pP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«Согласовано»</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_____________________ (Ф.И.О.)</w:t>
      </w:r>
    </w:p>
    <w:p w:rsidR="00A7440A" w:rsidRPr="00A7440A" w:rsidRDefault="00A7440A" w:rsidP="00A7440A">
      <w:pPr>
        <w:widowControl w:val="0"/>
        <w:autoSpaceDE w:val="0"/>
        <w:autoSpaceDN w:val="0"/>
        <w:adjustRightInd w:val="0"/>
        <w:ind w:right="-1" w:firstLine="720"/>
        <w:jc w:val="both"/>
        <w:rPr>
          <w:sz w:val="22"/>
          <w:szCs w:val="22"/>
        </w:rPr>
      </w:pPr>
      <w:proofErr w:type="spellStart"/>
      <w:r w:rsidRPr="00A7440A">
        <w:rPr>
          <w:sz w:val="22"/>
          <w:szCs w:val="22"/>
        </w:rPr>
        <w:t>м.п</w:t>
      </w:r>
      <w:proofErr w:type="spellEnd"/>
      <w:r w:rsidRPr="00A7440A">
        <w:rPr>
          <w:sz w:val="22"/>
          <w:szCs w:val="22"/>
        </w:rPr>
        <w:t>.</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0A5D45">
      <w:pgSz w:w="11906" w:h="16838"/>
      <w:pgMar w:top="568"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2" w15:restartNumberingAfterBreak="0">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9"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0"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29"/>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8"/>
  </w:num>
  <w:num w:numId="22">
    <w:abstractNumId w:val="21"/>
  </w:num>
  <w:num w:numId="23">
    <w:abstractNumId w:val="19"/>
    <w:lvlOverride w:ilvl="0">
      <w:startOverride w:val="1"/>
    </w:lvlOverride>
  </w:num>
  <w:num w:numId="24">
    <w:abstractNumId w:val="26"/>
  </w:num>
  <w:num w:numId="25">
    <w:abstractNumId w:val="30"/>
  </w:num>
  <w:num w:numId="26">
    <w:abstractNumId w:val="31"/>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67479"/>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60ACC"/>
    <w:rsid w:val="00461041"/>
    <w:rsid w:val="0046191B"/>
    <w:rsid w:val="00463C4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218F"/>
    <w:rsid w:val="00563DE3"/>
    <w:rsid w:val="00564A30"/>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42EF"/>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637C"/>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bchelny.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A0E6-A3D2-4A60-8FE8-DC79A5FC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12</Pages>
  <Words>6142</Words>
  <Characters>35011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Павел</cp:lastModifiedBy>
  <cp:revision>222</cp:revision>
  <dcterms:created xsi:type="dcterms:W3CDTF">2018-03-22T14:32:00Z</dcterms:created>
  <dcterms:modified xsi:type="dcterms:W3CDTF">2019-11-11T10:56:00Z</dcterms:modified>
</cp:coreProperties>
</file>