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C8E" w:rsidRPr="00E46312" w:rsidRDefault="00C74A54" w:rsidP="00E82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284"/>
        <w:jc w:val="right"/>
        <w:rPr>
          <w:rFonts w:ascii="Times New Roman" w:hAnsi="Times New Roman" w:cs="Times New Roman"/>
          <w:lang w:val="en-US"/>
        </w:rPr>
      </w:pPr>
      <w:r w:rsidRPr="001B2182">
        <w:rPr>
          <w:rFonts w:ascii="Times New Roman" w:hAnsi="Times New Roman" w:cs="Times New Roman"/>
        </w:rPr>
        <w:t xml:space="preserve">Приложение </w:t>
      </w:r>
      <w:r w:rsidR="00BE3B1B">
        <w:rPr>
          <w:rStyle w:val="fill"/>
          <w:rFonts w:ascii="Times New Roman" w:hAnsi="Times New Roman" w:cs="Times New Roman"/>
          <w:b w:val="0"/>
          <w:i w:val="0"/>
          <w:color w:val="auto"/>
        </w:rPr>
        <w:t>10</w:t>
      </w:r>
      <w:r w:rsidRPr="001B2182">
        <w:rPr>
          <w:rFonts w:ascii="Times New Roman" w:hAnsi="Times New Roman" w:cs="Times New Roman"/>
        </w:rPr>
        <w:br/>
        <w:t xml:space="preserve">к приказу от </w:t>
      </w:r>
      <w:r w:rsidR="00571404" w:rsidRPr="001B2182">
        <w:rPr>
          <w:rStyle w:val="fill"/>
          <w:rFonts w:ascii="Times New Roman" w:hAnsi="Times New Roman" w:cs="Times New Roman"/>
          <w:b w:val="0"/>
          <w:i w:val="0"/>
          <w:color w:val="auto"/>
        </w:rPr>
        <w:t>2</w:t>
      </w:r>
      <w:r w:rsidR="00BE3B1B">
        <w:rPr>
          <w:rStyle w:val="fill"/>
          <w:rFonts w:ascii="Times New Roman" w:hAnsi="Times New Roman" w:cs="Times New Roman"/>
          <w:b w:val="0"/>
          <w:i w:val="0"/>
          <w:color w:val="auto"/>
        </w:rPr>
        <w:t>6</w:t>
      </w:r>
      <w:r w:rsidR="00483E26" w:rsidRPr="001B2182">
        <w:rPr>
          <w:rStyle w:val="fill"/>
          <w:rFonts w:ascii="Times New Roman" w:hAnsi="Times New Roman" w:cs="Times New Roman"/>
          <w:b w:val="0"/>
          <w:i w:val="0"/>
          <w:color w:val="auto"/>
        </w:rPr>
        <w:t>.12.</w:t>
      </w:r>
      <w:r w:rsidR="0001728A">
        <w:rPr>
          <w:rStyle w:val="fill"/>
          <w:rFonts w:ascii="Times New Roman" w:hAnsi="Times New Roman" w:cs="Times New Roman"/>
          <w:b w:val="0"/>
          <w:i w:val="0"/>
          <w:color w:val="auto"/>
        </w:rPr>
        <w:t>202</w:t>
      </w:r>
      <w:r w:rsidR="00BE3B1B">
        <w:rPr>
          <w:rStyle w:val="fill"/>
          <w:rFonts w:ascii="Times New Roman" w:hAnsi="Times New Roman" w:cs="Times New Roman"/>
          <w:b w:val="0"/>
          <w:i w:val="0"/>
          <w:color w:val="auto"/>
        </w:rPr>
        <w:t>5</w:t>
      </w:r>
      <w:r w:rsidRPr="001B2182">
        <w:rPr>
          <w:rFonts w:ascii="Times New Roman" w:hAnsi="Times New Roman" w:cs="Times New Roman"/>
        </w:rPr>
        <w:t xml:space="preserve"> </w:t>
      </w:r>
      <w:r w:rsidR="00824144" w:rsidRPr="001B2182">
        <w:rPr>
          <w:rFonts w:ascii="Times New Roman" w:hAnsi="Times New Roman" w:cs="Times New Roman"/>
        </w:rPr>
        <w:t>№</w:t>
      </w:r>
      <w:r w:rsidR="00E46312">
        <w:rPr>
          <w:rFonts w:ascii="Times New Roman" w:hAnsi="Times New Roman" w:cs="Times New Roman"/>
          <w:lang w:val="en-US"/>
        </w:rPr>
        <w:t xml:space="preserve"> </w:t>
      </w:r>
      <w:bookmarkStart w:id="0" w:name="_GoBack"/>
      <w:bookmarkEnd w:id="0"/>
      <w:r w:rsidR="00E46312" w:rsidRPr="00E46312">
        <w:rPr>
          <w:rFonts w:ascii="Times New Roman" w:hAnsi="Times New Roman" w:cs="Times New Roman"/>
        </w:rPr>
        <w:t>5</w:t>
      </w:r>
      <w:r w:rsidR="00E46312">
        <w:rPr>
          <w:rFonts w:ascii="Times New Roman" w:hAnsi="Times New Roman" w:cs="Times New Roman"/>
          <w:lang w:val="en-US"/>
        </w:rPr>
        <w:t>6</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r w:rsidRPr="001B2182">
        <w:rPr>
          <w:rFonts w:ascii="Times New Roman" w:hAnsi="Times New Roman" w:cs="Times New Roman"/>
        </w:rPr>
        <w:t> </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b/>
          <w:bCs/>
        </w:rPr>
        <w:t>Положение о служебных командировках</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rPr>
        <w:t> </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b/>
          <w:bCs/>
        </w:rPr>
        <w:t>1. Общие положения</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1.1. Настоящее Положение определяет порядок организации служебных командировок сотрудников</w:t>
      </w:r>
      <w:r w:rsidR="00165271" w:rsidRPr="001B2182">
        <w:rPr>
          <w:rFonts w:ascii="Times New Roman" w:hAnsi="Times New Roman" w:cs="Times New Roman"/>
        </w:rPr>
        <w:t xml:space="preserve"> учреждения</w:t>
      </w:r>
      <w:r w:rsidRPr="001B2182">
        <w:rPr>
          <w:rFonts w:ascii="Times New Roman" w:hAnsi="Times New Roman" w:cs="Times New Roman"/>
        </w:rPr>
        <w:t xml:space="preserve"> на территории России и за ее пределами.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Положение распространяется на представителей руководства, иных административных сотрудников, </w:t>
      </w:r>
      <w:r w:rsidRPr="001B2182">
        <w:rPr>
          <w:rStyle w:val="fill"/>
          <w:rFonts w:ascii="Times New Roman" w:hAnsi="Times New Roman" w:cs="Times New Roman"/>
          <w:b w:val="0"/>
          <w:i w:val="0"/>
          <w:color w:val="auto"/>
        </w:rPr>
        <w:t>сотрудников вспомогательных и функциональных структурных подразделений</w:t>
      </w:r>
      <w:r w:rsidRPr="001B2182">
        <w:rPr>
          <w:rFonts w:ascii="Times New Roman" w:hAnsi="Times New Roman" w:cs="Times New Roman"/>
        </w:rPr>
        <w:t xml:space="preserve">, а также на всех иных сотрудников, состоящих с учреждением в трудовых отношениях.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1.2. Настоящее Положение не распространяется </w:t>
      </w:r>
      <w:proofErr w:type="gramStart"/>
      <w:r w:rsidRPr="001B2182">
        <w:rPr>
          <w:rFonts w:ascii="Times New Roman" w:hAnsi="Times New Roman" w:cs="Times New Roman"/>
        </w:rPr>
        <w:t>на поездки за границу по персональным приглашениям с оплатой за счет</w:t>
      </w:r>
      <w:proofErr w:type="gramEnd"/>
      <w:r w:rsidRPr="001B2182">
        <w:rPr>
          <w:rFonts w:ascii="Times New Roman" w:hAnsi="Times New Roman" w:cs="Times New Roman"/>
        </w:rPr>
        <w:t xml:space="preserve"> принимающей стороны в зарубежные научные организации, с которыми у учреждения нет действующих соглашений о сотрудничестве.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b w:val="0"/>
          <w:i w:val="0"/>
          <w:color w:val="auto"/>
        </w:rPr>
      </w:pPr>
      <w:r w:rsidRPr="001B2182">
        <w:rPr>
          <w:rStyle w:val="fill"/>
          <w:rFonts w:ascii="Times New Roman" w:hAnsi="Times New Roman" w:cs="Times New Roman"/>
          <w:b w:val="0"/>
          <w:i w:val="0"/>
          <w:color w:val="auto"/>
        </w:rPr>
        <w:t>Для указанных поездок в отдельных случаях по письменному заявлению сотрудника может</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 xml:space="preserve">быть предоставлен отпуск без сохранения заработной платы, продолжительность которого определяется </w:t>
      </w:r>
      <w:r w:rsidR="00E070D3" w:rsidRPr="001B2182">
        <w:rPr>
          <w:rStyle w:val="fill"/>
          <w:rFonts w:ascii="Times New Roman" w:hAnsi="Times New Roman" w:cs="Times New Roman"/>
          <w:b w:val="0"/>
          <w:i w:val="0"/>
          <w:color w:val="auto"/>
        </w:rPr>
        <w:t>руководителем</w:t>
      </w:r>
      <w:r w:rsidR="00E070D3"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учреждения.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1.3. Служебной командировкой сотрудника является поездка сотрудника по распоряжению </w:t>
      </w:r>
      <w:r w:rsidR="00E070D3" w:rsidRPr="001B2182">
        <w:rPr>
          <w:rStyle w:val="fill"/>
          <w:rFonts w:ascii="Times New Roman" w:hAnsi="Times New Roman" w:cs="Times New Roman"/>
          <w:b w:val="0"/>
          <w:i w:val="0"/>
          <w:color w:val="auto"/>
        </w:rPr>
        <w:t>руководителя</w:t>
      </w:r>
      <w:r w:rsidR="00E070D3" w:rsidRPr="001B2182">
        <w:rPr>
          <w:rFonts w:ascii="Times New Roman" w:hAnsi="Times New Roman" w:cs="Times New Roman"/>
        </w:rPr>
        <w:t xml:space="preserve"> учреждения </w:t>
      </w:r>
      <w:r w:rsidRPr="001B2182">
        <w:rPr>
          <w:rStyle w:val="fill"/>
          <w:rFonts w:ascii="Times New Roman" w:hAnsi="Times New Roman" w:cs="Times New Roman"/>
          <w:b w:val="0"/>
          <w:i w:val="0"/>
          <w:color w:val="auto"/>
        </w:rPr>
        <w:t>или руководителя структурного подразделения (иного уполномоченного</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должностного лица)</w:t>
      </w:r>
      <w:r w:rsidRPr="001B2182">
        <w:rPr>
          <w:rFonts w:ascii="Times New Roman" w:hAnsi="Times New Roman" w:cs="Times New Roman"/>
        </w:rPr>
        <w:t xml:space="preserve">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1.4. Основными задачами служебных командировок являются:</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Fonts w:ascii="Times New Roman" w:hAnsi="Times New Roman" w:cs="Times New Roman"/>
        </w:rPr>
        <w:t>решение конкретных задач производственно-хозяйственной, финансовой и иной деятельности учреждения;</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оказание организационно-методической и практической помощи в организации</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образовательного процесса</w:t>
      </w:r>
      <w:r w:rsidRPr="001B2182">
        <w:rPr>
          <w:rFonts w:ascii="Times New Roman" w:hAnsi="Times New Roman" w:cs="Times New Roman"/>
        </w:rPr>
        <w:t>;</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проведение конференций, совещаний, семинаров и иных мероприятий,</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непосредственное участие в них</w:t>
      </w:r>
      <w:r w:rsidRPr="001B2182">
        <w:rPr>
          <w:rFonts w:ascii="Times New Roman" w:hAnsi="Times New Roman" w:cs="Times New Roman"/>
        </w:rPr>
        <w:t>;</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изучение, обобщение и распространение опыта, новых форм и методов работы</w:t>
      </w:r>
      <w:r w:rsidRPr="001B2182">
        <w:rPr>
          <w:rFonts w:ascii="Times New Roman" w:hAnsi="Times New Roman" w:cs="Times New Roman"/>
        </w:rPr>
        <w:t>.</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1.5. Не являются служебными командировками: </w:t>
      </w:r>
    </w:p>
    <w:p w:rsidR="00380C8E" w:rsidRPr="001B2182" w:rsidRDefault="00C74A54" w:rsidP="001B2182">
      <w:pPr>
        <w:numPr>
          <w:ilvl w:val="0"/>
          <w:numId w:val="2"/>
        </w:numPr>
        <w:tabs>
          <w:tab w:val="clear" w:pos="720"/>
        </w:tabs>
        <w:ind w:left="0" w:firstLine="0"/>
        <w:jc w:val="both"/>
        <w:rPr>
          <w:rFonts w:ascii="Times New Roman" w:hAnsi="Times New Roman" w:cs="Times New Roman"/>
        </w:rPr>
      </w:pPr>
      <w:r w:rsidRPr="001B2182">
        <w:rPr>
          <w:rFonts w:ascii="Times New Roman" w:hAnsi="Times New Roman" w:cs="Times New Roman"/>
        </w:rPr>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 актами;</w:t>
      </w:r>
    </w:p>
    <w:p w:rsidR="00380C8E" w:rsidRPr="001B2182" w:rsidRDefault="00C74A54" w:rsidP="001B2182">
      <w:pPr>
        <w:numPr>
          <w:ilvl w:val="0"/>
          <w:numId w:val="2"/>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поездки в местность, откуда сотрудник по условиям транспортного сообщения и характеру работы имеет возможность ежедневно возвращаться к местожительству. </w:t>
      </w:r>
      <w:r w:rsidRPr="001B2182">
        <w:rPr>
          <w:rFonts w:ascii="Times New Roman" w:hAnsi="Times New Roman" w:cs="Times New Roman"/>
        </w:rPr>
        <w:br/>
        <w:t xml:space="preserve">Вопрос о целесообразности и необходимости ежедневного возвращения сотрудника из места служебной командировки к местожительству, в каждом конкретном случае определяет </w:t>
      </w:r>
      <w:r w:rsidRPr="001B2182">
        <w:rPr>
          <w:rStyle w:val="fill"/>
          <w:rFonts w:ascii="Times New Roman" w:hAnsi="Times New Roman" w:cs="Times New Roman"/>
          <w:b w:val="0"/>
          <w:i w:val="0"/>
          <w:color w:val="auto"/>
        </w:rPr>
        <w:t>руководитель структурного подразделения</w:t>
      </w:r>
      <w:r w:rsidRPr="001B2182">
        <w:rPr>
          <w:rFonts w:ascii="Times New Roman" w:hAnsi="Times New Roman" w:cs="Times New Roman"/>
        </w:rPr>
        <w:t>, осуществивший командирование сотрудника;</w:t>
      </w:r>
    </w:p>
    <w:p w:rsidR="00380C8E" w:rsidRPr="001B2182" w:rsidRDefault="00C74A54" w:rsidP="001B2182">
      <w:pPr>
        <w:numPr>
          <w:ilvl w:val="0"/>
          <w:numId w:val="2"/>
        </w:numPr>
        <w:tabs>
          <w:tab w:val="clear" w:pos="720"/>
        </w:tabs>
        <w:ind w:left="0" w:firstLine="0"/>
        <w:jc w:val="both"/>
        <w:rPr>
          <w:rFonts w:ascii="Times New Roman" w:hAnsi="Times New Roman" w:cs="Times New Roman"/>
        </w:rPr>
      </w:pPr>
      <w:r w:rsidRPr="001B2182">
        <w:rPr>
          <w:rFonts w:ascii="Times New Roman" w:hAnsi="Times New Roman" w:cs="Times New Roman"/>
        </w:rPr>
        <w:t>выезды по личным вопросам (без производственной необходимости, соответствующего договора или вызова приглашающей стороны).</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1.6. Служебные командировки подразделяются </w:t>
      </w:r>
      <w:proofErr w:type="gramStart"/>
      <w:r w:rsidRPr="001B2182">
        <w:rPr>
          <w:rFonts w:ascii="Times New Roman" w:hAnsi="Times New Roman" w:cs="Times New Roman"/>
        </w:rPr>
        <w:t>на</w:t>
      </w:r>
      <w:proofErr w:type="gramEnd"/>
      <w:r w:rsidRPr="001B2182">
        <w:rPr>
          <w:rFonts w:ascii="Times New Roman" w:hAnsi="Times New Roman" w:cs="Times New Roman"/>
        </w:rPr>
        <w:t>:</w:t>
      </w:r>
    </w:p>
    <w:p w:rsidR="00380C8E" w:rsidRPr="001B2182" w:rsidRDefault="00C74A54" w:rsidP="001B2182">
      <w:pPr>
        <w:numPr>
          <w:ilvl w:val="0"/>
          <w:numId w:val="3"/>
        </w:numPr>
        <w:tabs>
          <w:tab w:val="clear" w:pos="720"/>
        </w:tabs>
        <w:ind w:left="0" w:firstLine="0"/>
        <w:jc w:val="both"/>
        <w:rPr>
          <w:rFonts w:ascii="Times New Roman" w:hAnsi="Times New Roman" w:cs="Times New Roman"/>
        </w:rPr>
      </w:pPr>
      <w:proofErr w:type="gramStart"/>
      <w:r w:rsidRPr="001B2182">
        <w:rPr>
          <w:rFonts w:ascii="Times New Roman" w:hAnsi="Times New Roman" w:cs="Times New Roman"/>
        </w:rPr>
        <w:t>плановые</w:t>
      </w:r>
      <w:proofErr w:type="gramEnd"/>
      <w:r w:rsidRPr="001B2182">
        <w:rPr>
          <w:rFonts w:ascii="Times New Roman" w:hAnsi="Times New Roman" w:cs="Times New Roman"/>
        </w:rPr>
        <w:t>, которые осуществляются в соответствии с утвержденными в установленном порядке планами и соответствующими сметами;</w:t>
      </w:r>
    </w:p>
    <w:p w:rsidR="00380C8E" w:rsidRPr="001B2182" w:rsidRDefault="00C74A54" w:rsidP="001B2182">
      <w:pPr>
        <w:numPr>
          <w:ilvl w:val="0"/>
          <w:numId w:val="3"/>
        </w:numPr>
        <w:tabs>
          <w:tab w:val="clear" w:pos="720"/>
        </w:tabs>
        <w:ind w:left="0" w:firstLine="0"/>
        <w:jc w:val="both"/>
        <w:rPr>
          <w:rFonts w:ascii="Times New Roman" w:hAnsi="Times New Roman" w:cs="Times New Roman"/>
        </w:rPr>
      </w:pPr>
      <w:r w:rsidRPr="001B2182">
        <w:rPr>
          <w:rFonts w:ascii="Times New Roman" w:hAnsi="Times New Roman" w:cs="Times New Roman"/>
        </w:rPr>
        <w:t>внеплановые</w:t>
      </w:r>
      <w:r w:rsidR="00824144" w:rsidRPr="001B2182">
        <w:rPr>
          <w:rFonts w:ascii="Times New Roman" w:hAnsi="Times New Roman" w:cs="Times New Roman"/>
        </w:rPr>
        <w:t xml:space="preserve"> – </w:t>
      </w:r>
      <w:r w:rsidRPr="001B2182">
        <w:rPr>
          <w:rFonts w:ascii="Times New Roman" w:hAnsi="Times New Roman" w:cs="Times New Roman"/>
        </w:rPr>
        <w:t>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1.7. Командирование руководителей отделов </w:t>
      </w:r>
      <w:r w:rsidRPr="001B2182">
        <w:rPr>
          <w:rStyle w:val="fill"/>
          <w:rFonts w:ascii="Times New Roman" w:hAnsi="Times New Roman" w:cs="Times New Roman"/>
          <w:b w:val="0"/>
          <w:i w:val="0"/>
          <w:color w:val="auto"/>
        </w:rPr>
        <w:t>(направлений, подразделений)</w:t>
      </w:r>
      <w:r w:rsidRPr="001B2182">
        <w:rPr>
          <w:rFonts w:ascii="Times New Roman" w:hAnsi="Times New Roman" w:cs="Times New Roman"/>
        </w:rPr>
        <w:t xml:space="preserve"> допускается только в случаях, если это не вызовет нарушений в нормальном режиме ведения производственного процесса.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 xml:space="preserve">В случае командирования руководящего состава </w:t>
      </w:r>
      <w:r w:rsidR="00E070D3" w:rsidRPr="001B2182">
        <w:rPr>
          <w:rStyle w:val="fill"/>
          <w:rFonts w:ascii="Times New Roman" w:hAnsi="Times New Roman" w:cs="Times New Roman"/>
          <w:b w:val="0"/>
          <w:i w:val="0"/>
          <w:color w:val="auto"/>
        </w:rPr>
        <w:t>руководитель</w:t>
      </w:r>
      <w:r w:rsidR="00E070D3"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назначает лицо, временно</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исполняющее обязанности убывшего сотрудника, с возложением на него на период</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командировки всех должностных обязанностей и прав командированного сотрудника,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включая права, предоставленные командированному сотруднику на основании доверенности.</w:t>
      </w:r>
      <w:r w:rsidRPr="001B2182">
        <w:rPr>
          <w:rFonts w:ascii="Times New Roman" w:hAnsi="Times New Roman" w:cs="Times New Roman"/>
        </w:rPr>
        <w:t xml:space="preserve">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1.8. Запрещается направление в служебные командировки беременных женщин.</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1.9. 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соответствии с медицинским заключением.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1.10. В служебные командировки только с письменного согласия допускается направлять:</w:t>
      </w:r>
    </w:p>
    <w:p w:rsidR="00380C8E" w:rsidRPr="001B2182" w:rsidRDefault="00C74A54" w:rsidP="001B2182">
      <w:pPr>
        <w:numPr>
          <w:ilvl w:val="0"/>
          <w:numId w:val="4"/>
        </w:numPr>
        <w:tabs>
          <w:tab w:val="clear" w:pos="720"/>
        </w:tabs>
        <w:ind w:left="0" w:firstLine="0"/>
        <w:jc w:val="both"/>
        <w:rPr>
          <w:rFonts w:ascii="Times New Roman" w:hAnsi="Times New Roman" w:cs="Times New Roman"/>
        </w:rPr>
      </w:pPr>
      <w:r w:rsidRPr="001B2182">
        <w:rPr>
          <w:rFonts w:ascii="Times New Roman" w:hAnsi="Times New Roman" w:cs="Times New Roman"/>
        </w:rPr>
        <w:t>матерей и отцов, воспитывающих без супруга (супруги) детей в возрасте до пяти лет;</w:t>
      </w:r>
    </w:p>
    <w:p w:rsidR="00380C8E" w:rsidRPr="001B2182" w:rsidRDefault="00C74A54" w:rsidP="001B2182">
      <w:pPr>
        <w:numPr>
          <w:ilvl w:val="0"/>
          <w:numId w:val="4"/>
        </w:numPr>
        <w:tabs>
          <w:tab w:val="clear" w:pos="720"/>
        </w:tabs>
        <w:ind w:left="0" w:firstLine="0"/>
        <w:jc w:val="both"/>
        <w:rPr>
          <w:rFonts w:ascii="Times New Roman" w:hAnsi="Times New Roman" w:cs="Times New Roman"/>
        </w:rPr>
      </w:pPr>
      <w:r w:rsidRPr="001B2182">
        <w:rPr>
          <w:rFonts w:ascii="Times New Roman" w:hAnsi="Times New Roman" w:cs="Times New Roman"/>
        </w:rPr>
        <w:t>сотрудников, имеющих детей-инвалидов;</w:t>
      </w:r>
    </w:p>
    <w:p w:rsidR="00380C8E" w:rsidRPr="001B2182" w:rsidRDefault="00C74A54" w:rsidP="001B2182">
      <w:pPr>
        <w:numPr>
          <w:ilvl w:val="0"/>
          <w:numId w:val="4"/>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сотрудников, осуществляющих уход за больными членами их семей в соответствии с медицинским заключением.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При этом такие сотрудники должны быть ознакомлены в письменной форме со своим правом отказаться от направления в служебную командировку.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1.11. Не допускается направление в командировку и выдача аванса сотрудникам, не отчитавшимся об израсходованных средствах в предыдущей командировке.</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2. Срок и режим командировки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2.1. Срок командировки сотрудника (как по России, так и за рубеж) определяет </w:t>
      </w:r>
      <w:r w:rsidR="00357B09" w:rsidRPr="001B2182">
        <w:rPr>
          <w:rStyle w:val="fill"/>
          <w:rFonts w:ascii="Times New Roman" w:hAnsi="Times New Roman" w:cs="Times New Roman"/>
          <w:b w:val="0"/>
          <w:i w:val="0"/>
          <w:color w:val="auto"/>
        </w:rPr>
        <w:t>руководитель</w:t>
      </w:r>
      <w:r w:rsidR="00357B09" w:rsidRPr="001B2182">
        <w:rPr>
          <w:rFonts w:ascii="Times New Roman" w:hAnsi="Times New Roman" w:cs="Times New Roman"/>
        </w:rPr>
        <w:t xml:space="preserve"> учреждения </w:t>
      </w:r>
      <w:r w:rsidRPr="001B2182">
        <w:rPr>
          <w:rFonts w:ascii="Times New Roman" w:hAnsi="Times New Roman" w:cs="Times New Roman"/>
        </w:rPr>
        <w:t>с учетом объема, сложности и других особенностей служебного поручения.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2A2947"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2.2. </w:t>
      </w:r>
      <w:r w:rsidR="002A2947" w:rsidRPr="001B2182">
        <w:rPr>
          <w:rFonts w:ascii="Times New Roman" w:hAnsi="Times New Roman" w:cs="Times New Roman"/>
        </w:rPr>
        <w:t xml:space="preserve">Фактический срок пребывания сотрудника в месте командирования определяется по проездным документам, представляемым </w:t>
      </w:r>
      <w:r w:rsidR="001E7D4F" w:rsidRPr="001B2182">
        <w:rPr>
          <w:rFonts w:ascii="Times New Roman" w:hAnsi="Times New Roman" w:cs="Times New Roman"/>
        </w:rPr>
        <w:t>сотруд</w:t>
      </w:r>
      <w:r w:rsidR="002A2947" w:rsidRPr="001B2182">
        <w:rPr>
          <w:rFonts w:ascii="Times New Roman" w:hAnsi="Times New Roman" w:cs="Times New Roman"/>
        </w:rPr>
        <w:t xml:space="preserve">ником по возвращении из служебной командировки. В случае проезда </w:t>
      </w:r>
      <w:r w:rsidR="001E7D4F" w:rsidRPr="001B2182">
        <w:rPr>
          <w:rFonts w:ascii="Times New Roman" w:hAnsi="Times New Roman" w:cs="Times New Roman"/>
        </w:rPr>
        <w:t>сотруд</w:t>
      </w:r>
      <w:r w:rsidR="002A2947" w:rsidRPr="001B2182">
        <w:rPr>
          <w:rFonts w:ascii="Times New Roman" w:hAnsi="Times New Roman" w:cs="Times New Roman"/>
        </w:rPr>
        <w:t xml:space="preserve">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w:t>
      </w:r>
    </w:p>
    <w:p w:rsidR="00380C8E" w:rsidRPr="001B2182" w:rsidRDefault="002A294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Служебную записку </w:t>
      </w:r>
      <w:r w:rsidR="001E7D4F" w:rsidRPr="001B2182">
        <w:rPr>
          <w:rFonts w:ascii="Times New Roman" w:hAnsi="Times New Roman" w:cs="Times New Roman"/>
        </w:rPr>
        <w:t>сотруд</w:t>
      </w:r>
      <w:r w:rsidRPr="001B2182">
        <w:rPr>
          <w:rFonts w:ascii="Times New Roman" w:hAnsi="Times New Roman" w:cs="Times New Roman"/>
        </w:rPr>
        <w:t>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т. д.).</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Днем выезда сотрудника в командировку считается день отправления поезда, самолета, автобуса или другого транспортного средства </w:t>
      </w:r>
      <w:r w:rsidRPr="001B2182">
        <w:rPr>
          <w:rStyle w:val="fill"/>
          <w:rFonts w:ascii="Times New Roman" w:hAnsi="Times New Roman" w:cs="Times New Roman"/>
          <w:b w:val="0"/>
          <w:i w:val="0"/>
          <w:color w:val="auto"/>
        </w:rPr>
        <w:t>из</w:t>
      </w:r>
      <w:r w:rsidR="00547EBF" w:rsidRPr="001B2182">
        <w:rPr>
          <w:rStyle w:val="fill"/>
          <w:rFonts w:ascii="Times New Roman" w:hAnsi="Times New Roman" w:cs="Times New Roman"/>
          <w:b w:val="0"/>
          <w:i w:val="0"/>
          <w:color w:val="auto"/>
        </w:rPr>
        <w:t xml:space="preserve"> </w:t>
      </w:r>
      <w:r w:rsidR="00824144" w:rsidRPr="001B2182">
        <w:rPr>
          <w:rStyle w:val="fill"/>
          <w:rFonts w:ascii="Times New Roman" w:hAnsi="Times New Roman" w:cs="Times New Roman"/>
          <w:b w:val="0"/>
          <w:i w:val="0"/>
          <w:color w:val="auto"/>
        </w:rPr>
        <w:t>г.</w:t>
      </w:r>
      <w:r w:rsidR="00547EBF" w:rsidRPr="001B2182">
        <w:rPr>
          <w:rStyle w:val="fill"/>
          <w:rFonts w:ascii="Times New Roman" w:hAnsi="Times New Roman" w:cs="Times New Roman"/>
          <w:b w:val="0"/>
          <w:i w:val="0"/>
          <w:color w:val="auto"/>
        </w:rPr>
        <w:t> </w:t>
      </w:r>
      <w:r w:rsidRPr="001B2182">
        <w:rPr>
          <w:rStyle w:val="fill"/>
          <w:rFonts w:ascii="Times New Roman" w:hAnsi="Times New Roman" w:cs="Times New Roman"/>
          <w:b w:val="0"/>
          <w:i w:val="0"/>
          <w:color w:val="auto"/>
        </w:rPr>
        <w:t>Москвы (или местонахождения</w:t>
      </w:r>
      <w:r w:rsidRPr="001B2182">
        <w:rPr>
          <w:rFonts w:ascii="Times New Roman" w:hAnsi="Times New Roman" w:cs="Times New Roman"/>
          <w:i/>
          <w:iCs/>
        </w:rPr>
        <w:t xml:space="preserve"> </w:t>
      </w:r>
      <w:r w:rsidRPr="001B2182">
        <w:rPr>
          <w:rStyle w:val="fill"/>
          <w:rFonts w:ascii="Times New Roman" w:hAnsi="Times New Roman" w:cs="Times New Roman"/>
          <w:b w:val="0"/>
          <w:i w:val="0"/>
          <w:color w:val="auto"/>
        </w:rPr>
        <w:t>обособленного подразделения)</w:t>
      </w:r>
      <w:r w:rsidRPr="001B2182">
        <w:rPr>
          <w:rFonts w:ascii="Times New Roman" w:hAnsi="Times New Roman" w:cs="Times New Roman"/>
        </w:rPr>
        <w:t>, а днем прибытия из командировки</w:t>
      </w:r>
      <w:r w:rsidR="00824144" w:rsidRPr="001B2182">
        <w:rPr>
          <w:rFonts w:ascii="Times New Roman" w:hAnsi="Times New Roman" w:cs="Times New Roman"/>
        </w:rPr>
        <w:t xml:space="preserve"> – </w:t>
      </w:r>
      <w:r w:rsidRPr="001B2182">
        <w:rPr>
          <w:rFonts w:ascii="Times New Roman" w:hAnsi="Times New Roman" w:cs="Times New Roman"/>
        </w:rPr>
        <w:t>день прибытия транспортного средства в</w:t>
      </w:r>
      <w:r w:rsidR="00824144" w:rsidRPr="001B2182">
        <w:rPr>
          <w:rFonts w:ascii="Times New Roman" w:hAnsi="Times New Roman" w:cs="Times New Roman"/>
        </w:rPr>
        <w:t> г.</w:t>
      </w:r>
      <w:r w:rsidRPr="001B2182">
        <w:rPr>
          <w:rStyle w:val="fill"/>
          <w:rFonts w:ascii="Times New Roman" w:hAnsi="Times New Roman" w:cs="Times New Roman"/>
          <w:b w:val="0"/>
          <w:i w:val="0"/>
          <w:color w:val="auto"/>
        </w:rPr>
        <w:t xml:space="preserve"> Москву (или местонахождение обособленного подразделения)</w:t>
      </w:r>
      <w:r w:rsidRPr="001B2182">
        <w:rPr>
          <w:rFonts w:ascii="Times New Roman" w:hAnsi="Times New Roman" w:cs="Times New Roman"/>
        </w:rPr>
        <w:t>. При отправлении транспортного средства до 24 часов включительно днем выбытия в командировку считаются текущие сутки, а с 00 часов и позже</w:t>
      </w:r>
      <w:r w:rsidR="00824144" w:rsidRPr="001B2182">
        <w:rPr>
          <w:rFonts w:ascii="Times New Roman" w:hAnsi="Times New Roman" w:cs="Times New Roman"/>
        </w:rPr>
        <w:t xml:space="preserve"> – </w:t>
      </w:r>
      <w:r w:rsidRPr="001B2182">
        <w:rPr>
          <w:rFonts w:ascii="Times New Roman" w:hAnsi="Times New Roman" w:cs="Times New Roman"/>
        </w:rPr>
        <w:t>следующие сутки.</w:t>
      </w:r>
    </w:p>
    <w:p w:rsidR="002A2947" w:rsidRPr="001B2182" w:rsidRDefault="002A294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w:t>
      </w:r>
      <w:r w:rsidR="001E7D4F" w:rsidRPr="001B2182">
        <w:rPr>
          <w:rFonts w:ascii="Times New Roman" w:hAnsi="Times New Roman" w:cs="Times New Roman"/>
        </w:rPr>
        <w:t>сотруд</w:t>
      </w:r>
      <w:r w:rsidRPr="001B2182">
        <w:rPr>
          <w:rFonts w:ascii="Times New Roman" w:hAnsi="Times New Roman" w:cs="Times New Roman"/>
        </w:rPr>
        <w:t xml:space="preserve">ника </w:t>
      </w:r>
      <w:proofErr w:type="gramStart"/>
      <w:r w:rsidRPr="001B2182">
        <w:rPr>
          <w:rFonts w:ascii="Times New Roman" w:hAnsi="Times New Roman" w:cs="Times New Roman"/>
        </w:rPr>
        <w:t>в место постоянной работы</w:t>
      </w:r>
      <w:proofErr w:type="gramEnd"/>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во время, </w:t>
      </w:r>
      <w:r w:rsidRPr="001B2182">
        <w:rPr>
          <w:rFonts w:ascii="Times New Roman" w:hAnsi="Times New Roman" w:cs="Times New Roman"/>
        </w:rPr>
        <w:lastRenderedPageBreak/>
        <w:t>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Факт наличия данных обстоятельств должен быть подтвержден проведенной служебной</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проверкой, по результатам которой в установленном порядке выносится соответствующее</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заключение</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w:t>
      </w: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2.5. В случае наступления в период командировки временной нетрудоспособности сотрудник обязан незамедлительно уведомить об этом работодателя.</w:t>
      </w: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2.6. Явка сотрудника на работу в день выезда в командировку или в день приезда из командировки решается по договоренности с </w:t>
      </w:r>
      <w:r w:rsidR="00357B09" w:rsidRPr="001B2182">
        <w:rPr>
          <w:rStyle w:val="fill"/>
          <w:rFonts w:ascii="Times New Roman" w:hAnsi="Times New Roman" w:cs="Times New Roman"/>
          <w:b w:val="0"/>
          <w:i w:val="0"/>
          <w:color w:val="auto"/>
        </w:rPr>
        <w:t>руководителем</w:t>
      </w:r>
      <w:r w:rsidR="00357B09" w:rsidRPr="001B2182">
        <w:rPr>
          <w:rFonts w:ascii="Times New Roman" w:hAnsi="Times New Roman" w:cs="Times New Roman"/>
        </w:rPr>
        <w:t xml:space="preserve"> </w:t>
      </w:r>
      <w:r w:rsidRPr="001B2182">
        <w:rPr>
          <w:rFonts w:ascii="Times New Roman" w:hAnsi="Times New Roman" w:cs="Times New Roman"/>
        </w:rPr>
        <w:t>учреждения.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3. Порядок оформления служебных командировок</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1B2182">
        <w:rPr>
          <w:rFonts w:ascii="Times New Roman" w:hAnsi="Times New Roman" w:cs="Times New Roman"/>
          <w:i/>
        </w:rPr>
        <w:t>3.1. Оформление служебных командировок по России и в страны СНГ</w:t>
      </w:r>
      <w:r w:rsidRPr="001B2182">
        <w:rPr>
          <w:rFonts w:ascii="Times New Roman" w:hAnsi="Times New Roman" w:cs="Times New Roman"/>
          <w:bCs/>
        </w:rPr>
        <w:t>.</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3.1.1. Планирование командировок осуществляется на основании </w:t>
      </w:r>
      <w:r w:rsidRPr="001B2182">
        <w:rPr>
          <w:rStyle w:val="fill"/>
          <w:rFonts w:ascii="Times New Roman" w:hAnsi="Times New Roman" w:cs="Times New Roman"/>
          <w:b w:val="0"/>
          <w:i w:val="0"/>
          <w:color w:val="auto"/>
        </w:rPr>
        <w:t>комплексного плана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 xml:space="preserve">командировок на год, утвержденного </w:t>
      </w:r>
      <w:r w:rsidR="00E070D3" w:rsidRPr="001B2182">
        <w:rPr>
          <w:rStyle w:val="fill"/>
          <w:rFonts w:ascii="Times New Roman" w:hAnsi="Times New Roman" w:cs="Times New Roman"/>
          <w:b w:val="0"/>
          <w:i w:val="0"/>
          <w:color w:val="auto"/>
        </w:rPr>
        <w:t>руководителем</w:t>
      </w:r>
      <w:r w:rsidR="00E070D3"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по согласованию с главным бухгалтером</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roofErr w:type="gramStart"/>
      <w:r w:rsidRPr="001B2182">
        <w:rPr>
          <w:rFonts w:ascii="Times New Roman" w:hAnsi="Times New Roman" w:cs="Times New Roman"/>
        </w:rPr>
        <w:t>Контроль за</w:t>
      </w:r>
      <w:proofErr w:type="gramEnd"/>
      <w:r w:rsidRPr="001B2182">
        <w:rPr>
          <w:rFonts w:ascii="Times New Roman" w:hAnsi="Times New Roman" w:cs="Times New Roman"/>
        </w:rPr>
        <w:t xml:space="preserve"> эффективностью использования командировочных расходов возлагается на </w:t>
      </w:r>
      <w:r w:rsidRPr="001B2182">
        <w:rPr>
          <w:rStyle w:val="fill"/>
          <w:rFonts w:ascii="Times New Roman" w:hAnsi="Times New Roman" w:cs="Times New Roman"/>
          <w:b w:val="0"/>
          <w:i w:val="0"/>
          <w:color w:val="auto"/>
        </w:rPr>
        <w:t>бухгалтерию</w:t>
      </w:r>
      <w:r w:rsidRPr="001B2182">
        <w:rPr>
          <w:rFonts w:ascii="Times New Roman" w:hAnsi="Times New Roman" w:cs="Times New Roman"/>
        </w:rPr>
        <w:t>.</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3.1.2. Внеплановые командировки сотрудников осуществляются по решению </w:t>
      </w:r>
      <w:r w:rsidR="00E070D3" w:rsidRPr="001B2182">
        <w:rPr>
          <w:rStyle w:val="fill"/>
          <w:rFonts w:ascii="Times New Roman" w:hAnsi="Times New Roman" w:cs="Times New Roman"/>
          <w:b w:val="0"/>
          <w:i w:val="0"/>
          <w:color w:val="auto"/>
        </w:rPr>
        <w:t>руководителя</w:t>
      </w:r>
      <w:r w:rsidR="00E070D3" w:rsidRPr="001B2182">
        <w:rPr>
          <w:rFonts w:ascii="Times New Roman" w:hAnsi="Times New Roman" w:cs="Times New Roman"/>
        </w:rPr>
        <w:t xml:space="preserve"> учреждения </w:t>
      </w:r>
      <w:r w:rsidRPr="001B2182">
        <w:rPr>
          <w:rStyle w:val="fill"/>
          <w:rFonts w:ascii="Times New Roman" w:hAnsi="Times New Roman" w:cs="Times New Roman"/>
          <w:b w:val="0"/>
          <w:i w:val="0"/>
          <w:color w:val="auto"/>
        </w:rPr>
        <w:t>на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основании служебной записки руководителя структурного подразделения, инициировавшего</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выезд, при наличии финансовых средств на командировочные расходы</w:t>
      </w:r>
      <w:r w:rsidRPr="001B2182">
        <w:rPr>
          <w:rFonts w:ascii="Times New Roman" w:hAnsi="Times New Roman" w:cs="Times New Roman"/>
        </w:rPr>
        <w:t>.</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3.1.3. Основанием для командирования сотрудников считается служебное задание (</w:t>
      </w:r>
      <w:r w:rsidR="00547EBF" w:rsidRPr="001B2182">
        <w:rPr>
          <w:rFonts w:ascii="Times New Roman" w:hAnsi="Times New Roman" w:cs="Times New Roman"/>
        </w:rPr>
        <w:t>ф. </w:t>
      </w:r>
      <w:r w:rsidRPr="001B2182">
        <w:rPr>
          <w:rFonts w:ascii="Times New Roman" w:hAnsi="Times New Roman" w:cs="Times New Roman"/>
        </w:rPr>
        <w:t xml:space="preserve">Т-10а) </w:t>
      </w:r>
      <w:r w:rsidRPr="001B2182">
        <w:rPr>
          <w:rStyle w:val="fill"/>
          <w:rFonts w:ascii="Times New Roman" w:hAnsi="Times New Roman" w:cs="Times New Roman"/>
          <w:b w:val="0"/>
          <w:i w:val="0"/>
          <w:color w:val="auto"/>
        </w:rPr>
        <w:t>руководителя структурного подразделения (уполномоченного должностного лица)</w:t>
      </w:r>
      <w:r w:rsidRPr="001B2182">
        <w:rPr>
          <w:rFonts w:ascii="Times New Roman" w:hAnsi="Times New Roman" w:cs="Times New Roman"/>
        </w:rPr>
        <w:t xml:space="preserve"> сотруднику.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3.1.4. После получения служебного задания командируемый сотрудник составляет смету командировочных расходов (предварительный расчет) и согласовывает ее в бухгалтерии.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3.1.5. После согласования сметы командировочных расходов командируемый сотрудник передает смету в кадровую службу </w:t>
      </w:r>
      <w:r w:rsidRPr="001B2182">
        <w:rPr>
          <w:rStyle w:val="fill"/>
          <w:rFonts w:ascii="Times New Roman" w:hAnsi="Times New Roman" w:cs="Times New Roman"/>
          <w:b w:val="0"/>
          <w:i w:val="0"/>
          <w:color w:val="auto"/>
        </w:rPr>
        <w:t>(не позднее пяти дней до начала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командировки)</w:t>
      </w:r>
      <w:r w:rsidRPr="001B2182">
        <w:rPr>
          <w:rFonts w:ascii="Times New Roman" w:hAnsi="Times New Roman" w:cs="Times New Roman"/>
        </w:rPr>
        <w:t xml:space="preserve"> для составления приказа на командировку.</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На основании полученного служебного задания кадровая служба готовит</w:t>
      </w:r>
      <w:r w:rsidR="00CF70BF" w:rsidRPr="001B2182">
        <w:rPr>
          <w:rFonts w:ascii="Times New Roman" w:hAnsi="Times New Roman" w:cs="Times New Roman"/>
        </w:rPr>
        <w:t xml:space="preserve"> </w:t>
      </w:r>
      <w:r w:rsidRPr="001B2182">
        <w:rPr>
          <w:rFonts w:ascii="Times New Roman" w:hAnsi="Times New Roman" w:cs="Times New Roman"/>
        </w:rPr>
        <w:t xml:space="preserve">приказ (ф. Т-9) </w:t>
      </w:r>
      <w:r w:rsidR="00BE3B1B" w:rsidRPr="001B2182">
        <w:rPr>
          <w:rFonts w:ascii="Times New Roman" w:hAnsi="Times New Roman" w:cs="Times New Roman"/>
        </w:rPr>
        <w:t xml:space="preserve">или приказ (распоряжение) </w:t>
      </w:r>
      <w:r w:rsidRPr="001B2182">
        <w:rPr>
          <w:rFonts w:ascii="Times New Roman" w:hAnsi="Times New Roman" w:cs="Times New Roman"/>
        </w:rPr>
        <w:t>о направлении сотрудника в командировку о направлении сотрудников в командировку (ф. Т-9а)</w:t>
      </w:r>
      <w:r w:rsidR="00AB1CD9"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Командировочные документы, служебное задание подписываются </w:t>
      </w:r>
      <w:r w:rsidR="00AB1CD9" w:rsidRPr="001B2182">
        <w:rPr>
          <w:rFonts w:ascii="Times New Roman" w:hAnsi="Times New Roman" w:cs="Times New Roman"/>
        </w:rPr>
        <w:t>руководителем учреждения</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lastRenderedPageBreak/>
        <w:t>Кадровая служба знакомит командируемого сотрудника с приказом и выдает ему</w:t>
      </w:r>
      <w:r w:rsidR="00E47492" w:rsidRPr="001B2182">
        <w:rPr>
          <w:rFonts w:ascii="Times New Roman" w:hAnsi="Times New Roman" w:cs="Times New Roman"/>
        </w:rPr>
        <w:t xml:space="preserve"> служебное задание</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Однодневная командировка должна быть оформлена приказом руководителя.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3.1.6. </w:t>
      </w:r>
      <w:r w:rsidRPr="001B2182">
        <w:rPr>
          <w:rStyle w:val="fill"/>
          <w:rFonts w:ascii="Times New Roman" w:hAnsi="Times New Roman" w:cs="Times New Roman"/>
          <w:b w:val="0"/>
          <w:i w:val="0"/>
          <w:color w:val="auto"/>
        </w:rPr>
        <w:t>Не позднее, чем за три рабочих дня</w:t>
      </w:r>
      <w:r w:rsidRPr="001B2182">
        <w:rPr>
          <w:rFonts w:ascii="Times New Roman" w:hAnsi="Times New Roman" w:cs="Times New Roman"/>
        </w:rPr>
        <w:t xml:space="preserve"> до начала командировки копия приказа о </w:t>
      </w:r>
      <w:proofErr w:type="gramStart"/>
      <w:r w:rsidRPr="001B2182">
        <w:rPr>
          <w:rFonts w:ascii="Times New Roman" w:hAnsi="Times New Roman" w:cs="Times New Roman"/>
        </w:rPr>
        <w:t>командировке</w:t>
      </w:r>
      <w:proofErr w:type="gramEnd"/>
      <w:r w:rsidRPr="001B2182">
        <w:rPr>
          <w:rFonts w:ascii="Times New Roman" w:hAnsi="Times New Roman" w:cs="Times New Roman"/>
        </w:rPr>
        <w:t xml:space="preserve"> и смета командировочных расходов направляются в бухгалтерию для </w:t>
      </w:r>
      <w:r w:rsidRPr="001B2182">
        <w:rPr>
          <w:rStyle w:val="fill"/>
          <w:rFonts w:ascii="Times New Roman" w:hAnsi="Times New Roman" w:cs="Times New Roman"/>
          <w:b w:val="0"/>
          <w:i w:val="0"/>
          <w:color w:val="auto"/>
        </w:rPr>
        <w:t>заказа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денег (перевода денег на банковскую карту командированному сотруднику)</w:t>
      </w:r>
      <w:r w:rsidRPr="001B2182">
        <w:rPr>
          <w:rFonts w:ascii="Times New Roman" w:hAnsi="Times New Roman" w:cs="Times New Roman"/>
        </w:rPr>
        <w:t xml:space="preserve">.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3.1.7. Факт выбытия сотрудника в командировку фиксируется в Журнале учета работников, выбывающих в служебные командировки.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3.1.</w:t>
      </w:r>
      <w:r w:rsidR="00AB1CD9" w:rsidRPr="001B2182">
        <w:rPr>
          <w:rStyle w:val="fill"/>
          <w:rFonts w:ascii="Times New Roman" w:hAnsi="Times New Roman" w:cs="Times New Roman"/>
          <w:b w:val="0"/>
          <w:i w:val="0"/>
          <w:color w:val="auto"/>
        </w:rPr>
        <w:t>8</w:t>
      </w:r>
      <w:r w:rsidRPr="001B2182">
        <w:rPr>
          <w:rStyle w:val="fill"/>
          <w:rFonts w:ascii="Times New Roman" w:hAnsi="Times New Roman" w:cs="Times New Roman"/>
          <w:b w:val="0"/>
          <w:i w:val="0"/>
          <w:color w:val="auto"/>
        </w:rPr>
        <w:t>. В исключительных случаях, связанных с осуществлением внеплановых выездов, когда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произвести оформление служебной командировки не представляется возможным, допускается выезд без приказа</w:t>
      </w:r>
      <w:r w:rsidR="00805005" w:rsidRPr="001B2182">
        <w:rPr>
          <w:rStyle w:val="fill"/>
          <w:rFonts w:ascii="Times New Roman" w:hAnsi="Times New Roman" w:cs="Times New Roman"/>
          <w:b w:val="0"/>
          <w:i w:val="0"/>
          <w:color w:val="auto"/>
        </w:rPr>
        <w:t xml:space="preserve"> о командировке</w:t>
      </w:r>
      <w:r w:rsidRPr="001B2182">
        <w:rPr>
          <w:rStyle w:val="fill"/>
          <w:rFonts w:ascii="Times New Roman" w:hAnsi="Times New Roman" w:cs="Times New Roman"/>
          <w:b w:val="0"/>
          <w:i w:val="0"/>
          <w:color w:val="auto"/>
        </w:rPr>
        <w:t xml:space="preserve">. </w:t>
      </w:r>
      <w:r w:rsidR="00805005" w:rsidRPr="001B2182">
        <w:rPr>
          <w:rStyle w:val="fill"/>
          <w:rFonts w:ascii="Times New Roman" w:hAnsi="Times New Roman" w:cs="Times New Roman"/>
          <w:b w:val="0"/>
          <w:i w:val="0"/>
          <w:color w:val="auto"/>
        </w:rPr>
        <w:t>Приказ издается</w:t>
      </w:r>
      <w:r w:rsidRPr="001B2182">
        <w:rPr>
          <w:rStyle w:val="fill"/>
          <w:rFonts w:ascii="Times New Roman" w:hAnsi="Times New Roman" w:cs="Times New Roman"/>
          <w:b w:val="0"/>
          <w:i w:val="0"/>
          <w:color w:val="auto"/>
        </w:rPr>
        <w:t xml:space="preserve"> </w:t>
      </w:r>
      <w:r w:rsidR="00805005" w:rsidRPr="001B2182">
        <w:rPr>
          <w:rStyle w:val="fill"/>
          <w:rFonts w:ascii="Times New Roman" w:hAnsi="Times New Roman" w:cs="Times New Roman"/>
          <w:b w:val="0"/>
          <w:i w:val="0"/>
          <w:color w:val="auto"/>
        </w:rPr>
        <w:t xml:space="preserve">после отъезда сотрудника </w:t>
      </w:r>
      <w:r w:rsidRPr="001B2182">
        <w:rPr>
          <w:rStyle w:val="fill"/>
          <w:rFonts w:ascii="Times New Roman" w:hAnsi="Times New Roman" w:cs="Times New Roman"/>
          <w:b w:val="0"/>
          <w:i w:val="0"/>
          <w:color w:val="auto"/>
        </w:rPr>
        <w:t>в течение следующего рабочего дня.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1B2182">
        <w:rPr>
          <w:rFonts w:ascii="Times New Roman" w:hAnsi="Times New Roman" w:cs="Times New Roman"/>
          <w:i/>
        </w:rPr>
        <w:t>3.2. Оформление служебных командировок за рубеж.</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3.2.1. Целями загранкомандировок являются:</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научные стажировки, в том числе повышение квалификации;</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научно-исследовательская работа;</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участие в международных форумах (конференциях, конгрессах, симпозиумах и т. д.);</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проведение переговоров;</w:t>
      </w:r>
    </w:p>
    <w:p w:rsidR="00380C8E" w:rsidRPr="001B2182" w:rsidRDefault="00C74A54" w:rsidP="001B2182">
      <w:pPr>
        <w:numPr>
          <w:ilvl w:val="0"/>
          <w:numId w:val="6"/>
        </w:numPr>
        <w:tabs>
          <w:tab w:val="clear" w:pos="720"/>
        </w:tabs>
        <w:ind w:left="0" w:firstLine="0"/>
        <w:jc w:val="both"/>
        <w:rPr>
          <w:rStyle w:val="fill"/>
          <w:rFonts w:ascii="Times New Roman" w:hAnsi="Times New Roman" w:cs="Times New Roman"/>
          <w:b w:val="0"/>
          <w:bCs w:val="0"/>
          <w:i w:val="0"/>
          <w:iCs w:val="0"/>
          <w:color w:val="auto"/>
        </w:rPr>
      </w:pPr>
      <w:r w:rsidRPr="001B2182">
        <w:rPr>
          <w:rStyle w:val="fill"/>
          <w:rFonts w:ascii="Times New Roman" w:hAnsi="Times New Roman" w:cs="Times New Roman"/>
          <w:b w:val="0"/>
          <w:i w:val="0"/>
          <w:color w:val="auto"/>
        </w:rPr>
        <w:t xml:space="preserve">другие цели с разрешения </w:t>
      </w:r>
      <w:r w:rsidR="00E070D3" w:rsidRPr="001B2182">
        <w:rPr>
          <w:rStyle w:val="fill"/>
          <w:rFonts w:ascii="Times New Roman" w:hAnsi="Times New Roman" w:cs="Times New Roman"/>
          <w:b w:val="0"/>
          <w:i w:val="0"/>
          <w:color w:val="auto"/>
        </w:rPr>
        <w:t>руководителя учреждения</w:t>
      </w:r>
      <w:r w:rsidRPr="001B2182">
        <w:rPr>
          <w:rStyle w:val="fill"/>
          <w:rFonts w:ascii="Times New Roman" w:hAnsi="Times New Roman" w:cs="Times New Roman"/>
          <w:b w:val="0"/>
          <w:i w:val="0"/>
          <w:color w:val="auto"/>
        </w:rPr>
        <w:t>.</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3.2.2. Основанием загранкомандировки служит: </w:t>
      </w:r>
    </w:p>
    <w:p w:rsidR="00380C8E" w:rsidRPr="001B2182" w:rsidRDefault="00C74A54" w:rsidP="001B2182">
      <w:pPr>
        <w:numPr>
          <w:ilvl w:val="0"/>
          <w:numId w:val="7"/>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договор о сотрудничестве с зарубежным образовательным, научным учреждением;</w:t>
      </w:r>
    </w:p>
    <w:p w:rsidR="00380C8E" w:rsidRPr="001B2182" w:rsidRDefault="00C74A54" w:rsidP="001B2182">
      <w:pPr>
        <w:numPr>
          <w:ilvl w:val="0"/>
          <w:numId w:val="7"/>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договор на внешнеэкономическую деятельность;</w:t>
      </w:r>
    </w:p>
    <w:p w:rsidR="00380C8E" w:rsidRPr="001B2182" w:rsidRDefault="00C74A54" w:rsidP="001B2182">
      <w:pPr>
        <w:numPr>
          <w:ilvl w:val="0"/>
          <w:numId w:val="7"/>
        </w:numPr>
        <w:tabs>
          <w:tab w:val="clear" w:pos="720"/>
        </w:tabs>
        <w:ind w:left="0" w:firstLine="0"/>
        <w:jc w:val="both"/>
        <w:rPr>
          <w:rStyle w:val="fill"/>
          <w:rFonts w:ascii="Times New Roman" w:hAnsi="Times New Roman" w:cs="Times New Roman"/>
          <w:b w:val="0"/>
          <w:bCs w:val="0"/>
          <w:i w:val="0"/>
          <w:iCs w:val="0"/>
          <w:color w:val="auto"/>
        </w:rPr>
      </w:pPr>
      <w:r w:rsidRPr="001B2182">
        <w:rPr>
          <w:rStyle w:val="fill"/>
          <w:rFonts w:ascii="Times New Roman" w:hAnsi="Times New Roman" w:cs="Times New Roman"/>
          <w:b w:val="0"/>
          <w:i w:val="0"/>
          <w:color w:val="auto"/>
        </w:rPr>
        <w:t>официальное приглашение на участие в международных форумах (конференциях,</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конгрессах, симпозиумах и т. д.).</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3.2.3. Ответственность за обоснованность загранкомандировки несет </w:t>
      </w:r>
      <w:r w:rsidRPr="001B2182">
        <w:rPr>
          <w:rStyle w:val="fill"/>
          <w:rFonts w:ascii="Times New Roman" w:hAnsi="Times New Roman" w:cs="Times New Roman"/>
          <w:b w:val="0"/>
          <w:i w:val="0"/>
          <w:color w:val="auto"/>
        </w:rPr>
        <w:t>руководитель</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соответствующего структурного подразделения</w:t>
      </w:r>
      <w:r w:rsidRPr="001B2182">
        <w:rPr>
          <w:rFonts w:ascii="Times New Roman" w:hAnsi="Times New Roman" w:cs="Times New Roman"/>
        </w:rPr>
        <w:t xml:space="preserve">.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Направление сотрудника в загранкомандировку </w:t>
      </w:r>
      <w:r w:rsidR="00805005" w:rsidRPr="001B2182">
        <w:rPr>
          <w:rFonts w:ascii="Times New Roman" w:hAnsi="Times New Roman" w:cs="Times New Roman"/>
        </w:rPr>
        <w:t xml:space="preserve">оформляется </w:t>
      </w:r>
      <w:r w:rsidRPr="001B2182">
        <w:rPr>
          <w:rFonts w:ascii="Times New Roman" w:hAnsi="Times New Roman" w:cs="Times New Roman"/>
        </w:rPr>
        <w:t xml:space="preserve">приказом </w:t>
      </w:r>
      <w:r w:rsidR="00805005" w:rsidRPr="001B2182">
        <w:rPr>
          <w:rStyle w:val="fill"/>
          <w:rFonts w:ascii="Times New Roman" w:hAnsi="Times New Roman" w:cs="Times New Roman"/>
          <w:b w:val="0"/>
          <w:i w:val="0"/>
          <w:color w:val="auto"/>
        </w:rPr>
        <w:t>руководителя учреждения</w:t>
      </w:r>
      <w:r w:rsidRPr="001B2182">
        <w:rPr>
          <w:rFonts w:ascii="Times New Roman" w:hAnsi="Times New Roman" w:cs="Times New Roman"/>
        </w:rPr>
        <w:t xml:space="preserve">.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приказе указывается:</w:t>
      </w:r>
    </w:p>
    <w:p w:rsidR="00380C8E" w:rsidRPr="001B2182" w:rsidRDefault="00C74A54" w:rsidP="001B2182">
      <w:pPr>
        <w:numPr>
          <w:ilvl w:val="0"/>
          <w:numId w:val="8"/>
        </w:numPr>
        <w:tabs>
          <w:tab w:val="clear" w:pos="720"/>
        </w:tabs>
        <w:ind w:left="0" w:firstLine="0"/>
        <w:jc w:val="both"/>
        <w:rPr>
          <w:rFonts w:ascii="Times New Roman" w:hAnsi="Times New Roman" w:cs="Times New Roman"/>
        </w:rPr>
      </w:pPr>
      <w:r w:rsidRPr="001B2182">
        <w:rPr>
          <w:rFonts w:ascii="Times New Roman" w:hAnsi="Times New Roman" w:cs="Times New Roman"/>
        </w:rPr>
        <w:t>фамилия, имя, отчество, должность командируемого сотрудника;</w:t>
      </w:r>
    </w:p>
    <w:p w:rsidR="00380C8E" w:rsidRPr="001B2182" w:rsidRDefault="00C74A54" w:rsidP="001B2182">
      <w:pPr>
        <w:numPr>
          <w:ilvl w:val="0"/>
          <w:numId w:val="8"/>
        </w:numPr>
        <w:tabs>
          <w:tab w:val="clear" w:pos="720"/>
        </w:tabs>
        <w:ind w:left="0" w:firstLine="0"/>
        <w:jc w:val="both"/>
        <w:rPr>
          <w:rFonts w:ascii="Times New Roman" w:hAnsi="Times New Roman" w:cs="Times New Roman"/>
        </w:rPr>
      </w:pPr>
      <w:r w:rsidRPr="001B2182">
        <w:rPr>
          <w:rFonts w:ascii="Times New Roman" w:hAnsi="Times New Roman" w:cs="Times New Roman"/>
        </w:rPr>
        <w:t>в какую страну (город), на какой срок, с какой целью и за чей счет командируется сотрудник.</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К приказу прилагаются:</w:t>
      </w:r>
    </w:p>
    <w:p w:rsidR="00380C8E" w:rsidRPr="001B2182" w:rsidRDefault="00C74A54" w:rsidP="001B2182">
      <w:pPr>
        <w:numPr>
          <w:ilvl w:val="0"/>
          <w:numId w:val="9"/>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переведенные на русский язык документы, поступившие от принимающей стороны</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(вызов);</w:t>
      </w:r>
    </w:p>
    <w:p w:rsidR="00380C8E" w:rsidRPr="001B2182" w:rsidRDefault="00C74A54" w:rsidP="001B2182">
      <w:pPr>
        <w:numPr>
          <w:ilvl w:val="0"/>
          <w:numId w:val="9"/>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смета командировочных расходов.</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3.2.4. Фактическое время пребывания в командировке за пределами России определяется: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а) в случае командировки в страны, с которыми установлен полный пограничный контроль</w:t>
      </w:r>
      <w:r w:rsidR="00824144" w:rsidRPr="001B2182">
        <w:rPr>
          <w:rFonts w:ascii="Times New Roman" w:hAnsi="Times New Roman" w:cs="Times New Roman"/>
        </w:rPr>
        <w:t xml:space="preserve"> – </w:t>
      </w:r>
      <w:r w:rsidRPr="001B2182">
        <w:rPr>
          <w:rFonts w:ascii="Times New Roman" w:hAnsi="Times New Roman" w:cs="Times New Roman"/>
        </w:rPr>
        <w:t>по отметкам контрольно-пропускных пунктов в заграничном паспорте;</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б) в случае командировки в страны, с которыми не установлен или упрощен пограничный контроль,</w:t>
      </w:r>
      <w:r w:rsidR="00824144" w:rsidRPr="001B2182">
        <w:rPr>
          <w:rFonts w:ascii="Times New Roman" w:hAnsi="Times New Roman" w:cs="Times New Roman"/>
        </w:rPr>
        <w:t xml:space="preserve"> – </w:t>
      </w:r>
      <w:r w:rsidR="002E0F4A" w:rsidRPr="001B2182">
        <w:rPr>
          <w:rFonts w:ascii="Times New Roman" w:hAnsi="Times New Roman" w:cs="Times New Roman"/>
        </w:rPr>
        <w:t xml:space="preserve">по проездным документам, представляемым </w:t>
      </w:r>
      <w:r w:rsidR="001E7D4F" w:rsidRPr="001B2182">
        <w:rPr>
          <w:rFonts w:ascii="Times New Roman" w:hAnsi="Times New Roman" w:cs="Times New Roman"/>
        </w:rPr>
        <w:t>сотруд</w:t>
      </w:r>
      <w:r w:rsidR="002E0F4A" w:rsidRPr="001B2182">
        <w:rPr>
          <w:rFonts w:ascii="Times New Roman" w:hAnsi="Times New Roman" w:cs="Times New Roman"/>
        </w:rPr>
        <w:t>ником по возвращении из служебной командировки</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в случае отсутствия отметок в соответствии с подпунктами «а» и «б» настоящего пункта суточные расходы командированному сотруднику не возмещаются.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3.2.5. Если сотрудник получил аванс на командировочные расходы, но не выехал в командировку, он обязан в течение </w:t>
      </w:r>
      <w:r w:rsidRPr="001B2182">
        <w:rPr>
          <w:rStyle w:val="fill"/>
          <w:rFonts w:ascii="Times New Roman" w:hAnsi="Times New Roman" w:cs="Times New Roman"/>
          <w:b w:val="0"/>
          <w:i w:val="0"/>
          <w:color w:val="auto"/>
        </w:rPr>
        <w:t>трех рабочих дней</w:t>
      </w:r>
      <w:r w:rsidRPr="001B2182">
        <w:rPr>
          <w:rFonts w:ascii="Times New Roman" w:hAnsi="Times New Roman" w:cs="Times New Roman"/>
        </w:rPr>
        <w:t xml:space="preserve"> со дня принятия решения об отмене поездки возвратить </w:t>
      </w:r>
      <w:r w:rsidRPr="001B2182">
        <w:rPr>
          <w:rStyle w:val="fill"/>
          <w:rFonts w:ascii="Times New Roman" w:hAnsi="Times New Roman" w:cs="Times New Roman"/>
          <w:b w:val="0"/>
          <w:i w:val="0"/>
          <w:color w:val="auto"/>
        </w:rPr>
        <w:t>в кассу</w:t>
      </w:r>
      <w:r w:rsidRPr="001B2182">
        <w:rPr>
          <w:rFonts w:ascii="Times New Roman" w:hAnsi="Times New Roman" w:cs="Times New Roman"/>
        </w:rPr>
        <w:t xml:space="preserve"> полученные им денежные средства в валюте той страны, в которой был выдан аванс.</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lastRenderedPageBreak/>
        <w:t>3.3. Выдача денежных средств на командировочные расходы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3.3.1. Финансирование командировочных расходов производится в соответствии с предварительно утвержденным графиком командировок в пределах ассигнований, выделенных учреждению из </w:t>
      </w:r>
      <w:r w:rsidRPr="001B2182">
        <w:rPr>
          <w:rStyle w:val="fill"/>
          <w:rFonts w:ascii="Times New Roman" w:hAnsi="Times New Roman" w:cs="Times New Roman"/>
          <w:b w:val="0"/>
          <w:i w:val="0"/>
          <w:color w:val="auto"/>
        </w:rPr>
        <w:t>федерального</w:t>
      </w:r>
      <w:r w:rsidRPr="001B2182">
        <w:rPr>
          <w:rFonts w:ascii="Times New Roman" w:hAnsi="Times New Roman" w:cs="Times New Roman"/>
        </w:rPr>
        <w:t xml:space="preserve"> бюджета на служебные командировки.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3.3.2. Выдача командируемым сотрудникам денежных средств на командировочные расходы осуществляется на основании заявления сотрудника, сметы (предварительного расчета) командировочных расходов и копий служебного задания и приказа о направлении сотрудника в командировку.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3.3.3. При командировках по России аванс выдается в рублях.</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3.3.4. При загранкомандировке учреждение обеспечивает сотрудника денежными средствами в национальной валюте страны пребывания сотрудника или в свободно конвертированной валюте.</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3.3.5. Выдача денежных средств на командировочные расходы производится путем </w:t>
      </w:r>
      <w:r w:rsidRPr="001B2182">
        <w:rPr>
          <w:rStyle w:val="fill"/>
          <w:rFonts w:ascii="Times New Roman" w:hAnsi="Times New Roman" w:cs="Times New Roman"/>
          <w:b w:val="0"/>
          <w:i w:val="0"/>
          <w:color w:val="auto"/>
        </w:rPr>
        <w:t>выдачи</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наличными из кассы бухгалтерии либо на банковскую карточку сотрудника</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Денежные средства в валюте на загранкомандировку перечисляются на банковскую карту сотрудника.</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3.3.6.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 их выплата сотруднику осуществляется в рублях по официальному обменному курсу Банка России к иностранным валютам стран пребывания, установленному на день утверждения авансового отчета.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3.3.7. Проездные документы приобретаются командированным сотрудником самостоятельно только после получения денежных средств на командировочные расходы.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4. Гарантии и компенсации при направлении сотрудников в служебные командировки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4.2. Командированному сотруднику учреждение обязано возместить:</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расходы на проезд;</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расходы по найму жилого помещения;</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дополнительные расходы, связанные с проживанием вне постоянного местожительства (суточные);</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другие расходы, произведенные с разрешения или </w:t>
      </w:r>
      <w:proofErr w:type="gramStart"/>
      <w:r w:rsidRPr="001B2182">
        <w:rPr>
          <w:rFonts w:ascii="Times New Roman" w:hAnsi="Times New Roman" w:cs="Times New Roman"/>
        </w:rPr>
        <w:t>ведома</w:t>
      </w:r>
      <w:proofErr w:type="gramEnd"/>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администрации</w:t>
      </w:r>
      <w:r w:rsidRPr="001B2182">
        <w:rPr>
          <w:rFonts w:ascii="Times New Roman" w:hAnsi="Times New Roman" w:cs="Times New Roman"/>
        </w:rPr>
        <w:t>.</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4.3. Расходы на проезд учреждение возмещает сотруднику:</w:t>
      </w:r>
    </w:p>
    <w:p w:rsidR="00380C8E" w:rsidRPr="001B2182" w:rsidRDefault="00C74A54" w:rsidP="001B2182">
      <w:pPr>
        <w:numPr>
          <w:ilvl w:val="0"/>
          <w:numId w:val="11"/>
        </w:numPr>
        <w:tabs>
          <w:tab w:val="clear" w:pos="720"/>
        </w:tabs>
        <w:ind w:left="0" w:firstLine="0"/>
        <w:jc w:val="both"/>
        <w:rPr>
          <w:rFonts w:ascii="Times New Roman" w:hAnsi="Times New Roman" w:cs="Times New Roman"/>
        </w:rPr>
      </w:pPr>
      <w:r w:rsidRPr="001B2182">
        <w:rPr>
          <w:rFonts w:ascii="Times New Roman" w:hAnsi="Times New Roman" w:cs="Times New Roman"/>
        </w:rPr>
        <w:t>до места командировки и обратно;</w:t>
      </w:r>
    </w:p>
    <w:p w:rsidR="00380C8E" w:rsidRPr="001B2182" w:rsidRDefault="00C74A54" w:rsidP="001B2182">
      <w:pPr>
        <w:numPr>
          <w:ilvl w:val="0"/>
          <w:numId w:val="11"/>
        </w:numPr>
        <w:tabs>
          <w:tab w:val="clear" w:pos="720"/>
        </w:tabs>
        <w:ind w:left="0" w:firstLine="0"/>
        <w:jc w:val="both"/>
        <w:rPr>
          <w:rFonts w:ascii="Times New Roman" w:hAnsi="Times New Roman" w:cs="Times New Roman"/>
        </w:rPr>
      </w:pPr>
      <w:r w:rsidRPr="001B2182">
        <w:rPr>
          <w:rFonts w:ascii="Times New Roman" w:hAnsi="Times New Roman" w:cs="Times New Roman"/>
        </w:rPr>
        <w:t>из одного населенного пункта в другой (если сотрудник командирован в несколько организаций, расположенных в разных населенных пунктах).</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состав этих расходов входят:</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t>стоимость проездного билета на транспорт общего пользования (самолет, поезд и т. д.);</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t>стоимость услуг по оформлению проездных билетов;</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t>расходы на оплату постельных принадлежностей в поездах;</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lastRenderedPageBreak/>
        <w:t xml:space="preserve">стоимость проезда до места (вокзал, пристань, аэропорт) отправления в командировку (от места возвращения из командировки), если оно расположено вне населенного пункта, где сотрудник работает.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4.4. Расходы на проезд по России компенсируются </w:t>
      </w:r>
      <w:r w:rsidRPr="001B2182">
        <w:rPr>
          <w:rStyle w:val="fill"/>
          <w:rFonts w:ascii="Times New Roman" w:hAnsi="Times New Roman" w:cs="Times New Roman"/>
          <w:b w:val="0"/>
          <w:i w:val="0"/>
          <w:color w:val="auto"/>
        </w:rPr>
        <w:t>в соответствии с</w:t>
      </w:r>
      <w:r w:rsidRPr="001B2182">
        <w:rPr>
          <w:rFonts w:ascii="Times New Roman" w:hAnsi="Times New Roman" w:cs="Times New Roman"/>
          <w:iCs/>
        </w:rPr>
        <w:t xml:space="preserve"> </w:t>
      </w:r>
      <w:r w:rsidRPr="001B2182">
        <w:rPr>
          <w:rFonts w:ascii="Times New Roman" w:hAnsi="Times New Roman" w:cs="Times New Roman"/>
        </w:rPr>
        <w:t>подпунктом «в»</w:t>
      </w:r>
      <w:r w:rsidRPr="001B2182">
        <w:rPr>
          <w:rFonts w:ascii="Times New Roman" w:hAnsi="Times New Roman" w:cs="Times New Roman"/>
          <w:iCs/>
        </w:rPr>
        <w:t xml:space="preserve"> </w:t>
      </w:r>
      <w:r w:rsidRPr="001B2182">
        <w:rPr>
          <w:rStyle w:val="fill"/>
          <w:rFonts w:ascii="Times New Roman" w:hAnsi="Times New Roman" w:cs="Times New Roman"/>
          <w:b w:val="0"/>
          <w:i w:val="0"/>
          <w:color w:val="auto"/>
        </w:rPr>
        <w:t>пункта 1</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 xml:space="preserve">постановления Правительства </w:t>
      </w:r>
      <w:r w:rsidR="00E33D4D" w:rsidRPr="001B2182">
        <w:rPr>
          <w:rStyle w:val="fill"/>
          <w:rFonts w:ascii="Times New Roman" w:hAnsi="Times New Roman" w:cs="Times New Roman"/>
          <w:b w:val="0"/>
          <w:i w:val="0"/>
          <w:color w:val="auto"/>
        </w:rPr>
        <w:t>02.10.</w:t>
      </w:r>
      <w:r w:rsidRPr="001B2182">
        <w:rPr>
          <w:rStyle w:val="fill"/>
          <w:rFonts w:ascii="Times New Roman" w:hAnsi="Times New Roman" w:cs="Times New Roman"/>
          <w:b w:val="0"/>
          <w:i w:val="0"/>
          <w:color w:val="auto"/>
        </w:rPr>
        <w:t xml:space="preserve">2002 </w:t>
      </w:r>
      <w:r w:rsidR="00824144" w:rsidRPr="001B2182">
        <w:rPr>
          <w:rStyle w:val="fill"/>
          <w:rFonts w:ascii="Times New Roman" w:hAnsi="Times New Roman" w:cs="Times New Roman"/>
          <w:b w:val="0"/>
          <w:i w:val="0"/>
          <w:color w:val="auto"/>
        </w:rPr>
        <w:t>№ </w:t>
      </w:r>
      <w:r w:rsidRPr="001B2182">
        <w:rPr>
          <w:rStyle w:val="fill"/>
          <w:rFonts w:ascii="Times New Roman" w:hAnsi="Times New Roman" w:cs="Times New Roman"/>
          <w:b w:val="0"/>
          <w:i w:val="0"/>
          <w:color w:val="auto"/>
        </w:rPr>
        <w:t>729</w:t>
      </w:r>
      <w:r w:rsidR="001830B8"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b w:val="0"/>
          <w:i w:val="0"/>
          <w:color w:val="auto"/>
        </w:rPr>
      </w:pPr>
      <w:r w:rsidRPr="001B2182">
        <w:rPr>
          <w:rStyle w:val="fill"/>
          <w:rFonts w:ascii="Times New Roman" w:hAnsi="Times New Roman" w:cs="Times New Roman"/>
          <w:b w:val="0"/>
          <w:i w:val="0"/>
          <w:color w:val="auto"/>
        </w:rPr>
        <w:t>Возмещение расходов на проезд, превышающих размер, установленный данным пунктом,</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производится (с разрешения руководителя учреждения) по фактическим расходам за счет</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экономии средств, выделенных из федерального бюджета на содержание учреждения.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4.5. При направлении сотрудника в загранкомандировку ему дополнительно возмещаются расходы:</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на оформление загранпаспорта (визы, др. выездных документов);</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на оформление обязательной медицинской страховки;</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по уплате обязательных консульских и аэродромных сборов;</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по уплате сборов на право въезда или транзита автомобиля;</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по уплате иных обязательных платежей и сборов.</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4.6. Если до места командировки можно добраться разными видами транспорта, руководство учреждения вправе по своему выбору оплатить сотруднику один из них.</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4.7.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D479BA" w:rsidRDefault="00C74A54" w:rsidP="00155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4.8. </w:t>
      </w:r>
      <w:r w:rsidR="00155111" w:rsidRPr="00155111">
        <w:rPr>
          <w:rFonts w:ascii="Times New Roman" w:hAnsi="Times New Roman" w:cs="Times New Roman"/>
        </w:rPr>
        <w:t>Дополнительные расходы, связанны</w:t>
      </w:r>
      <w:r w:rsidR="00155111">
        <w:rPr>
          <w:rFonts w:ascii="Times New Roman" w:hAnsi="Times New Roman" w:cs="Times New Roman"/>
        </w:rPr>
        <w:t xml:space="preserve">е с проживанием вне постоянного </w:t>
      </w:r>
      <w:r w:rsidR="00155111" w:rsidRPr="00155111">
        <w:rPr>
          <w:rFonts w:ascii="Times New Roman" w:hAnsi="Times New Roman" w:cs="Times New Roman"/>
        </w:rPr>
        <w:t>места жительства (суточные), возме</w:t>
      </w:r>
      <w:r w:rsidR="00155111">
        <w:rPr>
          <w:rFonts w:ascii="Times New Roman" w:hAnsi="Times New Roman" w:cs="Times New Roman"/>
        </w:rPr>
        <w:t xml:space="preserve">щаются служащему за каждый день </w:t>
      </w:r>
      <w:r w:rsidR="00155111" w:rsidRPr="00155111">
        <w:rPr>
          <w:rFonts w:ascii="Times New Roman" w:hAnsi="Times New Roman" w:cs="Times New Roman"/>
        </w:rPr>
        <w:t>нахождения в служебной командировке, включа</w:t>
      </w:r>
      <w:r w:rsidR="00155111">
        <w:rPr>
          <w:rFonts w:ascii="Times New Roman" w:hAnsi="Times New Roman" w:cs="Times New Roman"/>
        </w:rPr>
        <w:t>я выходные и праздничные дни, а</w:t>
      </w:r>
      <w:r w:rsidR="003029F7">
        <w:rPr>
          <w:rFonts w:ascii="Times New Roman" w:hAnsi="Times New Roman" w:cs="Times New Roman"/>
        </w:rPr>
        <w:t xml:space="preserve"> </w:t>
      </w:r>
      <w:r w:rsidR="00155111" w:rsidRPr="00155111">
        <w:rPr>
          <w:rFonts w:ascii="Times New Roman" w:hAnsi="Times New Roman" w:cs="Times New Roman"/>
        </w:rPr>
        <w:t>также за дни нахождения в пути, в том числе з</w:t>
      </w:r>
      <w:r w:rsidR="00155111">
        <w:rPr>
          <w:rFonts w:ascii="Times New Roman" w:hAnsi="Times New Roman" w:cs="Times New Roman"/>
        </w:rPr>
        <w:t>а время вынужденной остановки в</w:t>
      </w:r>
      <w:r w:rsidR="003029F7">
        <w:rPr>
          <w:rFonts w:ascii="Times New Roman" w:hAnsi="Times New Roman" w:cs="Times New Roman"/>
        </w:rPr>
        <w:t xml:space="preserve"> </w:t>
      </w:r>
      <w:r w:rsidR="00155111" w:rsidRPr="00155111">
        <w:rPr>
          <w:rFonts w:ascii="Times New Roman" w:hAnsi="Times New Roman" w:cs="Times New Roman"/>
        </w:rPr>
        <w:t>пути, в размере 700 рублей</w:t>
      </w:r>
      <w:r w:rsidR="00155111">
        <w:rPr>
          <w:rFonts w:ascii="Times New Roman" w:hAnsi="Times New Roman" w:cs="Times New Roman"/>
        </w:rPr>
        <w:t>.</w:t>
      </w:r>
    </w:p>
    <w:p w:rsidR="00D479BA" w:rsidRPr="00D479BA" w:rsidRDefault="00D479BA" w:rsidP="00155111">
      <w:pPr>
        <w:jc w:val="both"/>
        <w:rPr>
          <w:rFonts w:ascii="Times New Roman" w:hAnsi="Times New Roman" w:cs="Times New Roman"/>
        </w:rPr>
      </w:pPr>
      <w:r w:rsidRPr="00D479BA">
        <w:rPr>
          <w:rFonts w:ascii="Times New Roman" w:hAnsi="Times New Roman" w:cs="Times New Roman"/>
        </w:rPr>
        <w:t xml:space="preserve">Решение Городского Совета от </w:t>
      </w:r>
      <w:r w:rsidR="00155111">
        <w:rPr>
          <w:rFonts w:ascii="Times New Roman" w:hAnsi="Times New Roman" w:cs="Times New Roman"/>
        </w:rPr>
        <w:t>26</w:t>
      </w:r>
      <w:r w:rsidRPr="00D479BA">
        <w:rPr>
          <w:rFonts w:ascii="Times New Roman" w:hAnsi="Times New Roman" w:cs="Times New Roman"/>
        </w:rPr>
        <w:t>.</w:t>
      </w:r>
      <w:r w:rsidR="00155111">
        <w:rPr>
          <w:rFonts w:ascii="Times New Roman" w:hAnsi="Times New Roman" w:cs="Times New Roman"/>
        </w:rPr>
        <w:t>12</w:t>
      </w:r>
      <w:r w:rsidRPr="00D479BA">
        <w:rPr>
          <w:rFonts w:ascii="Times New Roman" w:hAnsi="Times New Roman" w:cs="Times New Roman"/>
        </w:rPr>
        <w:t>.20</w:t>
      </w:r>
      <w:r w:rsidR="00155111">
        <w:rPr>
          <w:rFonts w:ascii="Times New Roman" w:hAnsi="Times New Roman" w:cs="Times New Roman"/>
        </w:rPr>
        <w:t>22</w:t>
      </w:r>
      <w:r w:rsidRPr="00D479BA">
        <w:rPr>
          <w:rFonts w:ascii="Times New Roman" w:hAnsi="Times New Roman" w:cs="Times New Roman"/>
        </w:rPr>
        <w:t xml:space="preserve"> № </w:t>
      </w:r>
      <w:r w:rsidR="00155111">
        <w:rPr>
          <w:rFonts w:ascii="Times New Roman" w:hAnsi="Times New Roman" w:cs="Times New Roman"/>
        </w:rPr>
        <w:t>19/5</w:t>
      </w:r>
      <w:r w:rsidRPr="00D479BA">
        <w:rPr>
          <w:rFonts w:ascii="Times New Roman" w:hAnsi="Times New Roman" w:cs="Times New Roman"/>
        </w:rPr>
        <w:t xml:space="preserve"> «</w:t>
      </w:r>
      <w:r w:rsidR="00155111" w:rsidRPr="00155111">
        <w:rPr>
          <w:rFonts w:ascii="Times New Roman" w:hAnsi="Times New Roman" w:cs="Times New Roman"/>
        </w:rPr>
        <w:t>О</w:t>
      </w:r>
      <w:r w:rsidR="00155111">
        <w:rPr>
          <w:rFonts w:ascii="Times New Roman" w:hAnsi="Times New Roman" w:cs="Times New Roman"/>
        </w:rPr>
        <w:t xml:space="preserve"> внесении изменений в Положение </w:t>
      </w:r>
      <w:r w:rsidR="00155111" w:rsidRPr="00155111">
        <w:rPr>
          <w:rFonts w:ascii="Times New Roman" w:hAnsi="Times New Roman" w:cs="Times New Roman"/>
        </w:rPr>
        <w:t>о п</w:t>
      </w:r>
      <w:r w:rsidR="00155111">
        <w:rPr>
          <w:rFonts w:ascii="Times New Roman" w:hAnsi="Times New Roman" w:cs="Times New Roman"/>
        </w:rPr>
        <w:t xml:space="preserve">орядке командирования в органах местного самоуправления, муниципальном органе города </w:t>
      </w:r>
      <w:r w:rsidR="00155111" w:rsidRPr="00155111">
        <w:rPr>
          <w:rFonts w:ascii="Times New Roman" w:hAnsi="Times New Roman" w:cs="Times New Roman"/>
        </w:rPr>
        <w:t>Набережные Челны</w:t>
      </w:r>
      <w:r w:rsidRPr="00D479BA">
        <w:rPr>
          <w:rFonts w:ascii="Times New Roman" w:hAnsi="Times New Roman" w:cs="Times New Roman"/>
        </w:rPr>
        <w:t>».</w:t>
      </w:r>
    </w:p>
    <w:p w:rsidR="00D479BA" w:rsidRPr="00D479BA" w:rsidRDefault="00D479BA" w:rsidP="00D479BA">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При направлении сотрудника в командировку за границу из России суточные выплачиваются в </w:t>
      </w:r>
      <w:r w:rsidRPr="001B2182">
        <w:rPr>
          <w:rStyle w:val="fill"/>
          <w:rFonts w:ascii="Times New Roman" w:hAnsi="Times New Roman" w:cs="Times New Roman"/>
          <w:b w:val="0"/>
          <w:i w:val="0"/>
          <w:color w:val="auto"/>
        </w:rPr>
        <w:t>размере и порядке, установленном</w:t>
      </w:r>
      <w:r w:rsidRPr="001B2182">
        <w:rPr>
          <w:rFonts w:ascii="Times New Roman" w:hAnsi="Times New Roman" w:cs="Times New Roman"/>
          <w:iCs/>
        </w:rPr>
        <w:t xml:space="preserve"> </w:t>
      </w:r>
      <w:r w:rsidRPr="001B2182">
        <w:rPr>
          <w:rFonts w:ascii="Times New Roman" w:hAnsi="Times New Roman" w:cs="Times New Roman"/>
        </w:rPr>
        <w:t>постановлением Правительства от 26</w:t>
      </w:r>
      <w:r w:rsidR="00E33D4D" w:rsidRPr="001B2182">
        <w:rPr>
          <w:rFonts w:ascii="Times New Roman" w:hAnsi="Times New Roman" w:cs="Times New Roman"/>
        </w:rPr>
        <w:t>.12.</w:t>
      </w:r>
      <w:r w:rsidRPr="001B2182">
        <w:rPr>
          <w:rFonts w:ascii="Times New Roman" w:hAnsi="Times New Roman" w:cs="Times New Roman"/>
        </w:rPr>
        <w:t>2005</w:t>
      </w:r>
      <w:r w:rsidR="00E33D4D" w:rsidRPr="001B2182">
        <w:rPr>
          <w:rFonts w:ascii="Times New Roman" w:hAnsi="Times New Roman" w:cs="Times New Roman"/>
        </w:rPr>
        <w:t xml:space="preserve"> </w:t>
      </w:r>
      <w:r w:rsidR="00824144" w:rsidRPr="001B2182">
        <w:rPr>
          <w:rFonts w:ascii="Times New Roman" w:hAnsi="Times New Roman" w:cs="Times New Roman"/>
        </w:rPr>
        <w:t>№ </w:t>
      </w:r>
      <w:r w:rsidRPr="001B2182">
        <w:rPr>
          <w:rFonts w:ascii="Times New Roman" w:hAnsi="Times New Roman" w:cs="Times New Roman"/>
        </w:rPr>
        <w:t>812</w:t>
      </w:r>
      <w:r w:rsidRPr="001B2182">
        <w:rPr>
          <w:rStyle w:val="fill"/>
          <w:rFonts w:ascii="Times New Roman" w:hAnsi="Times New Roman" w:cs="Times New Roman"/>
          <w:b w:val="0"/>
          <w:i w:val="0"/>
          <w:color w:val="auto"/>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Выплата суточных производится также, если </w:t>
      </w:r>
      <w:proofErr w:type="gramStart"/>
      <w:r w:rsidRPr="001B2182">
        <w:rPr>
          <w:rFonts w:ascii="Times New Roman" w:hAnsi="Times New Roman" w:cs="Times New Roman"/>
        </w:rPr>
        <w:t>заболевший</w:t>
      </w:r>
      <w:proofErr w:type="gramEnd"/>
      <w:r w:rsidRPr="001B2182">
        <w:rPr>
          <w:rFonts w:ascii="Times New Roman" w:hAnsi="Times New Roman" w:cs="Times New Roman"/>
        </w:rPr>
        <w:t xml:space="preserve"> находился на лечении в стационарном лечебном учреждении, на основании приказа о продлении срока командировки в установленном порядке.</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5D2A7C" w:rsidRPr="008B745A" w:rsidRDefault="00C74A54" w:rsidP="008B745A">
      <w:pPr>
        <w:jc w:val="both"/>
        <w:rPr>
          <w:rFonts w:ascii="Times New Roman" w:hAnsi="Times New Roman" w:cs="Times New Roman"/>
          <w:color w:val="000000" w:themeColor="text1"/>
        </w:rPr>
      </w:pPr>
      <w:r w:rsidRPr="008B745A">
        <w:rPr>
          <w:rFonts w:ascii="Times New Roman" w:hAnsi="Times New Roman" w:cs="Times New Roman"/>
          <w:color w:val="000000" w:themeColor="text1"/>
        </w:rPr>
        <w:t xml:space="preserve">4.9. </w:t>
      </w:r>
      <w:r w:rsidR="008B745A" w:rsidRPr="008B745A">
        <w:rPr>
          <w:rFonts w:ascii="Times New Roman" w:hAnsi="Times New Roman" w:cs="Times New Roman"/>
          <w:color w:val="000000" w:themeColor="text1"/>
        </w:rPr>
        <w:t>Расходы по бронированию и найму жилого помещения возмещаются командированным служащим (кроме тех случаев, когда им предоставляется бесплатное жилое помещение) по затратам, подтвержденным соответствующими документами, с учетом следующих норм:</w:t>
      </w:r>
    </w:p>
    <w:p w:rsidR="005D2A7C" w:rsidRPr="008B745A" w:rsidRDefault="008B745A" w:rsidP="00D479BA">
      <w:pPr>
        <w:jc w:val="both"/>
        <w:rPr>
          <w:rFonts w:ascii="Times New Roman" w:hAnsi="Times New Roman" w:cs="Times New Roman"/>
          <w:color w:val="000000" w:themeColor="text1"/>
        </w:rPr>
      </w:pPr>
      <w:r>
        <w:rPr>
          <w:rFonts w:ascii="Times New Roman" w:hAnsi="Times New Roman" w:cs="Times New Roman"/>
          <w:color w:val="000000" w:themeColor="text1"/>
        </w:rPr>
        <w:t>-</w:t>
      </w:r>
      <w:r w:rsidRPr="008B745A">
        <w:rPr>
          <w:rFonts w:ascii="Times New Roman" w:hAnsi="Times New Roman" w:cs="Times New Roman"/>
          <w:color w:val="000000" w:themeColor="text1"/>
        </w:rPr>
        <w:t>по стоимости не выше стандартного одноместного номера классом гостиницы (отеля) три звезды»</w:t>
      </w:r>
    </w:p>
    <w:p w:rsidR="008B745A" w:rsidRDefault="008B745A" w:rsidP="00D479BA">
      <w:pPr>
        <w:jc w:val="both"/>
        <w:rPr>
          <w:rFonts w:ascii="Times New Roman" w:hAnsi="Times New Roman" w:cs="Times New Roman"/>
          <w:bCs/>
          <w:color w:val="000000" w:themeColor="text1"/>
          <w:kern w:val="36"/>
        </w:rPr>
      </w:pPr>
    </w:p>
    <w:p w:rsidR="00D479BA" w:rsidRPr="008B745A" w:rsidRDefault="008B745A" w:rsidP="00D479BA">
      <w:pPr>
        <w:jc w:val="both"/>
        <w:rPr>
          <w:rFonts w:ascii="Times New Roman" w:hAnsi="Times New Roman" w:cs="Times New Roman"/>
          <w:color w:val="000000" w:themeColor="text1"/>
        </w:rPr>
      </w:pPr>
      <w:r w:rsidRPr="008B745A">
        <w:rPr>
          <w:rFonts w:ascii="Times New Roman" w:hAnsi="Times New Roman" w:cs="Times New Roman"/>
          <w:bCs/>
          <w:color w:val="000000" w:themeColor="text1"/>
          <w:kern w:val="36"/>
        </w:rPr>
        <w:t>Решение Городского Совета от 26.12.2022 № 19/5 «О внесении изменений в Положение о порядке командирования в органах местного самоуправления, муниципальном органе города Набережные Челны».</w:t>
      </w:r>
    </w:p>
    <w:p w:rsidR="005D2A7C" w:rsidRPr="004D45A3" w:rsidRDefault="00C74A54" w:rsidP="00D479BA">
      <w:pPr>
        <w:jc w:val="both"/>
        <w:rPr>
          <w:rFonts w:ascii="Times New Roman" w:hAnsi="Times New Roman" w:cs="Times New Roman"/>
          <w:color w:val="333333"/>
        </w:rPr>
      </w:pPr>
      <w:r w:rsidRPr="004D45A3">
        <w:rPr>
          <w:rFonts w:ascii="Times New Roman" w:hAnsi="Times New Roman" w:cs="Times New Roman"/>
        </w:rPr>
        <w:lastRenderedPageBreak/>
        <w:t xml:space="preserve">При направлении сотрудника в командировку за границу размер возмещения расходов на наем жилья зависит от страны поездки. </w:t>
      </w:r>
      <w:r w:rsidRPr="004D45A3">
        <w:rPr>
          <w:rStyle w:val="fill"/>
          <w:rFonts w:ascii="Times New Roman" w:hAnsi="Times New Roman" w:cs="Times New Roman"/>
          <w:b w:val="0"/>
          <w:i w:val="0"/>
          <w:color w:val="auto"/>
        </w:rPr>
        <w:t>При его определении руководствуются</w:t>
      </w:r>
      <w:r w:rsidRPr="004D45A3">
        <w:rPr>
          <w:rFonts w:ascii="Times New Roman" w:hAnsi="Times New Roman" w:cs="Times New Roman"/>
          <w:iCs/>
        </w:rPr>
        <w:t xml:space="preserve"> </w:t>
      </w:r>
      <w:r w:rsidRPr="004D45A3">
        <w:rPr>
          <w:rFonts w:ascii="Times New Roman" w:hAnsi="Times New Roman" w:cs="Times New Roman"/>
        </w:rPr>
        <w:t>приказом Минфина</w:t>
      </w:r>
      <w:r w:rsidR="00F14357" w:rsidRPr="004D45A3">
        <w:rPr>
          <w:rFonts w:ascii="Times New Roman" w:hAnsi="Times New Roman" w:cs="Times New Roman"/>
        </w:rPr>
        <w:t xml:space="preserve"> </w:t>
      </w:r>
      <w:r w:rsidRPr="004D45A3">
        <w:rPr>
          <w:rFonts w:ascii="Times New Roman" w:hAnsi="Times New Roman" w:cs="Times New Roman"/>
        </w:rPr>
        <w:t xml:space="preserve">от </w:t>
      </w:r>
      <w:r w:rsidR="00E33D4D" w:rsidRPr="004D45A3">
        <w:rPr>
          <w:rFonts w:ascii="Times New Roman" w:hAnsi="Times New Roman" w:cs="Times New Roman"/>
        </w:rPr>
        <w:t>02.08.</w:t>
      </w:r>
      <w:r w:rsidRPr="004D45A3">
        <w:rPr>
          <w:rFonts w:ascii="Times New Roman" w:hAnsi="Times New Roman" w:cs="Times New Roman"/>
        </w:rPr>
        <w:t xml:space="preserve">2004 </w:t>
      </w:r>
      <w:r w:rsidR="00824144" w:rsidRPr="004D45A3">
        <w:rPr>
          <w:rFonts w:ascii="Times New Roman" w:hAnsi="Times New Roman" w:cs="Times New Roman"/>
        </w:rPr>
        <w:t>№ </w:t>
      </w:r>
      <w:r w:rsidRPr="004D45A3">
        <w:rPr>
          <w:rFonts w:ascii="Times New Roman" w:hAnsi="Times New Roman" w:cs="Times New Roman"/>
        </w:rPr>
        <w:t>64н</w:t>
      </w:r>
      <w:r w:rsidRPr="004D45A3">
        <w:rPr>
          <w:rStyle w:val="fill"/>
          <w:rFonts w:ascii="Times New Roman" w:hAnsi="Times New Roman" w:cs="Times New Roman"/>
          <w:b w:val="0"/>
          <w:i w:val="0"/>
          <w:color w:val="auto"/>
        </w:rPr>
        <w:t>.</w:t>
      </w:r>
      <w:r w:rsidR="005D2A7C" w:rsidRPr="004D45A3">
        <w:rPr>
          <w:rStyle w:val="fill"/>
          <w:rFonts w:ascii="Times New Roman" w:hAnsi="Times New Roman" w:cs="Times New Roman"/>
          <w:b w:val="0"/>
          <w:i w:val="0"/>
          <w:color w:val="auto"/>
        </w:rPr>
        <w:t xml:space="preserve"> </w:t>
      </w:r>
    </w:p>
    <w:p w:rsidR="00380C8E" w:rsidRPr="004D45A3" w:rsidRDefault="00380C8E"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b w:val="0"/>
          <w:i w:val="0"/>
          <w:color w:val="auto"/>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4.10. Расходы, связанные с командировкой, но не подтвержденные соответствующими документами, сотруднику </w:t>
      </w:r>
      <w:r w:rsidRPr="001B2182">
        <w:rPr>
          <w:rStyle w:val="fill"/>
          <w:rFonts w:ascii="Times New Roman" w:hAnsi="Times New Roman" w:cs="Times New Roman"/>
          <w:b w:val="0"/>
          <w:i w:val="0"/>
          <w:color w:val="auto"/>
        </w:rPr>
        <w:t>не возмещаются или возмещаются в минимальном размере</w:t>
      </w:r>
      <w:r w:rsidRPr="001B2182">
        <w:rPr>
          <w:rFonts w:ascii="Times New Roman" w:hAnsi="Times New Roman" w:cs="Times New Roman"/>
        </w:rPr>
        <w:t xml:space="preserve">.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w:t>
      </w:r>
      <w:r w:rsidR="00357B09" w:rsidRPr="001B2182">
        <w:rPr>
          <w:rStyle w:val="fill"/>
          <w:rFonts w:ascii="Times New Roman" w:hAnsi="Times New Roman" w:cs="Times New Roman"/>
          <w:b w:val="0"/>
          <w:i w:val="0"/>
          <w:color w:val="auto"/>
        </w:rPr>
        <w:t>руководителя</w:t>
      </w:r>
      <w:r w:rsidR="00357B09" w:rsidRPr="001B2182">
        <w:rPr>
          <w:rFonts w:ascii="Times New Roman" w:hAnsi="Times New Roman" w:cs="Times New Roman"/>
        </w:rPr>
        <w:t xml:space="preserve"> </w:t>
      </w:r>
      <w:r w:rsidRPr="001B2182">
        <w:rPr>
          <w:rFonts w:ascii="Times New Roman" w:hAnsi="Times New Roman" w:cs="Times New Roman"/>
        </w:rPr>
        <w:t>только по уважительным причинам (решение об отмене командировки, отозвание из командировки, болезнь) при наличии документа, подтверждающего такие расходы.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случае отсутствия у сотрудника подтверждающих документов об обмене валюты, в которой выдан аванс, на национальную валюту страны пребывания, перерасчет расходов, осуществленных в командировке и подтвержденных документально, осуществляется исходя из официального обменного валютного курса, установленного Банком России на день утверждения авансового отчета.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Возмещение расходов на перевозку багажа весом свыше установленных транспортными</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предприятиями предельных норм не производится.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b w:val="0"/>
          <w:i w:val="0"/>
          <w:color w:val="auto"/>
        </w:rPr>
      </w:pPr>
      <w:r w:rsidRPr="001B2182">
        <w:rPr>
          <w:rStyle w:val="fill"/>
          <w:rFonts w:ascii="Times New Roman" w:hAnsi="Times New Roman" w:cs="Times New Roman"/>
          <w:b w:val="0"/>
          <w:i w:val="0"/>
          <w:color w:val="auto"/>
        </w:rPr>
        <w:t>Возмещение расходов на служебные телефонные переговоры проводится в размерах,</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согласованных с лицом, принявшим решение о командировании сотрудника.</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56153C"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4.11. Сотруднику, направленному в однодневную командировку, согласно статьям 167, 168 Т</w:t>
      </w:r>
      <w:r w:rsidR="0056153C">
        <w:rPr>
          <w:rFonts w:ascii="Times New Roman" w:hAnsi="Times New Roman" w:cs="Times New Roman"/>
        </w:rPr>
        <w:t>рудового кодекса, оплачиваются:</w:t>
      </w:r>
    </w:p>
    <w:p w:rsidR="0056153C"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средний заработок за день ком</w:t>
      </w:r>
      <w:r w:rsidR="0056153C">
        <w:rPr>
          <w:rFonts w:ascii="Times New Roman" w:hAnsi="Times New Roman" w:cs="Times New Roman"/>
        </w:rPr>
        <w:t>андировки;</w:t>
      </w:r>
    </w:p>
    <w:p w:rsidR="0056153C" w:rsidRDefault="0056153C"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расходы на проезд;</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иные расходы, произведенные сотрудником с разрешения руководителя учреждения.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Суточные (надбавки взамен суточных) при однодневной командировке не выплачиваются</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5. Порядок отчета сотрудника о служебной командировке</w:t>
      </w:r>
    </w:p>
    <w:p w:rsid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 5.1. В течение трех рабочих дней со дня возвращения из служебной командировки сотрудник обязательно </w:t>
      </w:r>
      <w:proofErr w:type="spellStart"/>
      <w:r w:rsidRPr="001B2182">
        <w:rPr>
          <w:rFonts w:ascii="Times New Roman" w:hAnsi="Times New Roman" w:cs="Times New Roman"/>
        </w:rPr>
        <w:t>дооформляет</w:t>
      </w:r>
      <w:proofErr w:type="spellEnd"/>
      <w:r w:rsidRPr="001B2182">
        <w:rPr>
          <w:rFonts w:ascii="Times New Roman" w:hAnsi="Times New Roman" w:cs="Times New Roman"/>
        </w:rPr>
        <w:t xml:space="preserve"> документы, которые были составлены перед отъездом, и заполняет авансовый отчет (ф. 0504505) об израсходованных им суммах.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Авансовый отчет сотрудник предоставляет в бухгалтерию. Одновременно с авансовым отчетом сотрудник передает в бухгалтерию документы, которые подтверждают его расходы и произво</w:t>
      </w:r>
      <w:r w:rsidR="002E0F4A" w:rsidRPr="001B2182">
        <w:rPr>
          <w:rFonts w:ascii="Times New Roman" w:hAnsi="Times New Roman" w:cs="Times New Roman"/>
        </w:rPr>
        <w:t>дственный характер командировки</w:t>
      </w:r>
      <w:r w:rsidRPr="001B2182">
        <w:rPr>
          <w:rFonts w:ascii="Times New Roman" w:hAnsi="Times New Roman" w:cs="Times New Roman"/>
        </w:rPr>
        <w:t>:</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проездные билеты;</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счета за проживание;</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чеки ККТ;</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квитанции электронных терминалов (слипы);</w:t>
      </w:r>
    </w:p>
    <w:p w:rsidR="00380C8E" w:rsidRPr="001B2182" w:rsidRDefault="00C74A54" w:rsidP="001B2182">
      <w:pPr>
        <w:numPr>
          <w:ilvl w:val="0"/>
          <w:numId w:val="15"/>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ксерокопии загранпаспорта с отметками о пересечении границы (при загранкомандировках); </w:t>
      </w:r>
    </w:p>
    <w:p w:rsidR="00380C8E" w:rsidRPr="001B2182" w:rsidRDefault="00C74A54" w:rsidP="001B2182">
      <w:pPr>
        <w:numPr>
          <w:ilvl w:val="0"/>
          <w:numId w:val="15"/>
        </w:numPr>
        <w:tabs>
          <w:tab w:val="clear" w:pos="720"/>
        </w:tabs>
        <w:ind w:left="0" w:firstLine="0"/>
        <w:jc w:val="both"/>
        <w:rPr>
          <w:rFonts w:ascii="Times New Roman" w:hAnsi="Times New Roman" w:cs="Times New Roman"/>
        </w:rPr>
      </w:pPr>
      <w:r w:rsidRPr="001B2182">
        <w:rPr>
          <w:rFonts w:ascii="Times New Roman" w:hAnsi="Times New Roman" w:cs="Times New Roman"/>
        </w:rPr>
        <w:t>документы, подтверждающие стоимость служебных телефонных переговоров, и т. д.</w:t>
      </w:r>
    </w:p>
    <w:p w:rsidR="00ED7BB7" w:rsidRPr="001B2182" w:rsidRDefault="00ED7BB7" w:rsidP="001B2182">
      <w:pPr>
        <w:jc w:val="both"/>
        <w:rPr>
          <w:rFonts w:ascii="Times New Roman" w:hAnsi="Times New Roman" w:cs="Times New Roman"/>
        </w:rPr>
      </w:pPr>
    </w:p>
    <w:p w:rsidR="00ED7BB7"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5.2. Остаток денежных средств, превышающий сумму, использованную </w:t>
      </w:r>
      <w:proofErr w:type="gramStart"/>
      <w:r w:rsidRPr="001B2182">
        <w:rPr>
          <w:rFonts w:ascii="Times New Roman" w:hAnsi="Times New Roman" w:cs="Times New Roman"/>
        </w:rPr>
        <w:t>согласно</w:t>
      </w:r>
      <w:proofErr w:type="gramEnd"/>
      <w:r w:rsidRPr="001B2182">
        <w:rPr>
          <w:rFonts w:ascii="Times New Roman" w:hAnsi="Times New Roman" w:cs="Times New Roman"/>
        </w:rPr>
        <w:t xml:space="preserve"> авансового отчета, подлежит возвращению сотрудником </w:t>
      </w:r>
      <w:r w:rsidRPr="001B2182">
        <w:rPr>
          <w:rStyle w:val="fill"/>
          <w:rFonts w:ascii="Times New Roman" w:hAnsi="Times New Roman" w:cs="Times New Roman"/>
          <w:b w:val="0"/>
          <w:i w:val="0"/>
          <w:color w:val="auto"/>
        </w:rPr>
        <w:t>в кассу</w:t>
      </w:r>
      <w:r w:rsidRPr="001B2182">
        <w:rPr>
          <w:rFonts w:ascii="Times New Roman" w:hAnsi="Times New Roman" w:cs="Times New Roman"/>
        </w:rPr>
        <w:t xml:space="preserve"> не позднее трех рабочих дней после возвращения из командировки.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5.3. Не позднее трех рабочих дней со дня возвращения из служебной командировки сотрудник готовит и представляет </w:t>
      </w:r>
      <w:r w:rsidRPr="001B2182">
        <w:rPr>
          <w:rStyle w:val="fill"/>
          <w:rFonts w:ascii="Times New Roman" w:hAnsi="Times New Roman" w:cs="Times New Roman"/>
          <w:b w:val="0"/>
          <w:i w:val="0"/>
          <w:color w:val="auto"/>
        </w:rPr>
        <w:t>руководителю структурного подразделения</w:t>
      </w:r>
      <w:r w:rsidRPr="001B2182">
        <w:rPr>
          <w:rFonts w:ascii="Times New Roman" w:hAnsi="Times New Roman" w:cs="Times New Roman"/>
        </w:rPr>
        <w:t xml:space="preserve"> полный отчет о проделанной им работе либо участии в мероприятии, на которое он был командирован.</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lastRenderedPageBreak/>
        <w:t>Сотрудником,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учреждения.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Сотрудником, командированным для участия в каком-либо мероприятии, к отчету о командировке прилагаются полученные им, как участником мероприятия, материалы.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6. Отзыв сотрудника из командировки или отмена командировки осуществляется в следующем порядке</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6.1. </w:t>
      </w:r>
      <w:r w:rsidRPr="001B2182">
        <w:rPr>
          <w:rStyle w:val="fill"/>
          <w:rFonts w:ascii="Times New Roman" w:hAnsi="Times New Roman" w:cs="Times New Roman"/>
          <w:b w:val="0"/>
          <w:i w:val="0"/>
          <w:color w:val="auto"/>
        </w:rPr>
        <w:t xml:space="preserve">Руководитель </w:t>
      </w:r>
      <w:r w:rsidR="001B2182">
        <w:rPr>
          <w:rStyle w:val="fill"/>
          <w:rFonts w:ascii="Times New Roman" w:hAnsi="Times New Roman" w:cs="Times New Roman"/>
          <w:b w:val="0"/>
          <w:i w:val="0"/>
          <w:color w:val="auto"/>
        </w:rPr>
        <w:t>МКУ Управление ЗАГС</w:t>
      </w:r>
      <w:r w:rsidRPr="001B2182">
        <w:rPr>
          <w:rFonts w:ascii="Times New Roman" w:hAnsi="Times New Roman" w:cs="Times New Roman"/>
        </w:rPr>
        <w:t xml:space="preserve"> готовит служебную записку на имя </w:t>
      </w:r>
      <w:r w:rsidR="00357B09" w:rsidRPr="001B2182">
        <w:rPr>
          <w:rStyle w:val="fill"/>
          <w:rFonts w:ascii="Times New Roman" w:hAnsi="Times New Roman" w:cs="Times New Roman"/>
          <w:b w:val="0"/>
          <w:i w:val="0"/>
          <w:color w:val="auto"/>
        </w:rPr>
        <w:t>руководителя</w:t>
      </w:r>
      <w:r w:rsidR="001B2182">
        <w:rPr>
          <w:rFonts w:ascii="Times New Roman" w:hAnsi="Times New Roman" w:cs="Times New Roman"/>
        </w:rPr>
        <w:t xml:space="preserve"> Исполнительного комитата города Набережные Челны</w:t>
      </w:r>
      <w:r w:rsidRPr="001B2182">
        <w:rPr>
          <w:rFonts w:ascii="Times New Roman" w:hAnsi="Times New Roman" w:cs="Times New Roman"/>
        </w:rPr>
        <w:t xml:space="preserve"> с объяснением причин о невозможности направления сотрудника в командировку или отзыва сотрудника из командировки до истечения ее срока.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После решения </w:t>
      </w:r>
      <w:r w:rsidR="00357B09" w:rsidRPr="001B2182">
        <w:rPr>
          <w:rStyle w:val="fill"/>
          <w:rFonts w:ascii="Times New Roman" w:hAnsi="Times New Roman" w:cs="Times New Roman"/>
          <w:b w:val="0"/>
          <w:i w:val="0"/>
          <w:color w:val="auto"/>
        </w:rPr>
        <w:t>руководителя</w:t>
      </w:r>
      <w:r w:rsidR="00357B09" w:rsidRPr="001B2182">
        <w:rPr>
          <w:rFonts w:ascii="Times New Roman" w:hAnsi="Times New Roman" w:cs="Times New Roman"/>
        </w:rPr>
        <w:t xml:space="preserve"> </w:t>
      </w:r>
      <w:r w:rsidRPr="001B2182">
        <w:rPr>
          <w:rFonts w:ascii="Times New Roman" w:hAnsi="Times New Roman" w:cs="Times New Roman"/>
        </w:rPr>
        <w:t xml:space="preserve">готовится приказ об отмене командировки или отзыве из командировки.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Возмещение расходов отозванному из командировки сотруднику производится на основании авансового отчета и приложенных к нему документов.</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6.2. Командировка может быть прекращена досрочно по решению </w:t>
      </w:r>
      <w:r w:rsidR="00E070D3" w:rsidRPr="001B2182">
        <w:rPr>
          <w:rStyle w:val="fill"/>
          <w:rFonts w:ascii="Times New Roman" w:hAnsi="Times New Roman" w:cs="Times New Roman"/>
          <w:b w:val="0"/>
          <w:i w:val="0"/>
          <w:color w:val="auto"/>
        </w:rPr>
        <w:t>руководителя</w:t>
      </w:r>
      <w:r w:rsidR="00E070D3" w:rsidRPr="001B2182">
        <w:rPr>
          <w:rFonts w:ascii="Times New Roman" w:hAnsi="Times New Roman" w:cs="Times New Roman"/>
        </w:rPr>
        <w:t xml:space="preserve"> учреждения </w:t>
      </w:r>
      <w:r w:rsidRPr="001B2182">
        <w:rPr>
          <w:rFonts w:ascii="Times New Roman" w:hAnsi="Times New Roman" w:cs="Times New Roman"/>
        </w:rPr>
        <w:t>в случаях:</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выполнения служебного задания в полном объеме;</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болезни командированного, наличия чрезвычайных семейных и иных обстоятельств и иных обстоятельств, требующих его присутствия по месту постоянного проживания;</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наличия служебной необходимости;</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нарушения сотрудником трудовой дисциплины в период нахождения в командировке.</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6.3.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w:t>
      </w:r>
    </w:p>
    <w:p w:rsidR="00380C8E" w:rsidRPr="001B2182" w:rsidRDefault="00380C8E" w:rsidP="001B2182">
      <w:pPr>
        <w:jc w:val="both"/>
        <w:rPr>
          <w:rFonts w:ascii="Times New Roman" w:hAnsi="Times New Roman" w:cs="Times New Roman"/>
        </w:rPr>
      </w:pPr>
    </w:p>
    <w:p w:rsidR="001B2182" w:rsidRPr="001B2182" w:rsidRDefault="001B2182">
      <w:pPr>
        <w:jc w:val="both"/>
        <w:rPr>
          <w:rFonts w:ascii="Times New Roman" w:hAnsi="Times New Roman" w:cs="Times New Roman"/>
        </w:rPr>
      </w:pPr>
    </w:p>
    <w:sectPr w:rsidR="001B2182" w:rsidRPr="001B2182" w:rsidSect="00E8225E">
      <w:headerReference w:type="even" r:id="rId8"/>
      <w:headerReference w:type="default" r:id="rId9"/>
      <w:footerReference w:type="even" r:id="rId10"/>
      <w:footerReference w:type="default" r:id="rId11"/>
      <w:headerReference w:type="first" r:id="rId12"/>
      <w:footerReference w:type="first" r:id="rId13"/>
      <w:pgSz w:w="11906" w:h="16838"/>
      <w:pgMar w:top="284" w:right="566"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01B" w:rsidRDefault="0076401B" w:rsidP="009226ED">
      <w:r>
        <w:separator/>
      </w:r>
    </w:p>
  </w:endnote>
  <w:endnote w:type="continuationSeparator" w:id="0">
    <w:p w:rsidR="0076401B" w:rsidRDefault="0076401B" w:rsidP="0092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ED" w:rsidRDefault="009226E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ED" w:rsidRDefault="009226E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ED" w:rsidRDefault="009226E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01B" w:rsidRDefault="0076401B" w:rsidP="009226ED">
      <w:r>
        <w:separator/>
      </w:r>
    </w:p>
  </w:footnote>
  <w:footnote w:type="continuationSeparator" w:id="0">
    <w:p w:rsidR="0076401B" w:rsidRDefault="0076401B" w:rsidP="00922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ED" w:rsidRDefault="009226E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ED" w:rsidRDefault="009226E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ED" w:rsidRDefault="009226E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60BE"/>
    <w:multiLevelType w:val="multilevel"/>
    <w:tmpl w:val="4114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B0DC3"/>
    <w:multiLevelType w:val="multilevel"/>
    <w:tmpl w:val="6972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B0E61"/>
    <w:multiLevelType w:val="multilevel"/>
    <w:tmpl w:val="C9B6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57126"/>
    <w:multiLevelType w:val="multilevel"/>
    <w:tmpl w:val="F90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D65A9F"/>
    <w:multiLevelType w:val="multilevel"/>
    <w:tmpl w:val="7EB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66719"/>
    <w:multiLevelType w:val="multilevel"/>
    <w:tmpl w:val="ECEC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3960B1"/>
    <w:multiLevelType w:val="multilevel"/>
    <w:tmpl w:val="889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A420E5"/>
    <w:multiLevelType w:val="multilevel"/>
    <w:tmpl w:val="322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1A06A0"/>
    <w:multiLevelType w:val="multilevel"/>
    <w:tmpl w:val="947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AE3972"/>
    <w:multiLevelType w:val="multilevel"/>
    <w:tmpl w:val="08C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6A0725"/>
    <w:multiLevelType w:val="multilevel"/>
    <w:tmpl w:val="8F50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2D51AF"/>
    <w:multiLevelType w:val="multilevel"/>
    <w:tmpl w:val="BE8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6929AE"/>
    <w:multiLevelType w:val="multilevel"/>
    <w:tmpl w:val="660C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6787F"/>
    <w:multiLevelType w:val="multilevel"/>
    <w:tmpl w:val="E41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9D3323"/>
    <w:multiLevelType w:val="multilevel"/>
    <w:tmpl w:val="1FA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4D3F34"/>
    <w:multiLevelType w:val="multilevel"/>
    <w:tmpl w:val="BE6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7"/>
  </w:num>
  <w:num w:numId="5">
    <w:abstractNumId w:val="8"/>
  </w:num>
  <w:num w:numId="6">
    <w:abstractNumId w:val="6"/>
  </w:num>
  <w:num w:numId="7">
    <w:abstractNumId w:val="11"/>
  </w:num>
  <w:num w:numId="8">
    <w:abstractNumId w:val="2"/>
  </w:num>
  <w:num w:numId="9">
    <w:abstractNumId w:val="5"/>
  </w:num>
  <w:num w:numId="10">
    <w:abstractNumId w:val="14"/>
  </w:num>
  <w:num w:numId="11">
    <w:abstractNumId w:val="12"/>
  </w:num>
  <w:num w:numId="12">
    <w:abstractNumId w:val="13"/>
  </w:num>
  <w:num w:numId="13">
    <w:abstractNumId w:val="10"/>
  </w:num>
  <w:num w:numId="14">
    <w:abstractNumId w:val="9"/>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noPunctuationKerning/>
  <w:characterSpacingControl w:val="doNotCompress"/>
  <w:ignoreMixedConten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14"/>
    <w:rsid w:val="000003DF"/>
    <w:rsid w:val="00000CDE"/>
    <w:rsid w:val="0001728A"/>
    <w:rsid w:val="0002096E"/>
    <w:rsid w:val="000249B3"/>
    <w:rsid w:val="00027244"/>
    <w:rsid w:val="000D0D08"/>
    <w:rsid w:val="000E0057"/>
    <w:rsid w:val="001009C0"/>
    <w:rsid w:val="00155111"/>
    <w:rsid w:val="00165271"/>
    <w:rsid w:val="001830B8"/>
    <w:rsid w:val="001A5E64"/>
    <w:rsid w:val="001B013B"/>
    <w:rsid w:val="001B2182"/>
    <w:rsid w:val="001E7D4F"/>
    <w:rsid w:val="001F3BF8"/>
    <w:rsid w:val="001F7DF5"/>
    <w:rsid w:val="00202FAD"/>
    <w:rsid w:val="00204E8D"/>
    <w:rsid w:val="002420EE"/>
    <w:rsid w:val="00296F14"/>
    <w:rsid w:val="002A2947"/>
    <w:rsid w:val="002B31F3"/>
    <w:rsid w:val="002B7D64"/>
    <w:rsid w:val="002E0F4A"/>
    <w:rsid w:val="003029F7"/>
    <w:rsid w:val="00307B86"/>
    <w:rsid w:val="003102D2"/>
    <w:rsid w:val="00357B09"/>
    <w:rsid w:val="00380C8E"/>
    <w:rsid w:val="003D56D8"/>
    <w:rsid w:val="003F0069"/>
    <w:rsid w:val="0043254F"/>
    <w:rsid w:val="00433461"/>
    <w:rsid w:val="004427DE"/>
    <w:rsid w:val="00452F79"/>
    <w:rsid w:val="00455A18"/>
    <w:rsid w:val="00466220"/>
    <w:rsid w:val="00483E26"/>
    <w:rsid w:val="004C2767"/>
    <w:rsid w:val="004D45A3"/>
    <w:rsid w:val="004D5BF7"/>
    <w:rsid w:val="004D5E9C"/>
    <w:rsid w:val="004F59BB"/>
    <w:rsid w:val="005174A5"/>
    <w:rsid w:val="00547EBF"/>
    <w:rsid w:val="0056153C"/>
    <w:rsid w:val="00571404"/>
    <w:rsid w:val="005B0E66"/>
    <w:rsid w:val="005D2A7C"/>
    <w:rsid w:val="006262F3"/>
    <w:rsid w:val="006B7B3B"/>
    <w:rsid w:val="006F70B2"/>
    <w:rsid w:val="00743ABD"/>
    <w:rsid w:val="0076401B"/>
    <w:rsid w:val="007C09B3"/>
    <w:rsid w:val="007C2984"/>
    <w:rsid w:val="00805005"/>
    <w:rsid w:val="008166E5"/>
    <w:rsid w:val="00822297"/>
    <w:rsid w:val="00824144"/>
    <w:rsid w:val="008B745A"/>
    <w:rsid w:val="008F72B1"/>
    <w:rsid w:val="009226ED"/>
    <w:rsid w:val="009238F7"/>
    <w:rsid w:val="009340C9"/>
    <w:rsid w:val="0097012B"/>
    <w:rsid w:val="00972B54"/>
    <w:rsid w:val="009F73EB"/>
    <w:rsid w:val="00A13939"/>
    <w:rsid w:val="00A3789B"/>
    <w:rsid w:val="00A4604D"/>
    <w:rsid w:val="00AB1CD9"/>
    <w:rsid w:val="00B316B8"/>
    <w:rsid w:val="00BD7FC9"/>
    <w:rsid w:val="00BE3B1B"/>
    <w:rsid w:val="00C07E9B"/>
    <w:rsid w:val="00C15D67"/>
    <w:rsid w:val="00C31E84"/>
    <w:rsid w:val="00C56426"/>
    <w:rsid w:val="00C74A54"/>
    <w:rsid w:val="00CD4D69"/>
    <w:rsid w:val="00CF70BF"/>
    <w:rsid w:val="00D0335C"/>
    <w:rsid w:val="00D05BB8"/>
    <w:rsid w:val="00D30E13"/>
    <w:rsid w:val="00D479BA"/>
    <w:rsid w:val="00D9772B"/>
    <w:rsid w:val="00DD0AC4"/>
    <w:rsid w:val="00E01089"/>
    <w:rsid w:val="00E0654C"/>
    <w:rsid w:val="00E070D3"/>
    <w:rsid w:val="00E151AB"/>
    <w:rsid w:val="00E33D4D"/>
    <w:rsid w:val="00E46312"/>
    <w:rsid w:val="00E47492"/>
    <w:rsid w:val="00E8225E"/>
    <w:rsid w:val="00EC18C5"/>
    <w:rsid w:val="00EC2958"/>
    <w:rsid w:val="00ED7BB7"/>
    <w:rsid w:val="00F035BD"/>
    <w:rsid w:val="00F14196"/>
    <w:rsid w:val="00F14357"/>
    <w:rsid w:val="00F40F00"/>
    <w:rsid w:val="00F472DD"/>
    <w:rsid w:val="00FD2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8E"/>
    <w:rPr>
      <w:rFonts w:ascii="Arial" w:hAnsi="Arial" w:cs="Arial"/>
      <w:sz w:val="24"/>
      <w:szCs w:val="24"/>
    </w:rPr>
  </w:style>
  <w:style w:type="paragraph" w:styleId="1">
    <w:name w:val="heading 1"/>
    <w:basedOn w:val="a"/>
    <w:link w:val="10"/>
    <w:uiPriority w:val="9"/>
    <w:qFormat/>
    <w:rsid w:val="00380C8E"/>
    <w:pPr>
      <w:spacing w:before="100" w:beforeAutospacing="1" w:after="100" w:afterAutospacing="1"/>
      <w:outlineLvl w:val="0"/>
    </w:pPr>
    <w:rPr>
      <w:b/>
      <w:bCs/>
      <w:kern w:val="36"/>
      <w:sz w:val="22"/>
      <w:szCs w:val="22"/>
    </w:rPr>
  </w:style>
  <w:style w:type="paragraph" w:styleId="2">
    <w:name w:val="heading 2"/>
    <w:basedOn w:val="a"/>
    <w:next w:val="a"/>
    <w:link w:val="20"/>
    <w:uiPriority w:val="9"/>
    <w:semiHidden/>
    <w:unhideWhenUsed/>
    <w:qFormat/>
    <w:rsid w:val="00296F14"/>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
    <w:qFormat/>
    <w:rsid w:val="00380C8E"/>
    <w:pPr>
      <w:spacing w:before="100" w:beforeAutospacing="1" w:after="100" w:afterAutospacing="1"/>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80C8E"/>
    <w:rPr>
      <w:color w:val="0000FF"/>
      <w:u w:val="single"/>
    </w:rPr>
  </w:style>
  <w:style w:type="character" w:customStyle="1" w:styleId="10">
    <w:name w:val="Заголовок 1 Знак"/>
    <w:link w:val="1"/>
    <w:uiPriority w:val="9"/>
    <w:rsid w:val="00380C8E"/>
    <w:rPr>
      <w:rFonts w:ascii="Cambria" w:eastAsia="Times New Roman" w:hAnsi="Cambria" w:cs="Times New Roman"/>
      <w:b/>
      <w:bCs/>
      <w:color w:val="365F91"/>
      <w:sz w:val="28"/>
      <w:szCs w:val="28"/>
    </w:rPr>
  </w:style>
  <w:style w:type="character" w:customStyle="1" w:styleId="30">
    <w:name w:val="Заголовок 3 Знак"/>
    <w:link w:val="3"/>
    <w:uiPriority w:val="9"/>
    <w:semiHidden/>
    <w:rsid w:val="00380C8E"/>
    <w:rPr>
      <w:rFonts w:ascii="Cambria" w:eastAsia="Times New Roman" w:hAnsi="Cambria" w:cs="Times New Roman"/>
      <w:b/>
      <w:bCs/>
      <w:color w:val="4F81BD"/>
      <w:sz w:val="24"/>
      <w:szCs w:val="24"/>
    </w:rPr>
  </w:style>
  <w:style w:type="paragraph" w:styleId="a4">
    <w:name w:val="List Paragraph"/>
    <w:basedOn w:val="a"/>
    <w:uiPriority w:val="34"/>
    <w:qFormat/>
    <w:rsid w:val="008F72B1"/>
    <w:pPr>
      <w:ind w:left="720"/>
      <w:contextualSpacing/>
    </w:pPr>
  </w:style>
  <w:style w:type="paragraph" w:customStyle="1" w:styleId="header-listtarget">
    <w:name w:val="header-listtarget"/>
    <w:basedOn w:val="a"/>
    <w:rsid w:val="00380C8E"/>
    <w:pPr>
      <w:shd w:val="clear" w:color="auto" w:fill="E66E5A"/>
      <w:spacing w:before="100" w:beforeAutospacing="1" w:after="100" w:afterAutospacing="1"/>
    </w:pPr>
    <w:rPr>
      <w:sz w:val="22"/>
      <w:szCs w:val="22"/>
    </w:rPr>
  </w:style>
  <w:style w:type="character" w:customStyle="1" w:styleId="lspace">
    <w:name w:val="lspace"/>
    <w:rsid w:val="00380C8E"/>
    <w:rPr>
      <w:color w:val="FF9900"/>
    </w:rPr>
  </w:style>
  <w:style w:type="character" w:customStyle="1" w:styleId="small">
    <w:name w:val="small"/>
    <w:rsid w:val="00380C8E"/>
    <w:rPr>
      <w:sz w:val="16"/>
      <w:szCs w:val="16"/>
    </w:rPr>
  </w:style>
  <w:style w:type="character" w:customStyle="1" w:styleId="fill">
    <w:name w:val="fill"/>
    <w:rsid w:val="00380C8E"/>
    <w:rPr>
      <w:b/>
      <w:bCs/>
      <w:i/>
      <w:iCs/>
      <w:color w:val="FF0000"/>
    </w:rPr>
  </w:style>
  <w:style w:type="character" w:customStyle="1" w:styleId="enp">
    <w:name w:val="enp"/>
    <w:rsid w:val="00380C8E"/>
    <w:rPr>
      <w:color w:val="3C7828"/>
    </w:rPr>
  </w:style>
  <w:style w:type="character" w:customStyle="1" w:styleId="kdkss">
    <w:name w:val="kdkss"/>
    <w:rsid w:val="00380C8E"/>
    <w:rPr>
      <w:color w:val="BE780A"/>
    </w:rPr>
  </w:style>
  <w:style w:type="character" w:customStyle="1" w:styleId="20">
    <w:name w:val="Заголовок 2 Знак"/>
    <w:link w:val="2"/>
    <w:uiPriority w:val="9"/>
    <w:semiHidden/>
    <w:rsid w:val="00296F14"/>
    <w:rPr>
      <w:rFonts w:ascii="Cambria" w:eastAsia="Times New Roman" w:hAnsi="Cambria" w:cs="Times New Roman"/>
      <w:b/>
      <w:bCs/>
      <w:color w:val="4F81BD"/>
      <w:sz w:val="26"/>
      <w:szCs w:val="26"/>
    </w:rPr>
  </w:style>
  <w:style w:type="paragraph" w:styleId="a5">
    <w:name w:val="annotation text"/>
    <w:basedOn w:val="a"/>
    <w:link w:val="a6"/>
    <w:uiPriority w:val="99"/>
    <w:semiHidden/>
    <w:unhideWhenUsed/>
    <w:rsid w:val="00D9772B"/>
    <w:rPr>
      <w:sz w:val="20"/>
      <w:szCs w:val="20"/>
    </w:rPr>
  </w:style>
  <w:style w:type="character" w:customStyle="1" w:styleId="a6">
    <w:name w:val="Текст примечания Знак"/>
    <w:link w:val="a5"/>
    <w:uiPriority w:val="99"/>
    <w:semiHidden/>
    <w:rsid w:val="00D9772B"/>
    <w:rPr>
      <w:rFonts w:ascii="Arial" w:eastAsia="Times New Roman" w:hAnsi="Arial" w:cs="Arial"/>
    </w:rPr>
  </w:style>
  <w:style w:type="character" w:styleId="a7">
    <w:name w:val="annotation reference"/>
    <w:uiPriority w:val="99"/>
    <w:semiHidden/>
    <w:unhideWhenUsed/>
    <w:rsid w:val="00D9772B"/>
    <w:rPr>
      <w:sz w:val="16"/>
      <w:szCs w:val="16"/>
    </w:rPr>
  </w:style>
  <w:style w:type="paragraph" w:styleId="a8">
    <w:name w:val="Balloon Text"/>
    <w:basedOn w:val="a"/>
    <w:link w:val="a9"/>
    <w:uiPriority w:val="99"/>
    <w:semiHidden/>
    <w:unhideWhenUsed/>
    <w:rsid w:val="004D5BF7"/>
    <w:rPr>
      <w:rFonts w:ascii="Tahoma" w:hAnsi="Tahoma" w:cs="Tahoma"/>
      <w:sz w:val="16"/>
      <w:szCs w:val="16"/>
    </w:rPr>
  </w:style>
  <w:style w:type="character" w:customStyle="1" w:styleId="a9">
    <w:name w:val="Текст выноски Знак"/>
    <w:link w:val="a8"/>
    <w:uiPriority w:val="99"/>
    <w:semiHidden/>
    <w:rsid w:val="004D5BF7"/>
    <w:rPr>
      <w:rFonts w:ascii="Tahoma" w:eastAsia="Times New Roman" w:hAnsi="Tahoma" w:cs="Tahoma"/>
      <w:sz w:val="16"/>
      <w:szCs w:val="16"/>
    </w:rPr>
  </w:style>
  <w:style w:type="paragraph" w:styleId="aa">
    <w:name w:val="Normal (Web)"/>
    <w:basedOn w:val="a"/>
    <w:uiPriority w:val="99"/>
    <w:unhideWhenUsed/>
    <w:rsid w:val="004D5BF7"/>
    <w:pPr>
      <w:spacing w:before="100" w:beforeAutospacing="1" w:after="100" w:afterAutospacing="1"/>
    </w:pPr>
    <w:rPr>
      <w:sz w:val="20"/>
      <w:szCs w:val="20"/>
    </w:rPr>
  </w:style>
  <w:style w:type="paragraph" w:styleId="ab">
    <w:name w:val="Revision"/>
    <w:hidden/>
    <w:uiPriority w:val="99"/>
    <w:semiHidden/>
    <w:rsid w:val="001B013B"/>
    <w:rPr>
      <w:rFonts w:ascii="Arial" w:hAnsi="Arial" w:cs="Arial"/>
      <w:sz w:val="24"/>
      <w:szCs w:val="24"/>
    </w:rPr>
  </w:style>
  <w:style w:type="paragraph" w:styleId="ac">
    <w:name w:val="header"/>
    <w:basedOn w:val="a"/>
    <w:link w:val="ad"/>
    <w:uiPriority w:val="99"/>
    <w:semiHidden/>
    <w:unhideWhenUsed/>
    <w:rsid w:val="009226ED"/>
    <w:pPr>
      <w:tabs>
        <w:tab w:val="center" w:pos="4677"/>
        <w:tab w:val="right" w:pos="9355"/>
      </w:tabs>
    </w:pPr>
  </w:style>
  <w:style w:type="character" w:customStyle="1" w:styleId="ad">
    <w:name w:val="Верхний колонтитул Знак"/>
    <w:link w:val="ac"/>
    <w:uiPriority w:val="99"/>
    <w:semiHidden/>
    <w:rsid w:val="009226ED"/>
    <w:rPr>
      <w:rFonts w:ascii="Arial" w:hAnsi="Arial" w:cs="Arial"/>
      <w:sz w:val="24"/>
      <w:szCs w:val="24"/>
    </w:rPr>
  </w:style>
  <w:style w:type="paragraph" w:styleId="ae">
    <w:name w:val="footer"/>
    <w:basedOn w:val="a"/>
    <w:link w:val="af"/>
    <w:uiPriority w:val="99"/>
    <w:semiHidden/>
    <w:unhideWhenUsed/>
    <w:rsid w:val="009226ED"/>
    <w:pPr>
      <w:tabs>
        <w:tab w:val="center" w:pos="4677"/>
        <w:tab w:val="right" w:pos="9355"/>
      </w:tabs>
    </w:pPr>
  </w:style>
  <w:style w:type="character" w:customStyle="1" w:styleId="af">
    <w:name w:val="Нижний колонтитул Знак"/>
    <w:link w:val="ae"/>
    <w:uiPriority w:val="99"/>
    <w:semiHidden/>
    <w:rsid w:val="009226E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8E"/>
    <w:rPr>
      <w:rFonts w:ascii="Arial" w:hAnsi="Arial" w:cs="Arial"/>
      <w:sz w:val="24"/>
      <w:szCs w:val="24"/>
    </w:rPr>
  </w:style>
  <w:style w:type="paragraph" w:styleId="1">
    <w:name w:val="heading 1"/>
    <w:basedOn w:val="a"/>
    <w:link w:val="10"/>
    <w:uiPriority w:val="9"/>
    <w:qFormat/>
    <w:rsid w:val="00380C8E"/>
    <w:pPr>
      <w:spacing w:before="100" w:beforeAutospacing="1" w:after="100" w:afterAutospacing="1"/>
      <w:outlineLvl w:val="0"/>
    </w:pPr>
    <w:rPr>
      <w:b/>
      <w:bCs/>
      <w:kern w:val="36"/>
      <w:sz w:val="22"/>
      <w:szCs w:val="22"/>
    </w:rPr>
  </w:style>
  <w:style w:type="paragraph" w:styleId="2">
    <w:name w:val="heading 2"/>
    <w:basedOn w:val="a"/>
    <w:next w:val="a"/>
    <w:link w:val="20"/>
    <w:uiPriority w:val="9"/>
    <w:semiHidden/>
    <w:unhideWhenUsed/>
    <w:qFormat/>
    <w:rsid w:val="00296F14"/>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
    <w:qFormat/>
    <w:rsid w:val="00380C8E"/>
    <w:pPr>
      <w:spacing w:before="100" w:beforeAutospacing="1" w:after="100" w:afterAutospacing="1"/>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80C8E"/>
    <w:rPr>
      <w:color w:val="0000FF"/>
      <w:u w:val="single"/>
    </w:rPr>
  </w:style>
  <w:style w:type="character" w:customStyle="1" w:styleId="10">
    <w:name w:val="Заголовок 1 Знак"/>
    <w:link w:val="1"/>
    <w:uiPriority w:val="9"/>
    <w:rsid w:val="00380C8E"/>
    <w:rPr>
      <w:rFonts w:ascii="Cambria" w:eastAsia="Times New Roman" w:hAnsi="Cambria" w:cs="Times New Roman"/>
      <w:b/>
      <w:bCs/>
      <w:color w:val="365F91"/>
      <w:sz w:val="28"/>
      <w:szCs w:val="28"/>
    </w:rPr>
  </w:style>
  <w:style w:type="character" w:customStyle="1" w:styleId="30">
    <w:name w:val="Заголовок 3 Знак"/>
    <w:link w:val="3"/>
    <w:uiPriority w:val="9"/>
    <w:semiHidden/>
    <w:rsid w:val="00380C8E"/>
    <w:rPr>
      <w:rFonts w:ascii="Cambria" w:eastAsia="Times New Roman" w:hAnsi="Cambria" w:cs="Times New Roman"/>
      <w:b/>
      <w:bCs/>
      <w:color w:val="4F81BD"/>
      <w:sz w:val="24"/>
      <w:szCs w:val="24"/>
    </w:rPr>
  </w:style>
  <w:style w:type="paragraph" w:styleId="a4">
    <w:name w:val="List Paragraph"/>
    <w:basedOn w:val="a"/>
    <w:uiPriority w:val="34"/>
    <w:qFormat/>
    <w:rsid w:val="008F72B1"/>
    <w:pPr>
      <w:ind w:left="720"/>
      <w:contextualSpacing/>
    </w:pPr>
  </w:style>
  <w:style w:type="paragraph" w:customStyle="1" w:styleId="header-listtarget">
    <w:name w:val="header-listtarget"/>
    <w:basedOn w:val="a"/>
    <w:rsid w:val="00380C8E"/>
    <w:pPr>
      <w:shd w:val="clear" w:color="auto" w:fill="E66E5A"/>
      <w:spacing w:before="100" w:beforeAutospacing="1" w:after="100" w:afterAutospacing="1"/>
    </w:pPr>
    <w:rPr>
      <w:sz w:val="22"/>
      <w:szCs w:val="22"/>
    </w:rPr>
  </w:style>
  <w:style w:type="character" w:customStyle="1" w:styleId="lspace">
    <w:name w:val="lspace"/>
    <w:rsid w:val="00380C8E"/>
    <w:rPr>
      <w:color w:val="FF9900"/>
    </w:rPr>
  </w:style>
  <w:style w:type="character" w:customStyle="1" w:styleId="small">
    <w:name w:val="small"/>
    <w:rsid w:val="00380C8E"/>
    <w:rPr>
      <w:sz w:val="16"/>
      <w:szCs w:val="16"/>
    </w:rPr>
  </w:style>
  <w:style w:type="character" w:customStyle="1" w:styleId="fill">
    <w:name w:val="fill"/>
    <w:rsid w:val="00380C8E"/>
    <w:rPr>
      <w:b/>
      <w:bCs/>
      <w:i/>
      <w:iCs/>
      <w:color w:val="FF0000"/>
    </w:rPr>
  </w:style>
  <w:style w:type="character" w:customStyle="1" w:styleId="enp">
    <w:name w:val="enp"/>
    <w:rsid w:val="00380C8E"/>
    <w:rPr>
      <w:color w:val="3C7828"/>
    </w:rPr>
  </w:style>
  <w:style w:type="character" w:customStyle="1" w:styleId="kdkss">
    <w:name w:val="kdkss"/>
    <w:rsid w:val="00380C8E"/>
    <w:rPr>
      <w:color w:val="BE780A"/>
    </w:rPr>
  </w:style>
  <w:style w:type="character" w:customStyle="1" w:styleId="20">
    <w:name w:val="Заголовок 2 Знак"/>
    <w:link w:val="2"/>
    <w:uiPriority w:val="9"/>
    <w:semiHidden/>
    <w:rsid w:val="00296F14"/>
    <w:rPr>
      <w:rFonts w:ascii="Cambria" w:eastAsia="Times New Roman" w:hAnsi="Cambria" w:cs="Times New Roman"/>
      <w:b/>
      <w:bCs/>
      <w:color w:val="4F81BD"/>
      <w:sz w:val="26"/>
      <w:szCs w:val="26"/>
    </w:rPr>
  </w:style>
  <w:style w:type="paragraph" w:styleId="a5">
    <w:name w:val="annotation text"/>
    <w:basedOn w:val="a"/>
    <w:link w:val="a6"/>
    <w:uiPriority w:val="99"/>
    <w:semiHidden/>
    <w:unhideWhenUsed/>
    <w:rsid w:val="00D9772B"/>
    <w:rPr>
      <w:sz w:val="20"/>
      <w:szCs w:val="20"/>
    </w:rPr>
  </w:style>
  <w:style w:type="character" w:customStyle="1" w:styleId="a6">
    <w:name w:val="Текст примечания Знак"/>
    <w:link w:val="a5"/>
    <w:uiPriority w:val="99"/>
    <w:semiHidden/>
    <w:rsid w:val="00D9772B"/>
    <w:rPr>
      <w:rFonts w:ascii="Arial" w:eastAsia="Times New Roman" w:hAnsi="Arial" w:cs="Arial"/>
    </w:rPr>
  </w:style>
  <w:style w:type="character" w:styleId="a7">
    <w:name w:val="annotation reference"/>
    <w:uiPriority w:val="99"/>
    <w:semiHidden/>
    <w:unhideWhenUsed/>
    <w:rsid w:val="00D9772B"/>
    <w:rPr>
      <w:sz w:val="16"/>
      <w:szCs w:val="16"/>
    </w:rPr>
  </w:style>
  <w:style w:type="paragraph" w:styleId="a8">
    <w:name w:val="Balloon Text"/>
    <w:basedOn w:val="a"/>
    <w:link w:val="a9"/>
    <w:uiPriority w:val="99"/>
    <w:semiHidden/>
    <w:unhideWhenUsed/>
    <w:rsid w:val="004D5BF7"/>
    <w:rPr>
      <w:rFonts w:ascii="Tahoma" w:hAnsi="Tahoma" w:cs="Tahoma"/>
      <w:sz w:val="16"/>
      <w:szCs w:val="16"/>
    </w:rPr>
  </w:style>
  <w:style w:type="character" w:customStyle="1" w:styleId="a9">
    <w:name w:val="Текст выноски Знак"/>
    <w:link w:val="a8"/>
    <w:uiPriority w:val="99"/>
    <w:semiHidden/>
    <w:rsid w:val="004D5BF7"/>
    <w:rPr>
      <w:rFonts w:ascii="Tahoma" w:eastAsia="Times New Roman" w:hAnsi="Tahoma" w:cs="Tahoma"/>
      <w:sz w:val="16"/>
      <w:szCs w:val="16"/>
    </w:rPr>
  </w:style>
  <w:style w:type="paragraph" w:styleId="aa">
    <w:name w:val="Normal (Web)"/>
    <w:basedOn w:val="a"/>
    <w:uiPriority w:val="99"/>
    <w:unhideWhenUsed/>
    <w:rsid w:val="004D5BF7"/>
    <w:pPr>
      <w:spacing w:before="100" w:beforeAutospacing="1" w:after="100" w:afterAutospacing="1"/>
    </w:pPr>
    <w:rPr>
      <w:sz w:val="20"/>
      <w:szCs w:val="20"/>
    </w:rPr>
  </w:style>
  <w:style w:type="paragraph" w:styleId="ab">
    <w:name w:val="Revision"/>
    <w:hidden/>
    <w:uiPriority w:val="99"/>
    <w:semiHidden/>
    <w:rsid w:val="001B013B"/>
    <w:rPr>
      <w:rFonts w:ascii="Arial" w:hAnsi="Arial" w:cs="Arial"/>
      <w:sz w:val="24"/>
      <w:szCs w:val="24"/>
    </w:rPr>
  </w:style>
  <w:style w:type="paragraph" w:styleId="ac">
    <w:name w:val="header"/>
    <w:basedOn w:val="a"/>
    <w:link w:val="ad"/>
    <w:uiPriority w:val="99"/>
    <w:semiHidden/>
    <w:unhideWhenUsed/>
    <w:rsid w:val="009226ED"/>
    <w:pPr>
      <w:tabs>
        <w:tab w:val="center" w:pos="4677"/>
        <w:tab w:val="right" w:pos="9355"/>
      </w:tabs>
    </w:pPr>
  </w:style>
  <w:style w:type="character" w:customStyle="1" w:styleId="ad">
    <w:name w:val="Верхний колонтитул Знак"/>
    <w:link w:val="ac"/>
    <w:uiPriority w:val="99"/>
    <w:semiHidden/>
    <w:rsid w:val="009226ED"/>
    <w:rPr>
      <w:rFonts w:ascii="Arial" w:hAnsi="Arial" w:cs="Arial"/>
      <w:sz w:val="24"/>
      <w:szCs w:val="24"/>
    </w:rPr>
  </w:style>
  <w:style w:type="paragraph" w:styleId="ae">
    <w:name w:val="footer"/>
    <w:basedOn w:val="a"/>
    <w:link w:val="af"/>
    <w:uiPriority w:val="99"/>
    <w:semiHidden/>
    <w:unhideWhenUsed/>
    <w:rsid w:val="009226ED"/>
    <w:pPr>
      <w:tabs>
        <w:tab w:val="center" w:pos="4677"/>
        <w:tab w:val="right" w:pos="9355"/>
      </w:tabs>
    </w:pPr>
  </w:style>
  <w:style w:type="character" w:customStyle="1" w:styleId="af">
    <w:name w:val="Нижний колонтитул Знак"/>
    <w:link w:val="ae"/>
    <w:uiPriority w:val="99"/>
    <w:semiHidden/>
    <w:rsid w:val="009226E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9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2748</Words>
  <Characters>20052</Characters>
  <Application>Microsoft Office Word</Application>
  <DocSecurity>0</DocSecurity>
  <PresentationFormat>qgl64g</PresentationFormat>
  <Lines>167</Lines>
  <Paragraphs>45</Paragraphs>
  <ScaleCrop>false</ScaleCrop>
  <HeadingPairs>
    <vt:vector size="2" baseType="variant">
      <vt:variant>
        <vt:lpstr>Название</vt:lpstr>
      </vt:variant>
      <vt:variant>
        <vt:i4>1</vt:i4>
      </vt:variant>
    </vt:vector>
  </HeadingPairs>
  <TitlesOfParts>
    <vt:vector size="1" baseType="lpstr">
      <vt:lpstr>Приложение к учетной политике казенного учреждения для целей бухучета. Порядок оформления служебных командировок</vt:lpstr>
    </vt:vector>
  </TitlesOfParts>
  <Company/>
  <LinksUpToDate>false</LinksUpToDate>
  <CharactersWithSpaces>22755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учетной политике казенного учреждения для целей бухучета. Порядок оформления служебных командировок</dc:title>
  <dc:creator>User</dc:creator>
  <dc:description>Подготовлено на базе материалов БСС «Система Главбух»</dc:description>
  <cp:lastModifiedBy>Inzilya</cp:lastModifiedBy>
  <cp:revision>3</cp:revision>
  <cp:lastPrinted>2025-12-29T05:08:00Z</cp:lastPrinted>
  <dcterms:created xsi:type="dcterms:W3CDTF">2025-12-28T10:18:00Z</dcterms:created>
  <dcterms:modified xsi:type="dcterms:W3CDTF">2025-12-29T05:08:00Z</dcterms:modified>
</cp:coreProperties>
</file>