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4A2332" w:rsidRPr="004A23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3C12" w:rsidRPr="00AB3C12">
        <w:rPr>
          <w:rFonts w:ascii="Times New Roman" w:eastAsia="Times New Roman" w:hAnsi="Times New Roman" w:cs="Times New Roman"/>
          <w:sz w:val="24"/>
          <w:szCs w:val="24"/>
          <w:lang w:eastAsia="ru-RU"/>
        </w:rPr>
        <w:t>22000150620000000001-1-RT01</w:t>
      </w:r>
    </w:p>
    <w:p w:rsidR="007C060E" w:rsidRDefault="005D018D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5D018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0E2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AB3C12" w:rsidRDefault="004F7742" w:rsidP="004F7742">
            <w:pPr>
              <w:spacing w:before="75" w:after="75"/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 w:rsidRPr="00AB3C12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AB3C12" w:rsidRDefault="00AB3C12" w:rsidP="004F7742">
            <w:pPr>
              <w:spacing w:before="75" w:after="75"/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 w:rsidRPr="00AB3C12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22000150620000000001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A233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A2332" w:rsidRDefault="00AB3C12" w:rsidP="00A41B24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Нежилые помеще</w:t>
            </w:r>
            <w:r w:rsidRPr="00AB3C12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ния (</w:t>
            </w:r>
            <w:proofErr w:type="spellStart"/>
            <w:r w:rsidRPr="00AB3C12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пом</w:t>
            </w:r>
            <w:proofErr w:type="spellEnd"/>
            <w:r w:rsidRPr="00AB3C12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. 2 и 48) и часть н</w:t>
            </w: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ежилого помещения (</w:t>
            </w:r>
            <w:proofErr w:type="spellStart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пом</w:t>
            </w:r>
            <w:proofErr w:type="spellEnd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. 1) и оборудование (согласно приложениям 1 и 2 к постановле</w:t>
            </w:r>
            <w:r w:rsidRPr="00AB3C12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нию)</w:t>
            </w:r>
            <w:bookmarkStart w:id="0" w:name="_GoBack"/>
            <w:bookmarkEnd w:id="0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AB3C12" w:rsidRDefault="004F7742" w:rsidP="004F7742">
            <w:pPr>
              <w:spacing w:before="75" w:after="75"/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 w:rsidRPr="00AB3C12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AB3C12" w:rsidRDefault="00AB3C12" w:rsidP="00AB3C12">
            <w:pP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 w:rsidRPr="00AB3C12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МБУ "СШ "ЧЕЛНЫ"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A0F21" w:rsidRDefault="00A26E4E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26E4E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  <w:r w:rsidR="00AB3C12">
              <w:rPr>
                <w:rFonts w:ascii="Arial" w:hAnsi="Arial" w:cs="Arial"/>
                <w:color w:val="033522"/>
                <w:sz w:val="18"/>
                <w:szCs w:val="18"/>
              </w:rPr>
              <w:t>3 011,38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</w:t>
      </w:r>
      <w:r w:rsidR="005D01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482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811"/>
        <w:gridCol w:w="5209"/>
        <w:gridCol w:w="1841"/>
      </w:tblGrid>
      <w:tr w:rsidR="005D018D" w:rsidRPr="00907193" w:rsidTr="005D018D">
        <w:trPr>
          <w:tblCellSpacing w:w="15" w:type="dxa"/>
        </w:trPr>
        <w:tc>
          <w:tcPr>
            <w:tcW w:w="6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D018D" w:rsidRDefault="005D018D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4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5D018D" w:rsidRDefault="005D018D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283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D018D" w:rsidRDefault="005D018D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заявки/</w:t>
            </w:r>
          </w:p>
          <w:p w:rsidR="005D018D" w:rsidRDefault="005D018D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Наименование претендента, ИНН</w:t>
            </w:r>
          </w:p>
        </w:tc>
        <w:tc>
          <w:tcPr>
            <w:tcW w:w="9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5D018D" w:rsidRDefault="005D018D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Ценовое предложение</w:t>
            </w:r>
          </w:p>
        </w:tc>
      </w:tr>
      <w:tr w:rsidR="005D018D" w:rsidRPr="00907193" w:rsidTr="005D018D">
        <w:trPr>
          <w:tblCellSpacing w:w="15" w:type="dxa"/>
        </w:trPr>
        <w:tc>
          <w:tcPr>
            <w:tcW w:w="6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D018D" w:rsidRPr="00E551DE" w:rsidRDefault="005D018D" w:rsidP="00981CD8">
            <w:r>
              <w:t>1</w:t>
            </w:r>
          </w:p>
        </w:tc>
        <w:tc>
          <w:tcPr>
            <w:tcW w:w="4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D018D" w:rsidRDefault="005D018D" w:rsidP="00981CD8">
            <w:r>
              <w:t>2</w:t>
            </w:r>
          </w:p>
        </w:tc>
        <w:tc>
          <w:tcPr>
            <w:tcW w:w="283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D018D" w:rsidRDefault="005D018D" w:rsidP="00981CD8">
            <w:r>
              <w:t>21.10.2022 14:00:05 (+03:00)/</w:t>
            </w:r>
          </w:p>
          <w:p w:rsidR="005D018D" w:rsidRDefault="005D018D" w:rsidP="00981CD8">
            <w:r w:rsidRPr="00AB3C12">
              <w:t>ОБЩЕСТВО С ОГРАНИЧЕННОЙ ОТВЕТСТВЕННОСТЬЮ "НИГМА"</w:t>
            </w:r>
            <w:r>
              <w:t xml:space="preserve">, </w:t>
            </w:r>
            <w:r w:rsidRPr="00AB3C12">
              <w:t>1650307489</w:t>
            </w:r>
          </w:p>
        </w:tc>
        <w:tc>
          <w:tcPr>
            <w:tcW w:w="9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D018D" w:rsidRDefault="005D018D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D018D">
              <w:t>223 796,06</w:t>
            </w:r>
          </w:p>
        </w:tc>
      </w:tr>
      <w:tr w:rsidR="005D018D" w:rsidRPr="00907193" w:rsidTr="005D018D">
        <w:trPr>
          <w:tblCellSpacing w:w="15" w:type="dxa"/>
        </w:trPr>
        <w:tc>
          <w:tcPr>
            <w:tcW w:w="6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D018D" w:rsidRDefault="005D018D" w:rsidP="00981CD8">
            <w:r>
              <w:t>2</w:t>
            </w:r>
          </w:p>
        </w:tc>
        <w:tc>
          <w:tcPr>
            <w:tcW w:w="4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D018D" w:rsidRDefault="005D018D" w:rsidP="00AB3C12">
            <w:r>
              <w:t>1</w:t>
            </w:r>
          </w:p>
        </w:tc>
        <w:tc>
          <w:tcPr>
            <w:tcW w:w="283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D018D" w:rsidRDefault="005D018D" w:rsidP="00AB3C12">
            <w:r>
              <w:t>25.10.2022 08:45:53 (+03:00)/</w:t>
            </w:r>
          </w:p>
          <w:p w:rsidR="005D018D" w:rsidRDefault="005D018D" w:rsidP="00AB3C12">
            <w:pPr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t xml:space="preserve">ИП </w:t>
            </w:r>
            <w:r w:rsidRPr="00AB3C12">
              <w:t>РАХИМОВ БАЙРАС МИННЕХАНОВИЧ, 165037822952</w:t>
            </w:r>
          </w:p>
        </w:tc>
        <w:tc>
          <w:tcPr>
            <w:tcW w:w="9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D018D" w:rsidRPr="005D018D" w:rsidRDefault="005D018D" w:rsidP="00981CD8">
            <w:pPr>
              <w:spacing w:before="75" w:after="75"/>
              <w:jc w:val="center"/>
            </w:pPr>
            <w:r w:rsidRPr="005D018D">
              <w:t>225 487,54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9B" w:rsidRDefault="007C0E27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7C0E27">
        <w:rPr>
          <w:rFonts w:ascii="Times New Roman" w:hAnsi="Times New Roman" w:cs="Times New Roman"/>
          <w:sz w:val="24"/>
          <w:szCs w:val="24"/>
        </w:rPr>
        <w:t xml:space="preserve">По </w:t>
      </w:r>
      <w:r w:rsidR="005D018D">
        <w:rPr>
          <w:rFonts w:ascii="Times New Roman" w:hAnsi="Times New Roman" w:cs="Times New Roman"/>
          <w:sz w:val="24"/>
          <w:szCs w:val="24"/>
        </w:rPr>
        <w:t xml:space="preserve">результатам аукциона победителем признан </w:t>
      </w:r>
      <w:r w:rsidR="005D018D">
        <w:t xml:space="preserve">ИП </w:t>
      </w:r>
      <w:r w:rsidR="005D018D" w:rsidRPr="00AB3C12">
        <w:t>РАХИМОВ БАЙРАС МИННЕХАНОВИЧ</w:t>
      </w:r>
      <w:r w:rsidR="005D018D">
        <w:t>, цена договора 225 487,54 руб.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447AD"/>
    <w:rsid w:val="00062E6D"/>
    <w:rsid w:val="00067D67"/>
    <w:rsid w:val="000B40CF"/>
    <w:rsid w:val="000B599B"/>
    <w:rsid w:val="00147C9E"/>
    <w:rsid w:val="001840F1"/>
    <w:rsid w:val="001B375C"/>
    <w:rsid w:val="001C7666"/>
    <w:rsid w:val="001D055D"/>
    <w:rsid w:val="001D4243"/>
    <w:rsid w:val="002205AF"/>
    <w:rsid w:val="002408E3"/>
    <w:rsid w:val="00256788"/>
    <w:rsid w:val="00263F81"/>
    <w:rsid w:val="00277D91"/>
    <w:rsid w:val="00284693"/>
    <w:rsid w:val="002A0F21"/>
    <w:rsid w:val="002C72AD"/>
    <w:rsid w:val="002F00BD"/>
    <w:rsid w:val="003103C7"/>
    <w:rsid w:val="00362F86"/>
    <w:rsid w:val="0038644D"/>
    <w:rsid w:val="003F6899"/>
    <w:rsid w:val="00475DFB"/>
    <w:rsid w:val="004A2332"/>
    <w:rsid w:val="004A6AE8"/>
    <w:rsid w:val="004B0FBC"/>
    <w:rsid w:val="004B35A3"/>
    <w:rsid w:val="004F7742"/>
    <w:rsid w:val="005C673E"/>
    <w:rsid w:val="005D018D"/>
    <w:rsid w:val="005E5950"/>
    <w:rsid w:val="006A14F3"/>
    <w:rsid w:val="006D77AB"/>
    <w:rsid w:val="007624BA"/>
    <w:rsid w:val="00770148"/>
    <w:rsid w:val="007C060E"/>
    <w:rsid w:val="007C0E27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AB3C12"/>
    <w:rsid w:val="00BD659A"/>
    <w:rsid w:val="00BF333F"/>
    <w:rsid w:val="00BF6217"/>
    <w:rsid w:val="00C76370"/>
    <w:rsid w:val="00C92384"/>
    <w:rsid w:val="00CA769C"/>
    <w:rsid w:val="00D47A0F"/>
    <w:rsid w:val="00D72219"/>
    <w:rsid w:val="00DD2CD4"/>
    <w:rsid w:val="00DE3A62"/>
    <w:rsid w:val="00E00E9B"/>
    <w:rsid w:val="00EE2482"/>
    <w:rsid w:val="00F05D88"/>
    <w:rsid w:val="00F420F5"/>
    <w:rsid w:val="00F62276"/>
    <w:rsid w:val="00F66BBE"/>
    <w:rsid w:val="00FB137C"/>
    <w:rsid w:val="00FD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lilia</cp:lastModifiedBy>
  <cp:revision>23</cp:revision>
  <cp:lastPrinted>2018-12-04T07:14:00Z</cp:lastPrinted>
  <dcterms:created xsi:type="dcterms:W3CDTF">2022-02-08T06:20:00Z</dcterms:created>
  <dcterms:modified xsi:type="dcterms:W3CDTF">2022-10-28T13:27:00Z</dcterms:modified>
</cp:coreProperties>
</file>