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85" w:rsidRPr="008E0212" w:rsidRDefault="00B13A2E" w:rsidP="00EF6622">
      <w:pPr>
        <w:jc w:val="center"/>
        <w:rPr>
          <w:color w:val="000000"/>
          <w:sz w:val="27"/>
          <w:szCs w:val="27"/>
        </w:rPr>
      </w:pPr>
      <w:r w:rsidRPr="008E0212">
        <w:rPr>
          <w:color w:val="000000"/>
          <w:sz w:val="27"/>
          <w:szCs w:val="27"/>
        </w:rPr>
        <w:t>Сводный отчет</w:t>
      </w:r>
    </w:p>
    <w:p w:rsidR="009530C6" w:rsidRPr="008E0212" w:rsidRDefault="002B4A6C" w:rsidP="00307775">
      <w:pPr>
        <w:jc w:val="center"/>
        <w:rPr>
          <w:color w:val="000000"/>
          <w:sz w:val="27"/>
          <w:szCs w:val="27"/>
        </w:rPr>
      </w:pPr>
      <w:r w:rsidRPr="008E0212">
        <w:rPr>
          <w:color w:val="000000"/>
          <w:sz w:val="27"/>
          <w:szCs w:val="27"/>
        </w:rPr>
        <w:t>для проведения оц</w:t>
      </w:r>
      <w:r w:rsidR="00EF6622" w:rsidRPr="008E0212">
        <w:rPr>
          <w:color w:val="000000"/>
          <w:sz w:val="27"/>
          <w:szCs w:val="27"/>
        </w:rPr>
        <w:t xml:space="preserve">енки регулирующего воздействия </w:t>
      </w:r>
    </w:p>
    <w:p w:rsidR="00DA7B18" w:rsidRPr="008E0212" w:rsidRDefault="00DA7B18" w:rsidP="00565F11">
      <w:pPr>
        <w:jc w:val="center"/>
        <w:rPr>
          <w:sz w:val="27"/>
          <w:szCs w:val="27"/>
        </w:rPr>
      </w:pPr>
      <w:r w:rsidRPr="008E0212">
        <w:rPr>
          <w:color w:val="000000"/>
          <w:sz w:val="27"/>
          <w:szCs w:val="27"/>
        </w:rPr>
        <w:t xml:space="preserve">проекта </w:t>
      </w:r>
      <w:r w:rsidR="00144E32" w:rsidRPr="008E0212">
        <w:rPr>
          <w:sz w:val="27"/>
          <w:szCs w:val="27"/>
        </w:rPr>
        <w:t>решения Городского Совета</w:t>
      </w:r>
      <w:r w:rsidR="00144E32" w:rsidRPr="008E0212">
        <w:rPr>
          <w:color w:val="000000"/>
          <w:sz w:val="27"/>
          <w:szCs w:val="27"/>
        </w:rPr>
        <w:t xml:space="preserve"> </w:t>
      </w:r>
      <w:r w:rsidR="00B13A2E" w:rsidRPr="008E0212">
        <w:rPr>
          <w:color w:val="000000"/>
          <w:sz w:val="27"/>
          <w:szCs w:val="27"/>
        </w:rPr>
        <w:t xml:space="preserve">«О внесении изменений </w:t>
      </w:r>
      <w:r w:rsidR="00307775" w:rsidRPr="008E0212">
        <w:rPr>
          <w:color w:val="000000"/>
          <w:sz w:val="27"/>
          <w:szCs w:val="27"/>
        </w:rPr>
        <w:t xml:space="preserve">в </w:t>
      </w:r>
      <w:r w:rsidR="00061116" w:rsidRPr="008E0212">
        <w:rPr>
          <w:sz w:val="27"/>
          <w:szCs w:val="27"/>
        </w:rPr>
        <w:t>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утвержденное решением Городского Совета от 30.05.2013 №25/8</w:t>
      </w:r>
      <w:r w:rsidR="00B13A2E" w:rsidRPr="008E0212">
        <w:rPr>
          <w:color w:val="000000"/>
          <w:sz w:val="27"/>
          <w:szCs w:val="27"/>
        </w:rPr>
        <w:t>»</w:t>
      </w:r>
      <w:r w:rsidR="001744A3" w:rsidRPr="008E0212">
        <w:rPr>
          <w:b/>
          <w:color w:val="000000"/>
          <w:sz w:val="27"/>
          <w:szCs w:val="27"/>
        </w:rPr>
        <w:t xml:space="preserve"> </w:t>
      </w:r>
    </w:p>
    <w:p w:rsidR="00D47098" w:rsidRPr="008E0212" w:rsidRDefault="00D47098" w:rsidP="008C139E">
      <w:pPr>
        <w:spacing w:line="336" w:lineRule="auto"/>
        <w:rPr>
          <w:color w:val="000000"/>
          <w:sz w:val="27"/>
          <w:szCs w:val="27"/>
        </w:rPr>
      </w:pPr>
    </w:p>
    <w:p w:rsidR="00061116" w:rsidRPr="008E0212" w:rsidRDefault="00061116" w:rsidP="00144E32">
      <w:pPr>
        <w:ind w:firstLine="709"/>
        <w:jc w:val="both"/>
        <w:rPr>
          <w:color w:val="000000"/>
          <w:sz w:val="27"/>
          <w:szCs w:val="27"/>
        </w:rPr>
      </w:pPr>
      <w:r w:rsidRPr="008E0212">
        <w:rPr>
          <w:color w:val="000000"/>
          <w:sz w:val="27"/>
          <w:szCs w:val="27"/>
        </w:rPr>
        <w:t xml:space="preserve">Порядок </w:t>
      </w:r>
      <w:r w:rsidR="00A17D63" w:rsidRPr="008E0212">
        <w:rPr>
          <w:color w:val="000000"/>
          <w:sz w:val="27"/>
          <w:szCs w:val="27"/>
        </w:rPr>
        <w:t>установки и эксплуатации рекламных конструкций</w:t>
      </w:r>
      <w:r w:rsidRPr="008E0212">
        <w:rPr>
          <w:color w:val="000000"/>
          <w:sz w:val="27"/>
          <w:szCs w:val="27"/>
        </w:rPr>
        <w:t xml:space="preserve"> на территории </w:t>
      </w:r>
      <w:r w:rsidR="00536462" w:rsidRPr="008E0212">
        <w:rPr>
          <w:color w:val="000000"/>
          <w:sz w:val="27"/>
          <w:szCs w:val="27"/>
        </w:rPr>
        <w:t xml:space="preserve">    </w:t>
      </w:r>
      <w:r w:rsidR="00307775" w:rsidRPr="008E0212">
        <w:rPr>
          <w:color w:val="000000"/>
          <w:sz w:val="27"/>
          <w:szCs w:val="27"/>
        </w:rPr>
        <w:t>города</w:t>
      </w:r>
      <w:r w:rsidRPr="008E0212">
        <w:rPr>
          <w:color w:val="000000"/>
          <w:sz w:val="27"/>
          <w:szCs w:val="27"/>
        </w:rPr>
        <w:t xml:space="preserve"> Набережные Челны о</w:t>
      </w:r>
      <w:r w:rsidR="00A17D63" w:rsidRPr="008E0212">
        <w:rPr>
          <w:color w:val="000000"/>
          <w:sz w:val="27"/>
          <w:szCs w:val="27"/>
        </w:rPr>
        <w:t>пределен</w:t>
      </w:r>
      <w:r w:rsidRPr="008E0212">
        <w:rPr>
          <w:color w:val="000000"/>
          <w:sz w:val="27"/>
          <w:szCs w:val="27"/>
        </w:rPr>
        <w:t xml:space="preserve"> </w:t>
      </w:r>
      <w:r w:rsidR="00144E32" w:rsidRPr="008E0212">
        <w:rPr>
          <w:sz w:val="27"/>
          <w:szCs w:val="27"/>
        </w:rPr>
        <w:t>Положением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утвержденное решением Городского Совета от 30.05.2013 №25/8</w:t>
      </w:r>
      <w:r w:rsidR="00144E32" w:rsidRPr="008E0212">
        <w:rPr>
          <w:color w:val="000000"/>
          <w:sz w:val="27"/>
          <w:szCs w:val="27"/>
        </w:rPr>
        <w:t xml:space="preserve"> </w:t>
      </w:r>
      <w:r w:rsidRPr="008E0212">
        <w:rPr>
          <w:color w:val="000000"/>
          <w:sz w:val="27"/>
          <w:szCs w:val="27"/>
        </w:rPr>
        <w:t>(далее</w:t>
      </w:r>
      <w:r w:rsidR="00144E32" w:rsidRPr="008E0212">
        <w:rPr>
          <w:color w:val="000000"/>
          <w:sz w:val="27"/>
          <w:szCs w:val="27"/>
        </w:rPr>
        <w:t xml:space="preserve"> </w:t>
      </w:r>
      <w:r w:rsidRPr="008E0212">
        <w:rPr>
          <w:color w:val="000000"/>
          <w:sz w:val="27"/>
          <w:szCs w:val="27"/>
        </w:rPr>
        <w:t>-</w:t>
      </w:r>
      <w:r w:rsidR="00144E32" w:rsidRPr="008E0212">
        <w:rPr>
          <w:color w:val="000000"/>
          <w:sz w:val="27"/>
          <w:szCs w:val="27"/>
        </w:rPr>
        <w:t xml:space="preserve"> Положение</w:t>
      </w:r>
      <w:r w:rsidRPr="008E0212">
        <w:rPr>
          <w:color w:val="000000"/>
          <w:sz w:val="27"/>
          <w:szCs w:val="27"/>
        </w:rPr>
        <w:t>).</w:t>
      </w:r>
    </w:p>
    <w:p w:rsidR="00061116" w:rsidRPr="008E0212" w:rsidRDefault="00061116" w:rsidP="008E021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8E0212">
        <w:rPr>
          <w:rFonts w:eastAsia="Calibri"/>
          <w:sz w:val="27"/>
          <w:szCs w:val="27"/>
          <w:lang w:eastAsia="en-US"/>
        </w:rPr>
        <w:t xml:space="preserve">В связи с произошедшими изменениями в </w:t>
      </w:r>
      <w:r w:rsidR="008E0212" w:rsidRPr="008E0212">
        <w:rPr>
          <w:rFonts w:eastAsia="Calibri"/>
          <w:sz w:val="27"/>
          <w:szCs w:val="27"/>
          <w:lang w:eastAsia="en-US"/>
        </w:rPr>
        <w:t>муниципальных правовых актах города Набережные Челны</w:t>
      </w:r>
      <w:r w:rsidRPr="008E0212">
        <w:rPr>
          <w:rFonts w:eastAsia="Calibri"/>
          <w:sz w:val="27"/>
          <w:szCs w:val="27"/>
          <w:lang w:eastAsia="en-US"/>
        </w:rPr>
        <w:t xml:space="preserve"> возникла необходимость в прив</w:t>
      </w:r>
      <w:r w:rsidR="00144E32" w:rsidRPr="008E0212">
        <w:rPr>
          <w:rFonts w:eastAsia="Calibri"/>
          <w:sz w:val="27"/>
          <w:szCs w:val="27"/>
          <w:lang w:eastAsia="en-US"/>
        </w:rPr>
        <w:t>едении в соответствие Положения.</w:t>
      </w:r>
    </w:p>
    <w:p w:rsidR="008E0212" w:rsidRPr="008E0212" w:rsidRDefault="008E0212" w:rsidP="008E021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8E0212">
        <w:rPr>
          <w:rFonts w:eastAsia="Calibri"/>
          <w:sz w:val="27"/>
          <w:szCs w:val="27"/>
          <w:lang w:eastAsia="en-US"/>
        </w:rPr>
        <w:t>Так,</w:t>
      </w:r>
      <w:r w:rsidRPr="008E0212">
        <w:rPr>
          <w:sz w:val="27"/>
          <w:szCs w:val="27"/>
        </w:rPr>
        <w:t xml:space="preserve"> Правилами благоустройства территории муниципального образования город Набережные Челны, утвержденными Решением Городского Совета от 24.10.2017 №20/8, запрещено</w:t>
      </w:r>
      <w:r w:rsidRPr="008E0212">
        <w:rPr>
          <w:rFonts w:eastAsia="Calibri"/>
          <w:sz w:val="27"/>
          <w:szCs w:val="27"/>
        </w:rPr>
        <w:t xml:space="preserve"> </w:t>
      </w:r>
      <w:r w:rsidRPr="008E0212">
        <w:rPr>
          <w:rFonts w:eastAsia="Calibri"/>
          <w:sz w:val="27"/>
          <w:szCs w:val="27"/>
          <w:lang w:eastAsia="en-US"/>
        </w:rPr>
        <w:t>размещение и эксплуатация средства наружной информации, не соответствующего проекту размещения средства наружной информации (паспорту), согласованному уполномоченным органом Исполнительного комитета</w:t>
      </w:r>
    </w:p>
    <w:p w:rsidR="00061116" w:rsidRPr="008E0212" w:rsidRDefault="00061116" w:rsidP="00061116">
      <w:pPr>
        <w:pStyle w:val="a9"/>
        <w:ind w:firstLine="709"/>
        <w:rPr>
          <w:sz w:val="27"/>
          <w:szCs w:val="27"/>
        </w:rPr>
      </w:pPr>
      <w:r w:rsidRPr="008E0212">
        <w:rPr>
          <w:sz w:val="27"/>
          <w:szCs w:val="27"/>
        </w:rPr>
        <w:t>В связи с необходимостью размещения на территории города новых сов</w:t>
      </w:r>
      <w:r w:rsidR="00307775" w:rsidRPr="008E0212">
        <w:rPr>
          <w:sz w:val="27"/>
          <w:szCs w:val="27"/>
        </w:rPr>
        <w:t>ременных рекламных конструкции П</w:t>
      </w:r>
      <w:r w:rsidRPr="008E0212">
        <w:rPr>
          <w:sz w:val="27"/>
          <w:szCs w:val="27"/>
        </w:rPr>
        <w:t xml:space="preserve">оложение дополнено новыми типами рекламных конструкции, такими как </w:t>
      </w:r>
      <w:r w:rsidR="00B7683C" w:rsidRPr="008E0212">
        <w:rPr>
          <w:sz w:val="27"/>
          <w:szCs w:val="27"/>
        </w:rPr>
        <w:t>медиа суперборд, рекламная конструкция на остановочном пункте наземного городского транспорта общего пользования и проекционная рекламная конструкция</w:t>
      </w:r>
      <w:r w:rsidRPr="008E0212">
        <w:rPr>
          <w:sz w:val="27"/>
          <w:szCs w:val="27"/>
        </w:rPr>
        <w:t>.</w:t>
      </w:r>
    </w:p>
    <w:p w:rsidR="00061116" w:rsidRPr="008E0212" w:rsidRDefault="00061116" w:rsidP="00061116">
      <w:pPr>
        <w:pStyle w:val="a9"/>
        <w:ind w:firstLine="709"/>
        <w:rPr>
          <w:rFonts w:eastAsia="Times New Roman"/>
          <w:sz w:val="27"/>
          <w:szCs w:val="27"/>
          <w:lang w:eastAsia="ru-RU"/>
        </w:rPr>
      </w:pPr>
      <w:r w:rsidRPr="008E0212">
        <w:rPr>
          <w:sz w:val="27"/>
          <w:szCs w:val="27"/>
        </w:rPr>
        <w:t xml:space="preserve">Также предлагается </w:t>
      </w:r>
      <w:r w:rsidR="00B7683C" w:rsidRPr="008E0212">
        <w:rPr>
          <w:sz w:val="27"/>
          <w:szCs w:val="27"/>
        </w:rPr>
        <w:t xml:space="preserve">договоры на установку и эксплуатацию отдельно стоящего медиа суперборда, отдельно стоящего или фасадного медиа экрана, медиа фасада на земельном участке, здании или ином недвижимом имуществе, находящемся в государственной или муниципальной собственности города Набережные Челны, который заключается сроком на 10 лет </w:t>
      </w:r>
      <w:r w:rsidRPr="008E0212">
        <w:rPr>
          <w:rFonts w:eastAsia="Times New Roman"/>
          <w:sz w:val="27"/>
          <w:szCs w:val="27"/>
          <w:lang w:eastAsia="ru-RU"/>
        </w:rPr>
        <w:t>в связи с крупными начальными вложениями и долгими сроками окупаемости.</w:t>
      </w:r>
    </w:p>
    <w:p w:rsidR="00747CEA" w:rsidRPr="008E0212" w:rsidRDefault="002C4E0C" w:rsidP="00EF6622">
      <w:pPr>
        <w:ind w:firstLine="709"/>
        <w:jc w:val="both"/>
        <w:rPr>
          <w:color w:val="000000"/>
          <w:sz w:val="27"/>
          <w:szCs w:val="27"/>
        </w:rPr>
      </w:pPr>
      <w:r w:rsidRPr="008E0212">
        <w:rPr>
          <w:color w:val="000000"/>
          <w:sz w:val="27"/>
          <w:szCs w:val="27"/>
        </w:rPr>
        <w:t>Данный проект</w:t>
      </w:r>
      <w:r w:rsidR="00982646" w:rsidRPr="008E0212">
        <w:rPr>
          <w:color w:val="000000"/>
          <w:sz w:val="27"/>
          <w:szCs w:val="27"/>
        </w:rPr>
        <w:t xml:space="preserve"> </w:t>
      </w:r>
      <w:r w:rsidR="003B226C" w:rsidRPr="008E0212">
        <w:rPr>
          <w:color w:val="000000"/>
          <w:sz w:val="27"/>
          <w:szCs w:val="27"/>
        </w:rPr>
        <w:t>Положения</w:t>
      </w:r>
      <w:r w:rsidRPr="008E0212">
        <w:rPr>
          <w:color w:val="000000"/>
          <w:sz w:val="27"/>
          <w:szCs w:val="27"/>
        </w:rPr>
        <w:t xml:space="preserve"> распространяется</w:t>
      </w:r>
      <w:r w:rsidR="00ED341D" w:rsidRPr="008E0212">
        <w:rPr>
          <w:color w:val="000000"/>
          <w:sz w:val="27"/>
          <w:szCs w:val="27"/>
        </w:rPr>
        <w:t xml:space="preserve"> на</w:t>
      </w:r>
      <w:r w:rsidR="00C85E18" w:rsidRPr="008E0212">
        <w:rPr>
          <w:color w:val="000000"/>
          <w:sz w:val="27"/>
          <w:szCs w:val="27"/>
        </w:rPr>
        <w:t xml:space="preserve"> субъекты предпринимательской деятельности</w:t>
      </w:r>
      <w:r w:rsidR="0054592E" w:rsidRPr="008E0212">
        <w:rPr>
          <w:color w:val="000000"/>
          <w:sz w:val="27"/>
          <w:szCs w:val="27"/>
        </w:rPr>
        <w:t xml:space="preserve"> </w:t>
      </w:r>
      <w:r w:rsidR="00747CEA" w:rsidRPr="008E0212">
        <w:rPr>
          <w:color w:val="000000"/>
          <w:sz w:val="27"/>
          <w:szCs w:val="27"/>
        </w:rPr>
        <w:t>при</w:t>
      </w:r>
      <w:r w:rsidR="00144E32" w:rsidRPr="008E0212">
        <w:rPr>
          <w:color w:val="000000"/>
          <w:sz w:val="27"/>
          <w:szCs w:val="27"/>
        </w:rPr>
        <w:t xml:space="preserve"> установке и эксплуатации рекламных конструкций</w:t>
      </w:r>
      <w:r w:rsidR="00747CEA" w:rsidRPr="008E0212">
        <w:rPr>
          <w:color w:val="000000"/>
          <w:sz w:val="27"/>
          <w:szCs w:val="27"/>
        </w:rPr>
        <w:t>.</w:t>
      </w:r>
    </w:p>
    <w:p w:rsidR="00D16C6A" w:rsidRPr="008E0212" w:rsidRDefault="00982646" w:rsidP="00EF6622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8E0212">
        <w:rPr>
          <w:color w:val="000000"/>
          <w:sz w:val="27"/>
          <w:szCs w:val="27"/>
        </w:rPr>
        <w:t xml:space="preserve">Проект </w:t>
      </w:r>
      <w:r w:rsidR="003B226C" w:rsidRPr="008E0212">
        <w:rPr>
          <w:color w:val="000000"/>
          <w:sz w:val="27"/>
          <w:szCs w:val="27"/>
        </w:rPr>
        <w:t>Положения</w:t>
      </w:r>
      <w:r w:rsidR="00D16C6A" w:rsidRPr="008E0212">
        <w:rPr>
          <w:color w:val="000000"/>
          <w:sz w:val="27"/>
          <w:szCs w:val="27"/>
        </w:rPr>
        <w:t xml:space="preserve"> не приведет к возникновению новых полномочий, функц</w:t>
      </w:r>
      <w:r w:rsidR="00747CEA" w:rsidRPr="008E0212">
        <w:rPr>
          <w:color w:val="000000"/>
          <w:sz w:val="27"/>
          <w:szCs w:val="27"/>
        </w:rPr>
        <w:t>ий, обязанностей и прав органа местного самоуправления</w:t>
      </w:r>
      <w:r w:rsidR="00C809DA" w:rsidRPr="008E0212">
        <w:rPr>
          <w:color w:val="000000"/>
          <w:sz w:val="27"/>
          <w:szCs w:val="27"/>
        </w:rPr>
        <w:t xml:space="preserve"> муниципального </w:t>
      </w:r>
      <w:r w:rsidR="00EF6622" w:rsidRPr="008E0212">
        <w:rPr>
          <w:color w:val="000000"/>
          <w:sz w:val="27"/>
          <w:szCs w:val="27"/>
        </w:rPr>
        <w:t xml:space="preserve">образования </w:t>
      </w:r>
      <w:r w:rsidR="00747CEA" w:rsidRPr="008E0212">
        <w:rPr>
          <w:color w:val="000000"/>
          <w:sz w:val="27"/>
          <w:szCs w:val="27"/>
        </w:rPr>
        <w:t>город Набережные Челны</w:t>
      </w:r>
      <w:r w:rsidR="00D16C6A" w:rsidRPr="008E0212">
        <w:rPr>
          <w:color w:val="000000"/>
          <w:sz w:val="27"/>
          <w:szCs w:val="27"/>
        </w:rPr>
        <w:t xml:space="preserve">, а также не </w:t>
      </w:r>
      <w:r w:rsidRPr="008E0212">
        <w:rPr>
          <w:color w:val="000000"/>
          <w:sz w:val="27"/>
          <w:szCs w:val="27"/>
        </w:rPr>
        <w:t>по</w:t>
      </w:r>
      <w:r w:rsidR="00D16C6A" w:rsidRPr="008E0212">
        <w:rPr>
          <w:color w:val="000000"/>
          <w:sz w:val="27"/>
          <w:szCs w:val="27"/>
        </w:rPr>
        <w:t xml:space="preserve">влечет изменений содержания прав и обязанностей </w:t>
      </w:r>
      <w:r w:rsidR="00C809DA" w:rsidRPr="008E0212">
        <w:rPr>
          <w:color w:val="000000"/>
          <w:sz w:val="27"/>
          <w:szCs w:val="27"/>
        </w:rPr>
        <w:t xml:space="preserve">субъектов предпринимательской </w:t>
      </w:r>
      <w:r w:rsidR="00FF2732" w:rsidRPr="008E0212">
        <w:rPr>
          <w:color w:val="000000"/>
          <w:sz w:val="27"/>
          <w:szCs w:val="27"/>
        </w:rPr>
        <w:t xml:space="preserve">деятельности, не </w:t>
      </w:r>
      <w:r w:rsidR="00144E32" w:rsidRPr="008E0212">
        <w:rPr>
          <w:color w:val="000000"/>
          <w:sz w:val="27"/>
          <w:szCs w:val="27"/>
        </w:rPr>
        <w:t>приведе</w:t>
      </w:r>
      <w:r w:rsidRPr="008E0212">
        <w:rPr>
          <w:color w:val="000000"/>
          <w:sz w:val="27"/>
          <w:szCs w:val="27"/>
        </w:rPr>
        <w:t>т</w:t>
      </w:r>
      <w:r w:rsidR="00307775" w:rsidRPr="008E0212">
        <w:rPr>
          <w:color w:val="000000"/>
          <w:sz w:val="27"/>
          <w:szCs w:val="27"/>
        </w:rPr>
        <w:t xml:space="preserve"> к </w:t>
      </w:r>
      <w:r w:rsidR="00A52EEE" w:rsidRPr="008E0212">
        <w:rPr>
          <w:color w:val="000000"/>
          <w:sz w:val="27"/>
          <w:szCs w:val="27"/>
        </w:rPr>
        <w:t>административным и иным ограничениям</w:t>
      </w:r>
      <w:r w:rsidR="00D16C6A" w:rsidRPr="008E0212">
        <w:rPr>
          <w:color w:val="000000"/>
          <w:sz w:val="27"/>
          <w:szCs w:val="27"/>
        </w:rPr>
        <w:t xml:space="preserve">. </w:t>
      </w:r>
    </w:p>
    <w:p w:rsidR="002C0930" w:rsidRPr="008E0212" w:rsidRDefault="00FF2732" w:rsidP="008E0212">
      <w:pPr>
        <w:ind w:firstLine="709"/>
        <w:jc w:val="both"/>
        <w:rPr>
          <w:color w:val="000000"/>
          <w:sz w:val="27"/>
          <w:szCs w:val="27"/>
        </w:rPr>
      </w:pPr>
      <w:r w:rsidRPr="008E0212">
        <w:rPr>
          <w:color w:val="000000"/>
          <w:sz w:val="27"/>
          <w:szCs w:val="27"/>
        </w:rPr>
        <w:t xml:space="preserve">Уведомление </w:t>
      </w:r>
      <w:r w:rsidR="00376D10" w:rsidRPr="008E0212">
        <w:rPr>
          <w:color w:val="000000"/>
          <w:sz w:val="27"/>
          <w:szCs w:val="27"/>
        </w:rPr>
        <w:t xml:space="preserve">о проведении публичных консультаций </w:t>
      </w:r>
      <w:r w:rsidRPr="008E0212">
        <w:rPr>
          <w:color w:val="000000"/>
          <w:sz w:val="27"/>
          <w:szCs w:val="27"/>
        </w:rPr>
        <w:t>размещено</w:t>
      </w:r>
      <w:r w:rsidR="001575B7" w:rsidRPr="008E0212">
        <w:rPr>
          <w:color w:val="000000"/>
          <w:sz w:val="27"/>
          <w:szCs w:val="27"/>
        </w:rPr>
        <w:t xml:space="preserve"> на официальном сайте города</w:t>
      </w:r>
      <w:r w:rsidR="005641A7" w:rsidRPr="008E0212">
        <w:rPr>
          <w:color w:val="000000"/>
          <w:sz w:val="27"/>
          <w:szCs w:val="27"/>
        </w:rPr>
        <w:t xml:space="preserve"> Набережные Челны</w:t>
      </w:r>
      <w:r w:rsidRPr="008E0212">
        <w:rPr>
          <w:color w:val="000000"/>
          <w:sz w:val="27"/>
          <w:szCs w:val="27"/>
        </w:rPr>
        <w:t xml:space="preserve">, срок представления предложений </w:t>
      </w:r>
      <w:r w:rsidR="00037DA6">
        <w:rPr>
          <w:color w:val="000000"/>
          <w:sz w:val="27"/>
          <w:szCs w:val="27"/>
        </w:rPr>
        <w:t>02.08</w:t>
      </w:r>
      <w:bookmarkStart w:id="0" w:name="_GoBack"/>
      <w:bookmarkEnd w:id="0"/>
      <w:r w:rsidR="00B7683C" w:rsidRPr="008E0212">
        <w:rPr>
          <w:color w:val="000000"/>
          <w:sz w:val="27"/>
          <w:szCs w:val="27"/>
        </w:rPr>
        <w:t>.2021</w:t>
      </w:r>
      <w:r w:rsidR="007542D4" w:rsidRPr="008E0212">
        <w:rPr>
          <w:color w:val="000000"/>
          <w:sz w:val="27"/>
          <w:szCs w:val="27"/>
        </w:rPr>
        <w:t>.</w:t>
      </w:r>
    </w:p>
    <w:p w:rsidR="0092257A" w:rsidRDefault="0092257A" w:rsidP="008C139E">
      <w:pPr>
        <w:spacing w:line="336" w:lineRule="auto"/>
        <w:ind w:right="5"/>
        <w:rPr>
          <w:b/>
          <w:color w:val="000000"/>
          <w:sz w:val="27"/>
          <w:szCs w:val="27"/>
        </w:rPr>
      </w:pPr>
    </w:p>
    <w:p w:rsidR="008E0212" w:rsidRPr="008E0212" w:rsidRDefault="008E0212" w:rsidP="008C139E">
      <w:pPr>
        <w:spacing w:line="336" w:lineRule="auto"/>
        <w:ind w:right="5"/>
        <w:rPr>
          <w:b/>
          <w:color w:val="000000"/>
          <w:sz w:val="27"/>
          <w:szCs w:val="27"/>
        </w:rPr>
      </w:pPr>
    </w:p>
    <w:p w:rsidR="003B226C" w:rsidRPr="008E0212" w:rsidRDefault="00D5668D" w:rsidP="00EF6622">
      <w:pPr>
        <w:ind w:right="5"/>
        <w:rPr>
          <w:color w:val="000000"/>
          <w:sz w:val="27"/>
          <w:szCs w:val="27"/>
        </w:rPr>
      </w:pPr>
      <w:r w:rsidRPr="008E0212">
        <w:rPr>
          <w:color w:val="000000"/>
          <w:sz w:val="27"/>
          <w:szCs w:val="27"/>
        </w:rPr>
        <w:t xml:space="preserve">Начальник </w:t>
      </w:r>
      <w:r w:rsidR="003B226C" w:rsidRPr="008E0212">
        <w:rPr>
          <w:color w:val="000000"/>
          <w:sz w:val="27"/>
          <w:szCs w:val="27"/>
        </w:rPr>
        <w:t>у</w:t>
      </w:r>
      <w:r w:rsidRPr="008E0212">
        <w:rPr>
          <w:color w:val="000000"/>
          <w:sz w:val="27"/>
          <w:szCs w:val="27"/>
        </w:rPr>
        <w:t>правления</w:t>
      </w:r>
      <w:r w:rsidR="003B226C" w:rsidRPr="008E0212">
        <w:rPr>
          <w:color w:val="000000"/>
          <w:sz w:val="27"/>
          <w:szCs w:val="27"/>
        </w:rPr>
        <w:t xml:space="preserve"> </w:t>
      </w:r>
    </w:p>
    <w:p w:rsidR="003B226C" w:rsidRPr="008E0212" w:rsidRDefault="003B226C" w:rsidP="00EF6622">
      <w:pPr>
        <w:ind w:right="5"/>
        <w:rPr>
          <w:color w:val="000000"/>
          <w:sz w:val="27"/>
          <w:szCs w:val="27"/>
        </w:rPr>
      </w:pPr>
      <w:r w:rsidRPr="008E0212">
        <w:rPr>
          <w:color w:val="000000"/>
          <w:sz w:val="27"/>
          <w:szCs w:val="27"/>
        </w:rPr>
        <w:t xml:space="preserve">архитектуры, градостроительного </w:t>
      </w:r>
    </w:p>
    <w:p w:rsidR="002168C4" w:rsidRPr="008E0212" w:rsidRDefault="0092257A" w:rsidP="00EF6622">
      <w:pPr>
        <w:ind w:right="5"/>
        <w:rPr>
          <w:color w:val="000000"/>
          <w:sz w:val="27"/>
          <w:szCs w:val="27"/>
        </w:rPr>
      </w:pPr>
      <w:r w:rsidRPr="008E0212">
        <w:rPr>
          <w:color w:val="000000"/>
          <w:sz w:val="27"/>
          <w:szCs w:val="27"/>
        </w:rPr>
        <w:t xml:space="preserve">и жилищного развития </w:t>
      </w:r>
      <w:r w:rsidRPr="008E0212">
        <w:rPr>
          <w:color w:val="000000"/>
          <w:sz w:val="27"/>
          <w:szCs w:val="27"/>
        </w:rPr>
        <w:tab/>
      </w:r>
      <w:r w:rsidRPr="008E0212">
        <w:rPr>
          <w:color w:val="000000"/>
          <w:sz w:val="27"/>
          <w:szCs w:val="27"/>
        </w:rPr>
        <w:tab/>
      </w:r>
      <w:r w:rsidRPr="008E0212">
        <w:rPr>
          <w:color w:val="000000"/>
          <w:sz w:val="27"/>
          <w:szCs w:val="27"/>
        </w:rPr>
        <w:tab/>
      </w:r>
      <w:r w:rsidRPr="008E0212">
        <w:rPr>
          <w:color w:val="000000"/>
          <w:sz w:val="27"/>
          <w:szCs w:val="27"/>
        </w:rPr>
        <w:tab/>
      </w:r>
      <w:r w:rsidRPr="008E0212">
        <w:rPr>
          <w:color w:val="000000"/>
          <w:sz w:val="27"/>
          <w:szCs w:val="27"/>
        </w:rPr>
        <w:tab/>
      </w:r>
      <w:r w:rsidRPr="008E0212">
        <w:rPr>
          <w:color w:val="000000"/>
          <w:sz w:val="27"/>
          <w:szCs w:val="27"/>
        </w:rPr>
        <w:tab/>
      </w:r>
      <w:r w:rsidRPr="008E0212">
        <w:rPr>
          <w:color w:val="000000"/>
          <w:sz w:val="27"/>
          <w:szCs w:val="27"/>
        </w:rPr>
        <w:tab/>
      </w:r>
      <w:r w:rsidRPr="008E0212">
        <w:rPr>
          <w:color w:val="000000"/>
          <w:sz w:val="27"/>
          <w:szCs w:val="27"/>
        </w:rPr>
        <w:tab/>
      </w:r>
      <w:r w:rsidR="003B226C" w:rsidRPr="008E0212">
        <w:rPr>
          <w:color w:val="000000"/>
          <w:sz w:val="27"/>
          <w:szCs w:val="27"/>
        </w:rPr>
        <w:t xml:space="preserve"> </w:t>
      </w:r>
      <w:r w:rsidR="008E0212">
        <w:rPr>
          <w:color w:val="000000"/>
          <w:sz w:val="27"/>
          <w:szCs w:val="27"/>
        </w:rPr>
        <w:t xml:space="preserve">     </w:t>
      </w:r>
      <w:r w:rsidR="00B7683C" w:rsidRPr="008E0212">
        <w:rPr>
          <w:color w:val="000000"/>
          <w:sz w:val="27"/>
          <w:szCs w:val="27"/>
        </w:rPr>
        <w:t>А.С. Ганиев</w:t>
      </w:r>
    </w:p>
    <w:sectPr w:rsidR="002168C4" w:rsidRPr="008E0212" w:rsidSect="008E0212">
      <w:headerReference w:type="even" r:id="rId8"/>
      <w:headerReference w:type="default" r:id="rId9"/>
      <w:pgSz w:w="11906" w:h="16838"/>
      <w:pgMar w:top="568" w:right="1133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12" w:rsidRDefault="001A3F12">
      <w:r>
        <w:separator/>
      </w:r>
    </w:p>
  </w:endnote>
  <w:endnote w:type="continuationSeparator" w:id="0">
    <w:p w:rsidR="001A3F12" w:rsidRDefault="001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12" w:rsidRDefault="001A3F12">
      <w:r>
        <w:separator/>
      </w:r>
    </w:p>
  </w:footnote>
  <w:footnote w:type="continuationSeparator" w:id="0">
    <w:p w:rsidR="001A3F12" w:rsidRDefault="001A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62" w:rsidRDefault="00573462" w:rsidP="00FF58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3462" w:rsidRDefault="005734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462" w:rsidRDefault="00573462" w:rsidP="00FF58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0212">
      <w:rPr>
        <w:rStyle w:val="a4"/>
        <w:noProof/>
      </w:rPr>
      <w:t>2</w:t>
    </w:r>
    <w:r>
      <w:rPr>
        <w:rStyle w:val="a4"/>
      </w:rPr>
      <w:fldChar w:fldCharType="end"/>
    </w:r>
  </w:p>
  <w:p w:rsidR="00573462" w:rsidRDefault="005734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E1E20"/>
    <w:multiLevelType w:val="hybridMultilevel"/>
    <w:tmpl w:val="3312A0A0"/>
    <w:lvl w:ilvl="0" w:tplc="DBF6E7C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F00366E"/>
    <w:multiLevelType w:val="hybridMultilevel"/>
    <w:tmpl w:val="524CA5A4"/>
    <w:lvl w:ilvl="0" w:tplc="19401378">
      <w:start w:val="1"/>
      <w:numFmt w:val="decimal"/>
      <w:lvlText w:val="%1)"/>
      <w:lvlJc w:val="left"/>
      <w:pPr>
        <w:tabs>
          <w:tab w:val="num" w:pos="1575"/>
        </w:tabs>
        <w:ind w:left="15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5A7B7A80"/>
    <w:multiLevelType w:val="hybridMultilevel"/>
    <w:tmpl w:val="070253E0"/>
    <w:lvl w:ilvl="0" w:tplc="3080E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44"/>
    <w:rsid w:val="00002B42"/>
    <w:rsid w:val="00010646"/>
    <w:rsid w:val="000115D2"/>
    <w:rsid w:val="00017C6E"/>
    <w:rsid w:val="00030576"/>
    <w:rsid w:val="00030CAC"/>
    <w:rsid w:val="00030F75"/>
    <w:rsid w:val="0003265D"/>
    <w:rsid w:val="000330F3"/>
    <w:rsid w:val="000375C2"/>
    <w:rsid w:val="00037DA6"/>
    <w:rsid w:val="00042269"/>
    <w:rsid w:val="00044234"/>
    <w:rsid w:val="00045F38"/>
    <w:rsid w:val="000517BE"/>
    <w:rsid w:val="00051CC3"/>
    <w:rsid w:val="00052A8C"/>
    <w:rsid w:val="00054505"/>
    <w:rsid w:val="00057058"/>
    <w:rsid w:val="00060434"/>
    <w:rsid w:val="00061116"/>
    <w:rsid w:val="000611D5"/>
    <w:rsid w:val="00061D00"/>
    <w:rsid w:val="000645FC"/>
    <w:rsid w:val="00065857"/>
    <w:rsid w:val="00070B8D"/>
    <w:rsid w:val="00071C8C"/>
    <w:rsid w:val="00072404"/>
    <w:rsid w:val="00073511"/>
    <w:rsid w:val="00080439"/>
    <w:rsid w:val="00080D36"/>
    <w:rsid w:val="00086801"/>
    <w:rsid w:val="000957A7"/>
    <w:rsid w:val="000960D7"/>
    <w:rsid w:val="00096687"/>
    <w:rsid w:val="00096975"/>
    <w:rsid w:val="0009735F"/>
    <w:rsid w:val="000A5B15"/>
    <w:rsid w:val="000B05E6"/>
    <w:rsid w:val="000B1B5B"/>
    <w:rsid w:val="000B2658"/>
    <w:rsid w:val="000B26B0"/>
    <w:rsid w:val="000B5E33"/>
    <w:rsid w:val="000C154A"/>
    <w:rsid w:val="000C522B"/>
    <w:rsid w:val="000C55C4"/>
    <w:rsid w:val="000C72C8"/>
    <w:rsid w:val="000C730D"/>
    <w:rsid w:val="000C75D3"/>
    <w:rsid w:val="000C7EE0"/>
    <w:rsid w:val="000D4FD8"/>
    <w:rsid w:val="000D698C"/>
    <w:rsid w:val="000E3ACD"/>
    <w:rsid w:val="000E4288"/>
    <w:rsid w:val="000E4316"/>
    <w:rsid w:val="000F2C1E"/>
    <w:rsid w:val="001017AC"/>
    <w:rsid w:val="00103828"/>
    <w:rsid w:val="001107DD"/>
    <w:rsid w:val="0011272A"/>
    <w:rsid w:val="00115AFC"/>
    <w:rsid w:val="00115C08"/>
    <w:rsid w:val="00117000"/>
    <w:rsid w:val="001179E5"/>
    <w:rsid w:val="00144E32"/>
    <w:rsid w:val="00150324"/>
    <w:rsid w:val="00150B9B"/>
    <w:rsid w:val="00150E20"/>
    <w:rsid w:val="00152FCD"/>
    <w:rsid w:val="00153571"/>
    <w:rsid w:val="00154AE3"/>
    <w:rsid w:val="00156EF5"/>
    <w:rsid w:val="001575B7"/>
    <w:rsid w:val="001719BC"/>
    <w:rsid w:val="001744A3"/>
    <w:rsid w:val="00180FD1"/>
    <w:rsid w:val="001815F4"/>
    <w:rsid w:val="0018262A"/>
    <w:rsid w:val="00183C4E"/>
    <w:rsid w:val="001846D8"/>
    <w:rsid w:val="001858FA"/>
    <w:rsid w:val="00186C8B"/>
    <w:rsid w:val="0019113A"/>
    <w:rsid w:val="00194B11"/>
    <w:rsid w:val="001A3A47"/>
    <w:rsid w:val="001A3F12"/>
    <w:rsid w:val="001A416B"/>
    <w:rsid w:val="001A5015"/>
    <w:rsid w:val="001A5766"/>
    <w:rsid w:val="001A7F3D"/>
    <w:rsid w:val="001B0C4C"/>
    <w:rsid w:val="001B6299"/>
    <w:rsid w:val="001B77B8"/>
    <w:rsid w:val="001C4147"/>
    <w:rsid w:val="001D0020"/>
    <w:rsid w:val="001D17BC"/>
    <w:rsid w:val="001D26FC"/>
    <w:rsid w:val="001D6296"/>
    <w:rsid w:val="001D752C"/>
    <w:rsid w:val="001D773A"/>
    <w:rsid w:val="001E35CC"/>
    <w:rsid w:val="001F0341"/>
    <w:rsid w:val="001F0564"/>
    <w:rsid w:val="002000C7"/>
    <w:rsid w:val="002049A4"/>
    <w:rsid w:val="002051D6"/>
    <w:rsid w:val="0020557E"/>
    <w:rsid w:val="0021106D"/>
    <w:rsid w:val="002139E4"/>
    <w:rsid w:val="002147FC"/>
    <w:rsid w:val="00214943"/>
    <w:rsid w:val="00215515"/>
    <w:rsid w:val="002168C4"/>
    <w:rsid w:val="00217125"/>
    <w:rsid w:val="00226503"/>
    <w:rsid w:val="00231054"/>
    <w:rsid w:val="002473E8"/>
    <w:rsid w:val="00251379"/>
    <w:rsid w:val="0025220F"/>
    <w:rsid w:val="00252C49"/>
    <w:rsid w:val="002532C5"/>
    <w:rsid w:val="00256E43"/>
    <w:rsid w:val="002613AF"/>
    <w:rsid w:val="00261FED"/>
    <w:rsid w:val="00270653"/>
    <w:rsid w:val="00270EFF"/>
    <w:rsid w:val="00271382"/>
    <w:rsid w:val="0027207A"/>
    <w:rsid w:val="00281207"/>
    <w:rsid w:val="002815F7"/>
    <w:rsid w:val="002827E0"/>
    <w:rsid w:val="00284C6D"/>
    <w:rsid w:val="002871D0"/>
    <w:rsid w:val="00290CCE"/>
    <w:rsid w:val="0029425C"/>
    <w:rsid w:val="002A06A2"/>
    <w:rsid w:val="002A12F6"/>
    <w:rsid w:val="002A742F"/>
    <w:rsid w:val="002B1C7A"/>
    <w:rsid w:val="002B447C"/>
    <w:rsid w:val="002B4A6C"/>
    <w:rsid w:val="002B76F4"/>
    <w:rsid w:val="002C02C0"/>
    <w:rsid w:val="002C0930"/>
    <w:rsid w:val="002C276D"/>
    <w:rsid w:val="002C282E"/>
    <w:rsid w:val="002C4E0C"/>
    <w:rsid w:val="002C64D3"/>
    <w:rsid w:val="002D38A2"/>
    <w:rsid w:val="002D435B"/>
    <w:rsid w:val="002D4D42"/>
    <w:rsid w:val="002D5FAA"/>
    <w:rsid w:val="002E0CF0"/>
    <w:rsid w:val="002E56FB"/>
    <w:rsid w:val="002F03CC"/>
    <w:rsid w:val="002F06D6"/>
    <w:rsid w:val="002F3F22"/>
    <w:rsid w:val="002F4E18"/>
    <w:rsid w:val="002F770F"/>
    <w:rsid w:val="0030092F"/>
    <w:rsid w:val="00302CD7"/>
    <w:rsid w:val="003058A9"/>
    <w:rsid w:val="00307775"/>
    <w:rsid w:val="00310321"/>
    <w:rsid w:val="00310677"/>
    <w:rsid w:val="00311A75"/>
    <w:rsid w:val="00317CDE"/>
    <w:rsid w:val="0032347D"/>
    <w:rsid w:val="00324983"/>
    <w:rsid w:val="00325C97"/>
    <w:rsid w:val="00327C76"/>
    <w:rsid w:val="00331458"/>
    <w:rsid w:val="003326D3"/>
    <w:rsid w:val="00334635"/>
    <w:rsid w:val="00350670"/>
    <w:rsid w:val="0035084C"/>
    <w:rsid w:val="00351326"/>
    <w:rsid w:val="00360AE9"/>
    <w:rsid w:val="00360E0E"/>
    <w:rsid w:val="0036164E"/>
    <w:rsid w:val="0036387D"/>
    <w:rsid w:val="00363E35"/>
    <w:rsid w:val="003655C5"/>
    <w:rsid w:val="0037606F"/>
    <w:rsid w:val="00376D10"/>
    <w:rsid w:val="00377968"/>
    <w:rsid w:val="00381336"/>
    <w:rsid w:val="003821E9"/>
    <w:rsid w:val="00386619"/>
    <w:rsid w:val="00387490"/>
    <w:rsid w:val="00387EBB"/>
    <w:rsid w:val="003A074B"/>
    <w:rsid w:val="003A0E26"/>
    <w:rsid w:val="003A1B25"/>
    <w:rsid w:val="003B1A0A"/>
    <w:rsid w:val="003B226C"/>
    <w:rsid w:val="003B2339"/>
    <w:rsid w:val="003B23E4"/>
    <w:rsid w:val="003C042E"/>
    <w:rsid w:val="003C11D5"/>
    <w:rsid w:val="003C49A4"/>
    <w:rsid w:val="003D04DB"/>
    <w:rsid w:val="003D3EC8"/>
    <w:rsid w:val="003D67FE"/>
    <w:rsid w:val="003D7326"/>
    <w:rsid w:val="003E0EDD"/>
    <w:rsid w:val="003E29DF"/>
    <w:rsid w:val="003E6970"/>
    <w:rsid w:val="003F0526"/>
    <w:rsid w:val="003F3492"/>
    <w:rsid w:val="003F3E36"/>
    <w:rsid w:val="003F561F"/>
    <w:rsid w:val="003F7DCD"/>
    <w:rsid w:val="00400CAC"/>
    <w:rsid w:val="00403685"/>
    <w:rsid w:val="00404A4C"/>
    <w:rsid w:val="00404DD9"/>
    <w:rsid w:val="004050F1"/>
    <w:rsid w:val="004053E2"/>
    <w:rsid w:val="00406B5C"/>
    <w:rsid w:val="00410160"/>
    <w:rsid w:val="00417E44"/>
    <w:rsid w:val="004204AB"/>
    <w:rsid w:val="00422F01"/>
    <w:rsid w:val="00424240"/>
    <w:rsid w:val="0042745D"/>
    <w:rsid w:val="004278B4"/>
    <w:rsid w:val="004307B0"/>
    <w:rsid w:val="004339E6"/>
    <w:rsid w:val="00435537"/>
    <w:rsid w:val="00440680"/>
    <w:rsid w:val="00441DF9"/>
    <w:rsid w:val="00442611"/>
    <w:rsid w:val="0044437F"/>
    <w:rsid w:val="004519FC"/>
    <w:rsid w:val="00454D6D"/>
    <w:rsid w:val="00457675"/>
    <w:rsid w:val="004602AE"/>
    <w:rsid w:val="00460492"/>
    <w:rsid w:val="00463C99"/>
    <w:rsid w:val="00466AE5"/>
    <w:rsid w:val="00472A6B"/>
    <w:rsid w:val="00472F90"/>
    <w:rsid w:val="00473B5E"/>
    <w:rsid w:val="00476025"/>
    <w:rsid w:val="00476195"/>
    <w:rsid w:val="0048226D"/>
    <w:rsid w:val="004940AE"/>
    <w:rsid w:val="00497744"/>
    <w:rsid w:val="004A460A"/>
    <w:rsid w:val="004A4EDA"/>
    <w:rsid w:val="004A6554"/>
    <w:rsid w:val="004B0CDC"/>
    <w:rsid w:val="004B21C2"/>
    <w:rsid w:val="004B5D61"/>
    <w:rsid w:val="004B778D"/>
    <w:rsid w:val="004C07DC"/>
    <w:rsid w:val="004C2584"/>
    <w:rsid w:val="004C63D5"/>
    <w:rsid w:val="004C6EF6"/>
    <w:rsid w:val="004D4943"/>
    <w:rsid w:val="004D69A4"/>
    <w:rsid w:val="004E0B6C"/>
    <w:rsid w:val="004E4FBF"/>
    <w:rsid w:val="004E55E9"/>
    <w:rsid w:val="004E67D8"/>
    <w:rsid w:val="004F031D"/>
    <w:rsid w:val="004F2C1E"/>
    <w:rsid w:val="004F358C"/>
    <w:rsid w:val="004F493B"/>
    <w:rsid w:val="004F6881"/>
    <w:rsid w:val="004F7BD0"/>
    <w:rsid w:val="005025D3"/>
    <w:rsid w:val="00506044"/>
    <w:rsid w:val="005133AC"/>
    <w:rsid w:val="00520D67"/>
    <w:rsid w:val="005212EB"/>
    <w:rsid w:val="0052618C"/>
    <w:rsid w:val="0053100E"/>
    <w:rsid w:val="00534536"/>
    <w:rsid w:val="00534708"/>
    <w:rsid w:val="00536462"/>
    <w:rsid w:val="005377CF"/>
    <w:rsid w:val="005435D7"/>
    <w:rsid w:val="0054592E"/>
    <w:rsid w:val="00550BEB"/>
    <w:rsid w:val="00554BE7"/>
    <w:rsid w:val="00555167"/>
    <w:rsid w:val="00561FD6"/>
    <w:rsid w:val="00563585"/>
    <w:rsid w:val="005635EF"/>
    <w:rsid w:val="005641A7"/>
    <w:rsid w:val="00565F11"/>
    <w:rsid w:val="00570CAB"/>
    <w:rsid w:val="00573462"/>
    <w:rsid w:val="005768D2"/>
    <w:rsid w:val="005778BC"/>
    <w:rsid w:val="00581713"/>
    <w:rsid w:val="0058584E"/>
    <w:rsid w:val="005900EA"/>
    <w:rsid w:val="00592E40"/>
    <w:rsid w:val="005A0665"/>
    <w:rsid w:val="005A3BBE"/>
    <w:rsid w:val="005B13D3"/>
    <w:rsid w:val="005B4BCD"/>
    <w:rsid w:val="005B7101"/>
    <w:rsid w:val="005C08A7"/>
    <w:rsid w:val="005C1A87"/>
    <w:rsid w:val="005C2635"/>
    <w:rsid w:val="005C7560"/>
    <w:rsid w:val="005D2AFF"/>
    <w:rsid w:val="005D6F3A"/>
    <w:rsid w:val="005D70AC"/>
    <w:rsid w:val="005D74F4"/>
    <w:rsid w:val="005E1DB5"/>
    <w:rsid w:val="005F1AC4"/>
    <w:rsid w:val="00600CDC"/>
    <w:rsid w:val="00607730"/>
    <w:rsid w:val="006115E6"/>
    <w:rsid w:val="00613DA7"/>
    <w:rsid w:val="0062743E"/>
    <w:rsid w:val="00627742"/>
    <w:rsid w:val="006315B2"/>
    <w:rsid w:val="0063331A"/>
    <w:rsid w:val="00633E5F"/>
    <w:rsid w:val="006417DF"/>
    <w:rsid w:val="006421D7"/>
    <w:rsid w:val="006478B2"/>
    <w:rsid w:val="00647F1B"/>
    <w:rsid w:val="00653661"/>
    <w:rsid w:val="006548AC"/>
    <w:rsid w:val="00656412"/>
    <w:rsid w:val="0066446D"/>
    <w:rsid w:val="006645BB"/>
    <w:rsid w:val="00665344"/>
    <w:rsid w:val="00666C11"/>
    <w:rsid w:val="00675E5F"/>
    <w:rsid w:val="00676AFA"/>
    <w:rsid w:val="0068109F"/>
    <w:rsid w:val="00684001"/>
    <w:rsid w:val="00685C5F"/>
    <w:rsid w:val="006901E3"/>
    <w:rsid w:val="006922EC"/>
    <w:rsid w:val="00696149"/>
    <w:rsid w:val="006977B2"/>
    <w:rsid w:val="006A120A"/>
    <w:rsid w:val="006A3ED2"/>
    <w:rsid w:val="006A6B71"/>
    <w:rsid w:val="006B0AF4"/>
    <w:rsid w:val="006B12A8"/>
    <w:rsid w:val="006B3757"/>
    <w:rsid w:val="006B69A4"/>
    <w:rsid w:val="006C226D"/>
    <w:rsid w:val="006C3F99"/>
    <w:rsid w:val="006C436C"/>
    <w:rsid w:val="006D3E19"/>
    <w:rsid w:val="006D4A8C"/>
    <w:rsid w:val="006D50AF"/>
    <w:rsid w:val="006D50E5"/>
    <w:rsid w:val="006D597E"/>
    <w:rsid w:val="006D62BF"/>
    <w:rsid w:val="006D680C"/>
    <w:rsid w:val="006D6DC1"/>
    <w:rsid w:val="006E0040"/>
    <w:rsid w:val="006E3803"/>
    <w:rsid w:val="006E6122"/>
    <w:rsid w:val="006F697E"/>
    <w:rsid w:val="00706B60"/>
    <w:rsid w:val="007137C4"/>
    <w:rsid w:val="00713A67"/>
    <w:rsid w:val="00714035"/>
    <w:rsid w:val="0072012C"/>
    <w:rsid w:val="0072108B"/>
    <w:rsid w:val="00725DA6"/>
    <w:rsid w:val="00730815"/>
    <w:rsid w:val="00731D3D"/>
    <w:rsid w:val="00732AF1"/>
    <w:rsid w:val="0073415F"/>
    <w:rsid w:val="00741835"/>
    <w:rsid w:val="00743355"/>
    <w:rsid w:val="00747CEA"/>
    <w:rsid w:val="00750B18"/>
    <w:rsid w:val="00752496"/>
    <w:rsid w:val="007542D4"/>
    <w:rsid w:val="00755049"/>
    <w:rsid w:val="007608D0"/>
    <w:rsid w:val="00760CEB"/>
    <w:rsid w:val="00761F19"/>
    <w:rsid w:val="00771E4A"/>
    <w:rsid w:val="007762ED"/>
    <w:rsid w:val="00783626"/>
    <w:rsid w:val="00783E6F"/>
    <w:rsid w:val="0078616B"/>
    <w:rsid w:val="007875E5"/>
    <w:rsid w:val="007932FB"/>
    <w:rsid w:val="007955FC"/>
    <w:rsid w:val="007B1479"/>
    <w:rsid w:val="007B1AC9"/>
    <w:rsid w:val="007B6E47"/>
    <w:rsid w:val="007C2D58"/>
    <w:rsid w:val="007C355E"/>
    <w:rsid w:val="007C56D1"/>
    <w:rsid w:val="007D03AE"/>
    <w:rsid w:val="007D0555"/>
    <w:rsid w:val="007D7CA7"/>
    <w:rsid w:val="007E0399"/>
    <w:rsid w:val="007F3978"/>
    <w:rsid w:val="007F4960"/>
    <w:rsid w:val="00802336"/>
    <w:rsid w:val="008117CE"/>
    <w:rsid w:val="008137CE"/>
    <w:rsid w:val="008146E5"/>
    <w:rsid w:val="008163B1"/>
    <w:rsid w:val="00820C46"/>
    <w:rsid w:val="00826053"/>
    <w:rsid w:val="00826B3D"/>
    <w:rsid w:val="00827F61"/>
    <w:rsid w:val="00843F12"/>
    <w:rsid w:val="00846A4A"/>
    <w:rsid w:val="00851E56"/>
    <w:rsid w:val="008520E8"/>
    <w:rsid w:val="00857F92"/>
    <w:rsid w:val="008616B5"/>
    <w:rsid w:val="00865011"/>
    <w:rsid w:val="00872813"/>
    <w:rsid w:val="0087310A"/>
    <w:rsid w:val="00875295"/>
    <w:rsid w:val="008756B3"/>
    <w:rsid w:val="008757BC"/>
    <w:rsid w:val="008763E3"/>
    <w:rsid w:val="0088261C"/>
    <w:rsid w:val="008847CC"/>
    <w:rsid w:val="00891339"/>
    <w:rsid w:val="008A2B98"/>
    <w:rsid w:val="008A4751"/>
    <w:rsid w:val="008A4C40"/>
    <w:rsid w:val="008B0E07"/>
    <w:rsid w:val="008B1D4C"/>
    <w:rsid w:val="008B2376"/>
    <w:rsid w:val="008B3C9E"/>
    <w:rsid w:val="008C0572"/>
    <w:rsid w:val="008C139E"/>
    <w:rsid w:val="008C5CFA"/>
    <w:rsid w:val="008C6488"/>
    <w:rsid w:val="008C68D8"/>
    <w:rsid w:val="008C69E9"/>
    <w:rsid w:val="008C72AF"/>
    <w:rsid w:val="008D06B9"/>
    <w:rsid w:val="008D59E0"/>
    <w:rsid w:val="008D5C20"/>
    <w:rsid w:val="008D7A35"/>
    <w:rsid w:val="008E0212"/>
    <w:rsid w:val="008E2F07"/>
    <w:rsid w:val="008E37AA"/>
    <w:rsid w:val="008E4159"/>
    <w:rsid w:val="008E621F"/>
    <w:rsid w:val="008F0818"/>
    <w:rsid w:val="008F0B13"/>
    <w:rsid w:val="008F1A84"/>
    <w:rsid w:val="008F3A81"/>
    <w:rsid w:val="008F4F2D"/>
    <w:rsid w:val="00906A6F"/>
    <w:rsid w:val="00906E8F"/>
    <w:rsid w:val="009074B1"/>
    <w:rsid w:val="00907921"/>
    <w:rsid w:val="00911E30"/>
    <w:rsid w:val="0092168B"/>
    <w:rsid w:val="00922336"/>
    <w:rsid w:val="0092257A"/>
    <w:rsid w:val="00922850"/>
    <w:rsid w:val="00923616"/>
    <w:rsid w:val="0093287F"/>
    <w:rsid w:val="009349F9"/>
    <w:rsid w:val="009379E4"/>
    <w:rsid w:val="00937A68"/>
    <w:rsid w:val="00943591"/>
    <w:rsid w:val="00944496"/>
    <w:rsid w:val="00950CB0"/>
    <w:rsid w:val="009530C6"/>
    <w:rsid w:val="009534EC"/>
    <w:rsid w:val="009561D0"/>
    <w:rsid w:val="009577CE"/>
    <w:rsid w:val="00966BCF"/>
    <w:rsid w:val="00977DC3"/>
    <w:rsid w:val="00982646"/>
    <w:rsid w:val="009827D0"/>
    <w:rsid w:val="00987931"/>
    <w:rsid w:val="00997F53"/>
    <w:rsid w:val="009A0CC5"/>
    <w:rsid w:val="009A19DF"/>
    <w:rsid w:val="009A3F6A"/>
    <w:rsid w:val="009A47B3"/>
    <w:rsid w:val="009A504C"/>
    <w:rsid w:val="009B2E6C"/>
    <w:rsid w:val="009B4895"/>
    <w:rsid w:val="009C41A2"/>
    <w:rsid w:val="009D1C06"/>
    <w:rsid w:val="009D357A"/>
    <w:rsid w:val="009E40D8"/>
    <w:rsid w:val="009E7ECB"/>
    <w:rsid w:val="009F17AD"/>
    <w:rsid w:val="009F2025"/>
    <w:rsid w:val="009F4718"/>
    <w:rsid w:val="009F5340"/>
    <w:rsid w:val="00A00638"/>
    <w:rsid w:val="00A0123C"/>
    <w:rsid w:val="00A01EE4"/>
    <w:rsid w:val="00A04A7A"/>
    <w:rsid w:val="00A13677"/>
    <w:rsid w:val="00A145CA"/>
    <w:rsid w:val="00A15604"/>
    <w:rsid w:val="00A17D63"/>
    <w:rsid w:val="00A25345"/>
    <w:rsid w:val="00A261F3"/>
    <w:rsid w:val="00A3165C"/>
    <w:rsid w:val="00A32CEC"/>
    <w:rsid w:val="00A37466"/>
    <w:rsid w:val="00A37809"/>
    <w:rsid w:val="00A40741"/>
    <w:rsid w:val="00A42D1A"/>
    <w:rsid w:val="00A45F45"/>
    <w:rsid w:val="00A52EEE"/>
    <w:rsid w:val="00A539EF"/>
    <w:rsid w:val="00A60727"/>
    <w:rsid w:val="00A637BF"/>
    <w:rsid w:val="00A64DE3"/>
    <w:rsid w:val="00A70B44"/>
    <w:rsid w:val="00A74AA1"/>
    <w:rsid w:val="00A75677"/>
    <w:rsid w:val="00A75CCE"/>
    <w:rsid w:val="00A77B49"/>
    <w:rsid w:val="00A821E9"/>
    <w:rsid w:val="00A828AE"/>
    <w:rsid w:val="00A90A13"/>
    <w:rsid w:val="00A9181F"/>
    <w:rsid w:val="00A95180"/>
    <w:rsid w:val="00A9582E"/>
    <w:rsid w:val="00A96F1D"/>
    <w:rsid w:val="00AA1531"/>
    <w:rsid w:val="00AA3716"/>
    <w:rsid w:val="00AA5933"/>
    <w:rsid w:val="00AB0031"/>
    <w:rsid w:val="00AB5CAA"/>
    <w:rsid w:val="00AC31D8"/>
    <w:rsid w:val="00AC7E2C"/>
    <w:rsid w:val="00AD1E3B"/>
    <w:rsid w:val="00AD4009"/>
    <w:rsid w:val="00AD64EE"/>
    <w:rsid w:val="00AE012C"/>
    <w:rsid w:val="00AE08C0"/>
    <w:rsid w:val="00AE368E"/>
    <w:rsid w:val="00AE6109"/>
    <w:rsid w:val="00AF5B3A"/>
    <w:rsid w:val="00B02D4B"/>
    <w:rsid w:val="00B03BB1"/>
    <w:rsid w:val="00B042F7"/>
    <w:rsid w:val="00B052BD"/>
    <w:rsid w:val="00B055D5"/>
    <w:rsid w:val="00B058F9"/>
    <w:rsid w:val="00B063D3"/>
    <w:rsid w:val="00B07BA0"/>
    <w:rsid w:val="00B10B11"/>
    <w:rsid w:val="00B11670"/>
    <w:rsid w:val="00B11981"/>
    <w:rsid w:val="00B12C80"/>
    <w:rsid w:val="00B13A2E"/>
    <w:rsid w:val="00B13F33"/>
    <w:rsid w:val="00B14ABB"/>
    <w:rsid w:val="00B240C3"/>
    <w:rsid w:val="00B27228"/>
    <w:rsid w:val="00B27CE9"/>
    <w:rsid w:val="00B301C9"/>
    <w:rsid w:val="00B31F6C"/>
    <w:rsid w:val="00B37F89"/>
    <w:rsid w:val="00B407B6"/>
    <w:rsid w:val="00B40BB6"/>
    <w:rsid w:val="00B4533D"/>
    <w:rsid w:val="00B46715"/>
    <w:rsid w:val="00B519C3"/>
    <w:rsid w:val="00B51F00"/>
    <w:rsid w:val="00B54F93"/>
    <w:rsid w:val="00B571BE"/>
    <w:rsid w:val="00B618BC"/>
    <w:rsid w:val="00B6252D"/>
    <w:rsid w:val="00B63A19"/>
    <w:rsid w:val="00B67C71"/>
    <w:rsid w:val="00B71BF6"/>
    <w:rsid w:val="00B734F9"/>
    <w:rsid w:val="00B7683C"/>
    <w:rsid w:val="00B81E74"/>
    <w:rsid w:val="00B827C2"/>
    <w:rsid w:val="00B85AF8"/>
    <w:rsid w:val="00B85D31"/>
    <w:rsid w:val="00B95614"/>
    <w:rsid w:val="00B976EF"/>
    <w:rsid w:val="00BA4612"/>
    <w:rsid w:val="00BA610A"/>
    <w:rsid w:val="00BB0A1B"/>
    <w:rsid w:val="00BB17AC"/>
    <w:rsid w:val="00BB3A8D"/>
    <w:rsid w:val="00BB44BF"/>
    <w:rsid w:val="00BB4535"/>
    <w:rsid w:val="00BC2871"/>
    <w:rsid w:val="00BC294F"/>
    <w:rsid w:val="00BC335B"/>
    <w:rsid w:val="00BC4FCD"/>
    <w:rsid w:val="00BD003B"/>
    <w:rsid w:val="00BD3DBE"/>
    <w:rsid w:val="00BD5736"/>
    <w:rsid w:val="00BD786E"/>
    <w:rsid w:val="00BE0CE7"/>
    <w:rsid w:val="00BE0FFC"/>
    <w:rsid w:val="00BE209A"/>
    <w:rsid w:val="00BE7E1E"/>
    <w:rsid w:val="00BF2F62"/>
    <w:rsid w:val="00BF4909"/>
    <w:rsid w:val="00C00C1B"/>
    <w:rsid w:val="00C04248"/>
    <w:rsid w:val="00C06C32"/>
    <w:rsid w:val="00C12623"/>
    <w:rsid w:val="00C33430"/>
    <w:rsid w:val="00C36F05"/>
    <w:rsid w:val="00C37755"/>
    <w:rsid w:val="00C473C4"/>
    <w:rsid w:val="00C518C8"/>
    <w:rsid w:val="00C553E3"/>
    <w:rsid w:val="00C64FFE"/>
    <w:rsid w:val="00C7084D"/>
    <w:rsid w:val="00C74391"/>
    <w:rsid w:val="00C7445A"/>
    <w:rsid w:val="00C745C3"/>
    <w:rsid w:val="00C76449"/>
    <w:rsid w:val="00C80013"/>
    <w:rsid w:val="00C809DA"/>
    <w:rsid w:val="00C80D05"/>
    <w:rsid w:val="00C83683"/>
    <w:rsid w:val="00C83722"/>
    <w:rsid w:val="00C842B8"/>
    <w:rsid w:val="00C85E18"/>
    <w:rsid w:val="00C87290"/>
    <w:rsid w:val="00C94480"/>
    <w:rsid w:val="00C9515C"/>
    <w:rsid w:val="00C95B18"/>
    <w:rsid w:val="00C9628F"/>
    <w:rsid w:val="00C97FBD"/>
    <w:rsid w:val="00CA0D34"/>
    <w:rsid w:val="00CA234F"/>
    <w:rsid w:val="00CA2FC1"/>
    <w:rsid w:val="00CA74BF"/>
    <w:rsid w:val="00CA78EB"/>
    <w:rsid w:val="00CA7BD8"/>
    <w:rsid w:val="00CB0BF3"/>
    <w:rsid w:val="00CB62D5"/>
    <w:rsid w:val="00CC2700"/>
    <w:rsid w:val="00CC326A"/>
    <w:rsid w:val="00CC380C"/>
    <w:rsid w:val="00CC3F9A"/>
    <w:rsid w:val="00CC4BE2"/>
    <w:rsid w:val="00CC5277"/>
    <w:rsid w:val="00CC761B"/>
    <w:rsid w:val="00CD4914"/>
    <w:rsid w:val="00CD59D8"/>
    <w:rsid w:val="00CE6E55"/>
    <w:rsid w:val="00CE7560"/>
    <w:rsid w:val="00CF41AB"/>
    <w:rsid w:val="00CF77BE"/>
    <w:rsid w:val="00CF7D64"/>
    <w:rsid w:val="00D10BAA"/>
    <w:rsid w:val="00D1197A"/>
    <w:rsid w:val="00D138CF"/>
    <w:rsid w:val="00D16C6A"/>
    <w:rsid w:val="00D23449"/>
    <w:rsid w:val="00D36A5B"/>
    <w:rsid w:val="00D43652"/>
    <w:rsid w:val="00D44B36"/>
    <w:rsid w:val="00D47098"/>
    <w:rsid w:val="00D5152F"/>
    <w:rsid w:val="00D519AC"/>
    <w:rsid w:val="00D5485E"/>
    <w:rsid w:val="00D5668D"/>
    <w:rsid w:val="00D5754C"/>
    <w:rsid w:val="00D5782F"/>
    <w:rsid w:val="00D602C4"/>
    <w:rsid w:val="00D7192A"/>
    <w:rsid w:val="00D71AE7"/>
    <w:rsid w:val="00D757D4"/>
    <w:rsid w:val="00D76055"/>
    <w:rsid w:val="00D81024"/>
    <w:rsid w:val="00D827A0"/>
    <w:rsid w:val="00D8317A"/>
    <w:rsid w:val="00D86EC0"/>
    <w:rsid w:val="00D92DEF"/>
    <w:rsid w:val="00D93230"/>
    <w:rsid w:val="00D9427B"/>
    <w:rsid w:val="00D9489A"/>
    <w:rsid w:val="00DA0757"/>
    <w:rsid w:val="00DA7B18"/>
    <w:rsid w:val="00DB07FF"/>
    <w:rsid w:val="00DB2E7F"/>
    <w:rsid w:val="00DC0F0A"/>
    <w:rsid w:val="00DC1FCF"/>
    <w:rsid w:val="00DC531B"/>
    <w:rsid w:val="00DC6F4F"/>
    <w:rsid w:val="00DC76CB"/>
    <w:rsid w:val="00DD1DD1"/>
    <w:rsid w:val="00DD41C4"/>
    <w:rsid w:val="00DD6A8A"/>
    <w:rsid w:val="00DE0118"/>
    <w:rsid w:val="00DE0A6B"/>
    <w:rsid w:val="00DE273B"/>
    <w:rsid w:val="00DE2C23"/>
    <w:rsid w:val="00DE31BC"/>
    <w:rsid w:val="00DE506E"/>
    <w:rsid w:val="00DE6BD7"/>
    <w:rsid w:val="00DE7E71"/>
    <w:rsid w:val="00DF1183"/>
    <w:rsid w:val="00DF2585"/>
    <w:rsid w:val="00DF4F0E"/>
    <w:rsid w:val="00DF60D5"/>
    <w:rsid w:val="00DF61F7"/>
    <w:rsid w:val="00DF7274"/>
    <w:rsid w:val="00E07A5F"/>
    <w:rsid w:val="00E112A0"/>
    <w:rsid w:val="00E12920"/>
    <w:rsid w:val="00E14A5C"/>
    <w:rsid w:val="00E15EC5"/>
    <w:rsid w:val="00E172C4"/>
    <w:rsid w:val="00E266E5"/>
    <w:rsid w:val="00E3181C"/>
    <w:rsid w:val="00E3746F"/>
    <w:rsid w:val="00E3797B"/>
    <w:rsid w:val="00E40183"/>
    <w:rsid w:val="00E458C0"/>
    <w:rsid w:val="00E51155"/>
    <w:rsid w:val="00E56FCC"/>
    <w:rsid w:val="00E62E69"/>
    <w:rsid w:val="00E740C8"/>
    <w:rsid w:val="00E7421F"/>
    <w:rsid w:val="00E752F9"/>
    <w:rsid w:val="00E754B7"/>
    <w:rsid w:val="00E76EA4"/>
    <w:rsid w:val="00E810EE"/>
    <w:rsid w:val="00E8271A"/>
    <w:rsid w:val="00E82750"/>
    <w:rsid w:val="00E844D5"/>
    <w:rsid w:val="00E90AAA"/>
    <w:rsid w:val="00E91F0C"/>
    <w:rsid w:val="00E94BA9"/>
    <w:rsid w:val="00E96974"/>
    <w:rsid w:val="00EA03D2"/>
    <w:rsid w:val="00EA0993"/>
    <w:rsid w:val="00EA22C4"/>
    <w:rsid w:val="00EA788F"/>
    <w:rsid w:val="00EB0F13"/>
    <w:rsid w:val="00EB2889"/>
    <w:rsid w:val="00EB7A0A"/>
    <w:rsid w:val="00EC13EC"/>
    <w:rsid w:val="00EC3268"/>
    <w:rsid w:val="00EC511D"/>
    <w:rsid w:val="00ED0D88"/>
    <w:rsid w:val="00ED2898"/>
    <w:rsid w:val="00ED290C"/>
    <w:rsid w:val="00ED3185"/>
    <w:rsid w:val="00ED341D"/>
    <w:rsid w:val="00EE5F6F"/>
    <w:rsid w:val="00EF1176"/>
    <w:rsid w:val="00EF2442"/>
    <w:rsid w:val="00EF39BC"/>
    <w:rsid w:val="00EF3C3B"/>
    <w:rsid w:val="00EF63D9"/>
    <w:rsid w:val="00EF6622"/>
    <w:rsid w:val="00EF6A16"/>
    <w:rsid w:val="00EF6F2C"/>
    <w:rsid w:val="00F00220"/>
    <w:rsid w:val="00F057C0"/>
    <w:rsid w:val="00F14C5F"/>
    <w:rsid w:val="00F15C7E"/>
    <w:rsid w:val="00F16ED5"/>
    <w:rsid w:val="00F1773B"/>
    <w:rsid w:val="00F21E63"/>
    <w:rsid w:val="00F22368"/>
    <w:rsid w:val="00F228B5"/>
    <w:rsid w:val="00F2721F"/>
    <w:rsid w:val="00F31A9D"/>
    <w:rsid w:val="00F32C0A"/>
    <w:rsid w:val="00F34329"/>
    <w:rsid w:val="00F36DD3"/>
    <w:rsid w:val="00F41320"/>
    <w:rsid w:val="00F41815"/>
    <w:rsid w:val="00F436FD"/>
    <w:rsid w:val="00F46228"/>
    <w:rsid w:val="00F464DE"/>
    <w:rsid w:val="00F51086"/>
    <w:rsid w:val="00F51AF7"/>
    <w:rsid w:val="00F532C8"/>
    <w:rsid w:val="00F55160"/>
    <w:rsid w:val="00F558A4"/>
    <w:rsid w:val="00F579A5"/>
    <w:rsid w:val="00F60CB2"/>
    <w:rsid w:val="00F61A76"/>
    <w:rsid w:val="00F6328D"/>
    <w:rsid w:val="00F63ADF"/>
    <w:rsid w:val="00F67F79"/>
    <w:rsid w:val="00F8360E"/>
    <w:rsid w:val="00F85BD7"/>
    <w:rsid w:val="00F90BCB"/>
    <w:rsid w:val="00F93B02"/>
    <w:rsid w:val="00F93C17"/>
    <w:rsid w:val="00FA6093"/>
    <w:rsid w:val="00FA7548"/>
    <w:rsid w:val="00FB0B85"/>
    <w:rsid w:val="00FB0DA0"/>
    <w:rsid w:val="00FB573C"/>
    <w:rsid w:val="00FB7AD9"/>
    <w:rsid w:val="00FC24C7"/>
    <w:rsid w:val="00FC284F"/>
    <w:rsid w:val="00FC2E92"/>
    <w:rsid w:val="00FC7E70"/>
    <w:rsid w:val="00FD0029"/>
    <w:rsid w:val="00FD0537"/>
    <w:rsid w:val="00FD628C"/>
    <w:rsid w:val="00FD7BD2"/>
    <w:rsid w:val="00FE5399"/>
    <w:rsid w:val="00FE5905"/>
    <w:rsid w:val="00FE6870"/>
    <w:rsid w:val="00FF2732"/>
    <w:rsid w:val="00FF2CC7"/>
    <w:rsid w:val="00FF3C6D"/>
    <w:rsid w:val="00FF576E"/>
    <w:rsid w:val="00FF5845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5D39-563F-4DA2-8F50-79921017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7D"/>
    <w:rPr>
      <w:sz w:val="30"/>
      <w:szCs w:val="30"/>
    </w:rPr>
  </w:style>
  <w:style w:type="paragraph" w:styleId="1">
    <w:name w:val="heading 1"/>
    <w:basedOn w:val="a"/>
    <w:next w:val="a"/>
    <w:qFormat/>
    <w:rsid w:val="00ED3185"/>
    <w:pPr>
      <w:keepNext/>
      <w:spacing w:line="336" w:lineRule="auto"/>
      <w:jc w:val="center"/>
      <w:outlineLvl w:val="0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58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5845"/>
  </w:style>
  <w:style w:type="paragraph" w:styleId="a5">
    <w:name w:val="Balloon Text"/>
    <w:basedOn w:val="a"/>
    <w:semiHidden/>
    <w:rsid w:val="0087281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631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E458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AC7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E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061116"/>
    <w:pPr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8D1E-C334-4D18-88CB-B573ABC9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Руководителя</vt:lpstr>
    </vt:vector>
  </TitlesOfParts>
  <Company>МУ "Казанская Реклама"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Руководителя</dc:title>
  <dc:subject/>
  <dc:creator>Евгения Юрьевна</dc:creator>
  <cp:keywords/>
  <cp:lastModifiedBy>Сария Минзиевна Харисова</cp:lastModifiedBy>
  <cp:revision>2</cp:revision>
  <cp:lastPrinted>2021-07-23T05:52:00Z</cp:lastPrinted>
  <dcterms:created xsi:type="dcterms:W3CDTF">2021-07-23T06:09:00Z</dcterms:created>
  <dcterms:modified xsi:type="dcterms:W3CDTF">2021-07-23T06:09:00Z</dcterms:modified>
</cp:coreProperties>
</file>