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32C" w:rsidRPr="00F73C87" w:rsidRDefault="000C7B01" w:rsidP="009B132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9B132C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769D9" w:rsidRPr="00D769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66B67" w:rsidRPr="00966B67">
        <w:rPr>
          <w:rFonts w:ascii="Times New Roman" w:eastAsia="Times New Roman" w:hAnsi="Times New Roman" w:cs="Times New Roman"/>
          <w:sz w:val="24"/>
          <w:szCs w:val="24"/>
          <w:lang w:eastAsia="ru-RU"/>
        </w:rPr>
        <w:t>SALEEOA00005966-1-RT01</w:t>
      </w:r>
    </w:p>
    <w:p w:rsidR="00F71376" w:rsidRPr="00F73C87" w:rsidRDefault="00E22CFA" w:rsidP="00F71376">
      <w:pPr>
        <w:pStyle w:val="1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>Рассмотрения заявок электронного аукциона</w:t>
      </w:r>
    </w:p>
    <w:p w:rsidR="00CF17B3" w:rsidRPr="00F73C87" w:rsidRDefault="00CF17B3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Pr="00F73C87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F73C87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CE0955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364D25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E0955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CE09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F73C87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/>
          <w:bCs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919"/>
      </w:tblGrid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B7BFC" w:rsidP="004B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SALEEOA00005966</w:t>
            </w:r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2A0FEE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A0F21" w:rsidRPr="00F73C87" w:rsidRDefault="00EE5B1A" w:rsidP="00D769D9">
            <w:pPr>
              <w:rPr>
                <w:rFonts w:ascii="Times New Roman" w:hAnsi="Times New Roman" w:cs="Times New Roman"/>
              </w:rPr>
            </w:pPr>
            <w:r w:rsidRPr="00EE5B1A">
              <w:rPr>
                <w:rFonts w:ascii="Times New Roman" w:hAnsi="Times New Roman" w:cs="Times New Roman"/>
              </w:rPr>
              <w:t>Трамвайные вагоны</w:t>
            </w:r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9B132C" w:rsidRPr="00F73C87" w:rsidRDefault="00E852F3" w:rsidP="009B13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«Электротранспорт»</w:t>
            </w:r>
          </w:p>
          <w:p w:rsidR="004F7742" w:rsidRPr="00F73C87" w:rsidRDefault="004F7742" w:rsidP="006D1B96">
            <w:pPr>
              <w:rPr>
                <w:rFonts w:ascii="Times New Roman" w:hAnsi="Times New Roman" w:cs="Times New Roman"/>
              </w:rPr>
            </w:pPr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256DAF" w:rsidP="00256DAF">
            <w:pPr>
              <w:rPr>
                <w:rFonts w:ascii="Times New Roman" w:hAnsi="Times New Roman" w:cs="Times New Roman"/>
              </w:rPr>
            </w:pPr>
            <w:r w:rsidRPr="00256DAF">
              <w:rPr>
                <w:rFonts w:ascii="Times New Roman" w:hAnsi="Times New Roman" w:cs="Times New Roman"/>
              </w:rPr>
              <w:t>174 040</w:t>
            </w:r>
            <w:r>
              <w:rPr>
                <w:rFonts w:ascii="Times New Roman" w:hAnsi="Times New Roman" w:cs="Times New Roman"/>
              </w:rPr>
              <w:t> </w:t>
            </w:r>
            <w:r w:rsidRPr="00256DAF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</w:tbl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Cs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Наименование</w:t>
            </w:r>
            <w:proofErr w:type="spellEnd"/>
            <w:r w:rsidRPr="00F73C8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претендента</w:t>
            </w:r>
            <w:proofErr w:type="spellEnd"/>
          </w:p>
          <w:p w:rsidR="005E321F" w:rsidRPr="00F73C87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Решение комиссии о допуске или об отказе в допуске</w:t>
            </w:r>
          </w:p>
        </w:tc>
      </w:tr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F926F8" w:rsidP="006D1B96">
            <w:pPr>
              <w:jc w:val="center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769D9" w:rsidRDefault="00D769D9" w:rsidP="006D1B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69D9">
              <w:rPr>
                <w:rFonts w:ascii="Times New Roman" w:hAnsi="Times New Roman" w:cs="Times New Roman"/>
              </w:rPr>
              <w:tab/>
            </w:r>
            <w:r w:rsidR="00410311" w:rsidRPr="00410311">
              <w:rPr>
                <w:rFonts w:ascii="Times New Roman" w:hAnsi="Times New Roman" w:cs="Times New Roman"/>
              </w:rPr>
              <w:t>МУНИЦИПАЛЬНОЕ УНИТАРНОЕ ПРЕДПРИЯТИЕ ГОРОДА НАБЕРЕЖНЫЕ ЧЕЛНЫ "ГОРКОММУНХОЗ"</w:t>
            </w:r>
            <w:r w:rsidRPr="00D769D9">
              <w:rPr>
                <w:rFonts w:ascii="Times New Roman" w:hAnsi="Times New Roman" w:cs="Times New Roman"/>
              </w:rPr>
              <w:t>"</w:t>
            </w:r>
          </w:p>
          <w:p w:rsidR="00C03CC3" w:rsidRPr="00F73C87" w:rsidRDefault="003524F5" w:rsidP="00D769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 xml:space="preserve">ИНН </w:t>
            </w:r>
            <w:r w:rsidR="00410311" w:rsidRPr="00410311">
              <w:rPr>
                <w:rFonts w:ascii="Times New Roman" w:hAnsi="Times New Roman" w:cs="Times New Roman"/>
              </w:rPr>
              <w:t>1650279305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C72FD7" w:rsidP="00C72FD7">
            <w:pPr>
              <w:spacing w:before="75" w:after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Д</w:t>
            </w:r>
            <w:r w:rsidR="00F926F8" w:rsidRPr="00F73C87">
              <w:rPr>
                <w:rFonts w:ascii="Times New Roman" w:hAnsi="Times New Roman" w:cs="Times New Roman"/>
              </w:rPr>
              <w:t>опущен</w:t>
            </w:r>
          </w:p>
        </w:tc>
      </w:tr>
    </w:tbl>
    <w:p w:rsidR="002A0F21" w:rsidRPr="00F73C87" w:rsidRDefault="002A0F21" w:rsidP="00995520">
      <w:pPr>
        <w:jc w:val="both"/>
        <w:rPr>
          <w:rFonts w:ascii="Times New Roman" w:hAnsi="Times New Roman" w:cs="Times New Roman"/>
        </w:rPr>
      </w:pPr>
    </w:p>
    <w:p w:rsidR="00B26D98" w:rsidRPr="00F73C87" w:rsidRDefault="004A6AE8" w:rsidP="00A87DEE">
      <w:pPr>
        <w:jc w:val="both"/>
        <w:rPr>
          <w:rFonts w:ascii="Times New Roman" w:hAnsi="Times New Roman" w:cs="Times New Roman"/>
        </w:rPr>
      </w:pPr>
      <w:r w:rsidRPr="00F73C87">
        <w:rPr>
          <w:rFonts w:ascii="Times New Roman" w:hAnsi="Times New Roman" w:cs="Times New Roman"/>
        </w:rPr>
        <w:t>По окончании срока подачи заявок на участие в аукционе</w:t>
      </w:r>
      <w:r w:rsidR="00A26E4E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подана </w:t>
      </w:r>
      <w:r w:rsidR="00F926F8" w:rsidRPr="00F73C87">
        <w:rPr>
          <w:rFonts w:ascii="Times New Roman" w:hAnsi="Times New Roman" w:cs="Times New Roman"/>
        </w:rPr>
        <w:t>только</w:t>
      </w:r>
      <w:r w:rsidRPr="00F73C87">
        <w:rPr>
          <w:rFonts w:ascii="Times New Roman" w:hAnsi="Times New Roman" w:cs="Times New Roman"/>
        </w:rPr>
        <w:t xml:space="preserve"> одна заявка на участие в аукционе. Открытый аукцион признан несостоявшимся.</w:t>
      </w:r>
      <w:r w:rsidR="00A87DEE">
        <w:rPr>
          <w:rFonts w:ascii="Times New Roman" w:hAnsi="Times New Roman" w:cs="Times New Roman"/>
        </w:rPr>
        <w:t xml:space="preserve"> Единственным участником признан </w:t>
      </w:r>
      <w:r w:rsidR="00A87DEE" w:rsidRPr="00A87DEE">
        <w:rPr>
          <w:rFonts w:ascii="Times New Roman" w:hAnsi="Times New Roman" w:cs="Times New Roman"/>
        </w:rPr>
        <w:t>МУНИЦИПАЛЬНОЕ УНИТАРНОЕ ПРЕДПРИЯТИЕ ГОРОДА Н</w:t>
      </w:r>
      <w:r w:rsidR="00A87DEE">
        <w:rPr>
          <w:rFonts w:ascii="Times New Roman" w:hAnsi="Times New Roman" w:cs="Times New Roman"/>
        </w:rPr>
        <w:t xml:space="preserve">АБЕРЕЖНЫЕ ЧЕЛНЫ "ГОРКОММУНХОЗ"", </w:t>
      </w:r>
      <w:r w:rsidR="00A87DEE" w:rsidRPr="00A87DEE">
        <w:rPr>
          <w:rFonts w:ascii="Times New Roman" w:hAnsi="Times New Roman" w:cs="Times New Roman"/>
        </w:rPr>
        <w:t>ИНН 1650279305</w:t>
      </w:r>
      <w:r w:rsidR="00A87DEE">
        <w:rPr>
          <w:rFonts w:ascii="Times New Roman" w:hAnsi="Times New Roman" w:cs="Times New Roman"/>
        </w:rPr>
        <w:t xml:space="preserve">, цена договора - </w:t>
      </w:r>
      <w:r w:rsidR="00A87DEE" w:rsidRPr="00A87DEE">
        <w:rPr>
          <w:rFonts w:ascii="Times New Roman" w:hAnsi="Times New Roman" w:cs="Times New Roman"/>
        </w:rPr>
        <w:t>174 040 000,00</w:t>
      </w:r>
      <w:r w:rsidR="00A87DEE">
        <w:rPr>
          <w:rFonts w:ascii="Times New Roman" w:hAnsi="Times New Roman" w:cs="Times New Roman"/>
        </w:rPr>
        <w:t xml:space="preserve"> руб.</w:t>
      </w:r>
      <w:bookmarkStart w:id="0" w:name="_GoBack"/>
      <w:bookmarkEnd w:id="0"/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74773"/>
    <w:rsid w:val="00080F46"/>
    <w:rsid w:val="000B40CF"/>
    <w:rsid w:val="000B599B"/>
    <w:rsid w:val="000C7B01"/>
    <w:rsid w:val="00147C9E"/>
    <w:rsid w:val="001840F1"/>
    <w:rsid w:val="001B375C"/>
    <w:rsid w:val="001B42F2"/>
    <w:rsid w:val="001C7666"/>
    <w:rsid w:val="001D4243"/>
    <w:rsid w:val="002205AF"/>
    <w:rsid w:val="00220C86"/>
    <w:rsid w:val="002408E3"/>
    <w:rsid w:val="00256788"/>
    <w:rsid w:val="00256DAF"/>
    <w:rsid w:val="00263F81"/>
    <w:rsid w:val="00277D91"/>
    <w:rsid w:val="00284693"/>
    <w:rsid w:val="002A0F21"/>
    <w:rsid w:val="002A0FEE"/>
    <w:rsid w:val="002C72AD"/>
    <w:rsid w:val="002F00BD"/>
    <w:rsid w:val="003103C7"/>
    <w:rsid w:val="00312074"/>
    <w:rsid w:val="003524F5"/>
    <w:rsid w:val="00362F86"/>
    <w:rsid w:val="00364D25"/>
    <w:rsid w:val="003F6899"/>
    <w:rsid w:val="00410311"/>
    <w:rsid w:val="00475DFB"/>
    <w:rsid w:val="004962AB"/>
    <w:rsid w:val="004A6AE8"/>
    <w:rsid w:val="004B0FBC"/>
    <w:rsid w:val="004B35A3"/>
    <w:rsid w:val="004B7BFC"/>
    <w:rsid w:val="004F7742"/>
    <w:rsid w:val="005C1629"/>
    <w:rsid w:val="005C673E"/>
    <w:rsid w:val="005E321F"/>
    <w:rsid w:val="005E5950"/>
    <w:rsid w:val="0069532D"/>
    <w:rsid w:val="006A14F3"/>
    <w:rsid w:val="006B4AA9"/>
    <w:rsid w:val="006D1B96"/>
    <w:rsid w:val="006D6850"/>
    <w:rsid w:val="006D77AB"/>
    <w:rsid w:val="0075215C"/>
    <w:rsid w:val="0076137E"/>
    <w:rsid w:val="007624BA"/>
    <w:rsid w:val="00770148"/>
    <w:rsid w:val="007854B0"/>
    <w:rsid w:val="007B2043"/>
    <w:rsid w:val="007C060E"/>
    <w:rsid w:val="007D5E09"/>
    <w:rsid w:val="0082715B"/>
    <w:rsid w:val="008653CB"/>
    <w:rsid w:val="00871F1A"/>
    <w:rsid w:val="00880875"/>
    <w:rsid w:val="00882E59"/>
    <w:rsid w:val="008C15A4"/>
    <w:rsid w:val="008D18BE"/>
    <w:rsid w:val="008D4531"/>
    <w:rsid w:val="008F3C67"/>
    <w:rsid w:val="00901BB7"/>
    <w:rsid w:val="00907193"/>
    <w:rsid w:val="00925AF1"/>
    <w:rsid w:val="009447AD"/>
    <w:rsid w:val="00966B67"/>
    <w:rsid w:val="00981CD8"/>
    <w:rsid w:val="00982740"/>
    <w:rsid w:val="00995520"/>
    <w:rsid w:val="009B132C"/>
    <w:rsid w:val="009C4A25"/>
    <w:rsid w:val="00A044AB"/>
    <w:rsid w:val="00A07447"/>
    <w:rsid w:val="00A26E4E"/>
    <w:rsid w:val="00A41B24"/>
    <w:rsid w:val="00A46E71"/>
    <w:rsid w:val="00A550F3"/>
    <w:rsid w:val="00A67FBB"/>
    <w:rsid w:val="00A8723E"/>
    <w:rsid w:val="00A87DEE"/>
    <w:rsid w:val="00A921E1"/>
    <w:rsid w:val="00B26D98"/>
    <w:rsid w:val="00BD659A"/>
    <w:rsid w:val="00BF333F"/>
    <w:rsid w:val="00BF6217"/>
    <w:rsid w:val="00C03CC3"/>
    <w:rsid w:val="00C22F26"/>
    <w:rsid w:val="00C72FD7"/>
    <w:rsid w:val="00C76370"/>
    <w:rsid w:val="00C92384"/>
    <w:rsid w:val="00CA769C"/>
    <w:rsid w:val="00CB7FED"/>
    <w:rsid w:val="00CE0955"/>
    <w:rsid w:val="00CF17B3"/>
    <w:rsid w:val="00D47A0F"/>
    <w:rsid w:val="00D72219"/>
    <w:rsid w:val="00D769D9"/>
    <w:rsid w:val="00DD2CD4"/>
    <w:rsid w:val="00DD5320"/>
    <w:rsid w:val="00DE3A62"/>
    <w:rsid w:val="00DE766E"/>
    <w:rsid w:val="00E00E9B"/>
    <w:rsid w:val="00E21B4C"/>
    <w:rsid w:val="00E22CFA"/>
    <w:rsid w:val="00E852F3"/>
    <w:rsid w:val="00EE2482"/>
    <w:rsid w:val="00EE5B1A"/>
    <w:rsid w:val="00F05D88"/>
    <w:rsid w:val="00F420F5"/>
    <w:rsid w:val="00F62276"/>
    <w:rsid w:val="00F66BBE"/>
    <w:rsid w:val="00F71376"/>
    <w:rsid w:val="00F73C87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1044F"/>
  <w15:docId w15:val="{42EFF1BC-1385-4490-9A9C-46E94CF8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47</cp:revision>
  <cp:lastPrinted>2023-06-29T06:18:00Z</cp:lastPrinted>
  <dcterms:created xsi:type="dcterms:W3CDTF">2023-07-13T07:02:00Z</dcterms:created>
  <dcterms:modified xsi:type="dcterms:W3CDTF">2025-02-21T07:54:00Z</dcterms:modified>
</cp:coreProperties>
</file>