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D25" w:rsidRDefault="00364D25" w:rsidP="004F7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1C02" w:rsidRPr="002E24AA" w:rsidRDefault="000C7B01" w:rsidP="009B132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4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</w:t>
      </w:r>
    </w:p>
    <w:p w:rsidR="009B132C" w:rsidRPr="002E24AA" w:rsidRDefault="00E66569" w:rsidP="009B132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4A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22000013410000000011</w:t>
      </w:r>
      <w:r w:rsidR="00C31C02" w:rsidRPr="002E24AA">
        <w:rPr>
          <w:rFonts w:ascii="Times New Roman" w:eastAsia="Times New Roman" w:hAnsi="Times New Roman" w:cs="Times New Roman"/>
          <w:sz w:val="24"/>
          <w:szCs w:val="24"/>
          <w:lang w:eastAsia="ru-RU"/>
        </w:rPr>
        <w:t>-1-NNF01</w:t>
      </w:r>
    </w:p>
    <w:p w:rsidR="00F71376" w:rsidRPr="002E24AA" w:rsidRDefault="00F71376" w:rsidP="00F71376">
      <w:pPr>
        <w:pStyle w:val="1"/>
        <w:shd w:val="clear" w:color="auto" w:fill="FFFFFF"/>
        <w:spacing w:before="0" w:line="510" w:lineRule="atLeast"/>
        <w:jc w:val="center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2E24AA">
        <w:rPr>
          <w:rFonts w:ascii="Times New Roman" w:hAnsi="Times New Roman" w:cs="Times New Roman"/>
          <w:bCs/>
          <w:iCs/>
          <w:color w:val="auto"/>
          <w:sz w:val="24"/>
          <w:szCs w:val="24"/>
        </w:rPr>
        <w:t>о признании аукциона несостоявшимся</w:t>
      </w:r>
    </w:p>
    <w:p w:rsidR="00CF17B3" w:rsidRPr="002E24AA" w:rsidRDefault="00CF17B3" w:rsidP="00F713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7A0F" w:rsidRPr="002E24AA" w:rsidRDefault="00D47A0F" w:rsidP="00F71376">
      <w:pPr>
        <w:tabs>
          <w:tab w:val="left" w:pos="390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193" w:rsidRPr="002E24AA" w:rsidRDefault="007C060E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Набережные Челны                                                                                     </w:t>
      </w:r>
      <w:r w:rsidR="00E66569" w:rsidRPr="002E24AA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364D25" w:rsidRPr="002E24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66569" w:rsidRPr="002E24AA"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 w:rsidRPr="002E24AA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E66569" w:rsidRPr="002E24A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E24AA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D47A0F" w:rsidRPr="002E24AA" w:rsidRDefault="00D47A0F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193" w:rsidRPr="002E24AA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E24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Сведения об открытом аукционе в электронной форме</w:t>
      </w:r>
    </w:p>
    <w:tbl>
      <w:tblPr>
        <w:tblW w:w="0" w:type="auto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4"/>
        <w:gridCol w:w="6919"/>
      </w:tblGrid>
      <w:tr w:rsidR="00F73C87" w:rsidRPr="002E24AA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2E24AA" w:rsidRDefault="004F7742" w:rsidP="004F7742">
            <w:pPr>
              <w:spacing w:before="75" w:after="75"/>
              <w:rPr>
                <w:rFonts w:ascii="Times New Roman" w:hAnsi="Times New Roman" w:cs="Times New Roman"/>
                <w:sz w:val="24"/>
                <w:szCs w:val="24"/>
              </w:rPr>
            </w:pPr>
            <w:r w:rsidRPr="002E24AA">
              <w:rPr>
                <w:rFonts w:ascii="Times New Roman" w:hAnsi="Times New Roman" w:cs="Times New Roman"/>
                <w:sz w:val="24"/>
                <w:szCs w:val="24"/>
              </w:rPr>
              <w:t>Номер извещения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2E24AA" w:rsidRDefault="00E66569" w:rsidP="000C7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4A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22000013410000000011</w:t>
            </w:r>
          </w:p>
        </w:tc>
      </w:tr>
      <w:tr w:rsidR="00F73C87" w:rsidRPr="002E24AA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2E24AA" w:rsidRDefault="004F7742" w:rsidP="004F7742">
            <w:pPr>
              <w:spacing w:before="75" w:after="75"/>
              <w:rPr>
                <w:rFonts w:ascii="Times New Roman" w:hAnsi="Times New Roman" w:cs="Times New Roman"/>
                <w:sz w:val="24"/>
                <w:szCs w:val="24"/>
              </w:rPr>
            </w:pPr>
            <w:r w:rsidRPr="002E24AA">
              <w:rPr>
                <w:rFonts w:ascii="Times New Roman" w:hAnsi="Times New Roman" w:cs="Times New Roman"/>
                <w:sz w:val="24"/>
                <w:szCs w:val="24"/>
              </w:rPr>
              <w:t>Номер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2E24AA" w:rsidRDefault="002A0FEE" w:rsidP="004F7742">
            <w:pPr>
              <w:spacing w:before="75" w:after="75"/>
              <w:rPr>
                <w:rFonts w:ascii="Times New Roman" w:hAnsi="Times New Roman" w:cs="Times New Roman"/>
                <w:sz w:val="24"/>
                <w:szCs w:val="24"/>
              </w:rPr>
            </w:pPr>
            <w:r w:rsidRPr="002E24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3C87" w:rsidRPr="002E24AA" w:rsidTr="0021443F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2E24AA" w:rsidRDefault="004F7742" w:rsidP="004F7742">
            <w:pPr>
              <w:spacing w:before="75" w:after="75"/>
              <w:rPr>
                <w:rFonts w:ascii="Times New Roman" w:hAnsi="Times New Roman" w:cs="Times New Roman"/>
                <w:sz w:val="24"/>
                <w:szCs w:val="24"/>
              </w:rPr>
            </w:pPr>
            <w:r w:rsidRPr="002E24AA">
              <w:rPr>
                <w:rFonts w:ascii="Times New Roman" w:hAnsi="Times New Roman" w:cs="Times New Roman"/>
                <w:sz w:val="24"/>
                <w:szCs w:val="24"/>
              </w:rPr>
              <w:t>Наименование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2A0F21" w:rsidRPr="002E24AA" w:rsidRDefault="009E3E58" w:rsidP="000C7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4AA"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площадью </w:t>
            </w:r>
            <w:r w:rsidR="002271CC" w:rsidRPr="002E24AA">
              <w:rPr>
                <w:rFonts w:ascii="Times New Roman" w:hAnsi="Times New Roman" w:cs="Times New Roman"/>
                <w:sz w:val="24"/>
                <w:szCs w:val="24"/>
              </w:rPr>
              <w:t xml:space="preserve">33,2 </w:t>
            </w:r>
            <w:proofErr w:type="spellStart"/>
            <w:r w:rsidR="002271CC" w:rsidRPr="002E24A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</w:tr>
      <w:tr w:rsidR="00F73C87" w:rsidRPr="002E24AA" w:rsidTr="009A7904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2E24AA" w:rsidRDefault="004F7742" w:rsidP="004F7742">
            <w:pPr>
              <w:spacing w:before="75" w:after="75"/>
              <w:rPr>
                <w:rFonts w:ascii="Times New Roman" w:hAnsi="Times New Roman" w:cs="Times New Roman"/>
                <w:sz w:val="24"/>
                <w:szCs w:val="24"/>
              </w:rPr>
            </w:pPr>
            <w:r w:rsidRPr="002E24AA">
              <w:rPr>
                <w:rFonts w:ascii="Times New Roman" w:hAnsi="Times New Roman" w:cs="Times New Roman"/>
                <w:sz w:val="24"/>
                <w:szCs w:val="24"/>
              </w:rPr>
              <w:t>Организатор торгов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4F7742" w:rsidRPr="002E24AA" w:rsidRDefault="00E36E8A" w:rsidP="006D1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4AA">
              <w:rPr>
                <w:rFonts w:ascii="Times New Roman" w:hAnsi="Times New Roman" w:cs="Times New Roman"/>
                <w:sz w:val="24"/>
                <w:szCs w:val="24"/>
              </w:rPr>
              <w:t>МАУ "ДИРЕКЦИЯ ГОРОДСКОГО ХОЗЯЙСТВА"</w:t>
            </w:r>
          </w:p>
        </w:tc>
      </w:tr>
      <w:tr w:rsidR="00F73C87" w:rsidRPr="002E24AA" w:rsidTr="006B3D1E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2E24AA" w:rsidRDefault="004F7742" w:rsidP="004F7742">
            <w:pPr>
              <w:spacing w:before="75" w:after="75"/>
              <w:rPr>
                <w:rFonts w:ascii="Times New Roman" w:hAnsi="Times New Roman" w:cs="Times New Roman"/>
                <w:sz w:val="24"/>
                <w:szCs w:val="24"/>
              </w:rPr>
            </w:pPr>
            <w:r w:rsidRPr="002E24AA">
              <w:rPr>
                <w:rFonts w:ascii="Times New Roman" w:hAnsi="Times New Roman" w:cs="Times New Roman"/>
                <w:sz w:val="24"/>
                <w:szCs w:val="24"/>
              </w:rPr>
              <w:t>Начальная цена договора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4F7742" w:rsidRPr="002E24AA" w:rsidRDefault="00E66569" w:rsidP="002A0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4A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19</w:t>
            </w:r>
            <w:r w:rsidRPr="002E24A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2E24A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367</w:t>
            </w:r>
            <w:r w:rsidRPr="002E24A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,00</w:t>
            </w:r>
          </w:p>
        </w:tc>
      </w:tr>
    </w:tbl>
    <w:p w:rsidR="00907193" w:rsidRPr="002E24AA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2E24AA">
        <w:rPr>
          <w:rFonts w:ascii="Times New Roman" w:eastAsia="Times New Roman" w:hAnsi="Times New Roman" w:cs="Times New Roman"/>
          <w:b/>
          <w:bCs/>
          <w:lang w:eastAsia="ru-RU"/>
        </w:rPr>
        <w:t xml:space="preserve">2. Сведения о рассмотрении заявок </w:t>
      </w:r>
      <w:bookmarkStart w:id="0" w:name="_GoBack"/>
      <w:bookmarkEnd w:id="0"/>
    </w:p>
    <w:tbl>
      <w:tblPr>
        <w:tblW w:w="4933" w:type="pct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1"/>
        <w:gridCol w:w="3677"/>
        <w:gridCol w:w="3450"/>
      </w:tblGrid>
      <w:tr w:rsidR="00F73C87" w:rsidRPr="00F73C87" w:rsidTr="00A26E4E">
        <w:trPr>
          <w:tblCellSpacing w:w="15" w:type="dxa"/>
        </w:trPr>
        <w:tc>
          <w:tcPr>
            <w:tcW w:w="11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Pr="00F73C87" w:rsidRDefault="00D47A0F" w:rsidP="004F7742">
            <w:pPr>
              <w:spacing w:before="75" w:after="75"/>
              <w:jc w:val="center"/>
              <w:rPr>
                <w:rFonts w:ascii="Times New Roman" w:hAnsi="Times New Roman" w:cs="Times New Roman"/>
                <w:bCs/>
              </w:rPr>
            </w:pPr>
            <w:r w:rsidRPr="00F73C87">
              <w:rPr>
                <w:rFonts w:ascii="Times New Roman" w:hAnsi="Times New Roman" w:cs="Times New Roman"/>
                <w:bCs/>
              </w:rPr>
              <w:t>Порядковый номер заявки</w:t>
            </w:r>
          </w:p>
        </w:tc>
        <w:tc>
          <w:tcPr>
            <w:tcW w:w="1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Pr="00F73C87" w:rsidRDefault="00F926F8" w:rsidP="004F7742">
            <w:pPr>
              <w:spacing w:before="75" w:after="75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F73C87">
              <w:rPr>
                <w:rFonts w:ascii="Times New Roman" w:hAnsi="Times New Roman" w:cs="Times New Roman"/>
                <w:bCs/>
                <w:lang w:val="en-US"/>
              </w:rPr>
              <w:t>Наименование</w:t>
            </w:r>
            <w:proofErr w:type="spellEnd"/>
            <w:r w:rsidRPr="00F73C8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F73C87">
              <w:rPr>
                <w:rFonts w:ascii="Times New Roman" w:hAnsi="Times New Roman" w:cs="Times New Roman"/>
                <w:bCs/>
                <w:lang w:val="en-US"/>
              </w:rPr>
              <w:t>претендента</w:t>
            </w:r>
            <w:proofErr w:type="spellEnd"/>
          </w:p>
          <w:p w:rsidR="005E321F" w:rsidRPr="00F73C87" w:rsidRDefault="005E321F" w:rsidP="0075215C">
            <w:pPr>
              <w:spacing w:before="75" w:after="75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Pr="00F73C87" w:rsidRDefault="00D47A0F" w:rsidP="004F7742">
            <w:pPr>
              <w:spacing w:before="75" w:after="75"/>
              <w:jc w:val="center"/>
              <w:rPr>
                <w:rFonts w:ascii="Times New Roman" w:hAnsi="Times New Roman" w:cs="Times New Roman"/>
                <w:bCs/>
              </w:rPr>
            </w:pPr>
            <w:r w:rsidRPr="00F73C87">
              <w:rPr>
                <w:rFonts w:ascii="Times New Roman" w:hAnsi="Times New Roman" w:cs="Times New Roman"/>
                <w:bCs/>
              </w:rPr>
              <w:t>Решение комиссии о допуске или об отказе в допуске</w:t>
            </w:r>
          </w:p>
        </w:tc>
      </w:tr>
      <w:tr w:rsidR="00F73C87" w:rsidRPr="00F73C87" w:rsidTr="00A26E4E">
        <w:trPr>
          <w:tblCellSpacing w:w="15" w:type="dxa"/>
        </w:trPr>
        <w:tc>
          <w:tcPr>
            <w:tcW w:w="11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981CD8" w:rsidRPr="00F73C87" w:rsidRDefault="00981CD8" w:rsidP="006D1B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21443F" w:rsidRPr="00F73C87" w:rsidRDefault="004E1D06" w:rsidP="00E36E8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981CD8" w:rsidRPr="00F73C87" w:rsidRDefault="004E1D06" w:rsidP="00981CD8">
            <w:pPr>
              <w:spacing w:before="75" w:after="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2A0F21" w:rsidRPr="00F73C87" w:rsidRDefault="002A0F21" w:rsidP="00995520">
      <w:pPr>
        <w:jc w:val="both"/>
        <w:rPr>
          <w:rFonts w:ascii="Times New Roman" w:hAnsi="Times New Roman" w:cs="Times New Roman"/>
        </w:rPr>
      </w:pPr>
    </w:p>
    <w:p w:rsidR="00B26D98" w:rsidRPr="00F73C87" w:rsidRDefault="004A6AE8" w:rsidP="00901BB7">
      <w:pPr>
        <w:jc w:val="both"/>
        <w:rPr>
          <w:rFonts w:ascii="Times New Roman" w:hAnsi="Times New Roman" w:cs="Times New Roman"/>
        </w:rPr>
      </w:pPr>
      <w:r w:rsidRPr="00F73C87">
        <w:rPr>
          <w:rFonts w:ascii="Times New Roman" w:hAnsi="Times New Roman" w:cs="Times New Roman"/>
        </w:rPr>
        <w:t>По окончании срока подачи заявок на участие в аукционе</w:t>
      </w:r>
      <w:r w:rsidR="00A26E4E" w:rsidRPr="00F73C87">
        <w:rPr>
          <w:rFonts w:ascii="Times New Roman" w:hAnsi="Times New Roman" w:cs="Times New Roman"/>
        </w:rPr>
        <w:t xml:space="preserve"> </w:t>
      </w:r>
      <w:r w:rsidR="004E1D06">
        <w:rPr>
          <w:rFonts w:ascii="Times New Roman" w:hAnsi="Times New Roman" w:cs="Times New Roman"/>
        </w:rPr>
        <w:t>не подано</w:t>
      </w:r>
      <w:r w:rsidRPr="00F73C87">
        <w:rPr>
          <w:rFonts w:ascii="Times New Roman" w:hAnsi="Times New Roman" w:cs="Times New Roman"/>
        </w:rPr>
        <w:t xml:space="preserve"> </w:t>
      </w:r>
      <w:r w:rsidR="004E1D06">
        <w:rPr>
          <w:rFonts w:ascii="Times New Roman" w:hAnsi="Times New Roman" w:cs="Times New Roman"/>
        </w:rPr>
        <w:t>ни одной заявки</w:t>
      </w:r>
      <w:r w:rsidRPr="00F73C87">
        <w:rPr>
          <w:rFonts w:ascii="Times New Roman" w:hAnsi="Times New Roman" w:cs="Times New Roman"/>
        </w:rPr>
        <w:t xml:space="preserve"> на участие в аукционе. Открытый аукцион признан несостоявшимся.</w:t>
      </w:r>
    </w:p>
    <w:p w:rsidR="00D47A0F" w:rsidRPr="00871F1A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7A0F" w:rsidRPr="00871F1A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7FBB" w:rsidRPr="00871F1A" w:rsidRDefault="00A67FBB" w:rsidP="00B26D98">
      <w:pPr>
        <w:rPr>
          <w:rFonts w:ascii="Times New Roman" w:hAnsi="Times New Roman" w:cs="Times New Roman"/>
          <w:sz w:val="28"/>
          <w:szCs w:val="28"/>
        </w:rPr>
      </w:pPr>
      <w:r w:rsidRPr="00871F1A">
        <w:rPr>
          <w:rFonts w:ascii="Times New Roman" w:hAnsi="Times New Roman" w:cs="Times New Roman"/>
          <w:sz w:val="24"/>
          <w:szCs w:val="24"/>
        </w:rPr>
        <w:t>Председатель комиссии:</w:t>
      </w:r>
      <w:r w:rsidRPr="00871F1A">
        <w:rPr>
          <w:rFonts w:ascii="Times New Roman" w:hAnsi="Times New Roman" w:cs="Times New Roman"/>
        </w:rPr>
        <w:t xml:space="preserve"> </w:t>
      </w:r>
      <w:r w:rsidRPr="00871F1A">
        <w:rPr>
          <w:rFonts w:ascii="Times New Roman" w:hAnsi="Times New Roman" w:cs="Times New Roman"/>
        </w:rPr>
        <w:tab/>
      </w:r>
      <w:r w:rsidRPr="00871F1A">
        <w:rPr>
          <w:rFonts w:ascii="Times New Roman" w:hAnsi="Times New Roman" w:cs="Times New Roman"/>
        </w:rPr>
        <w:tab/>
      </w:r>
      <w:r w:rsidRPr="00871F1A">
        <w:rPr>
          <w:rFonts w:ascii="Times New Roman" w:hAnsi="Times New Roman" w:cs="Times New Roman"/>
        </w:rPr>
        <w:tab/>
      </w:r>
      <w:r w:rsidRPr="00871F1A">
        <w:rPr>
          <w:rFonts w:ascii="Times New Roman" w:hAnsi="Times New Roman" w:cs="Times New Roman"/>
        </w:rPr>
        <w:tab/>
        <w:t xml:space="preserve"> </w:t>
      </w:r>
      <w:r w:rsidRPr="00871F1A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871F1A" w:rsidRDefault="009447AD" w:rsidP="00B26D98">
      <w:pPr>
        <w:rPr>
          <w:rFonts w:ascii="Times New Roman" w:hAnsi="Times New Roman" w:cs="Times New Roman"/>
          <w:sz w:val="24"/>
          <w:szCs w:val="24"/>
        </w:rPr>
      </w:pPr>
      <w:r w:rsidRPr="00871F1A">
        <w:rPr>
          <w:rFonts w:ascii="Times New Roman" w:hAnsi="Times New Roman" w:cs="Times New Roman"/>
          <w:sz w:val="24"/>
          <w:szCs w:val="24"/>
        </w:rPr>
        <w:t xml:space="preserve">Члены комиссии:                                                      ___________________ </w:t>
      </w:r>
    </w:p>
    <w:p w:rsidR="009447AD" w:rsidRPr="009447AD" w:rsidRDefault="009447AD" w:rsidP="00B26D98">
      <w:pPr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2C72AD" w:rsidP="00B26D98">
      <w:pPr>
        <w:ind w:left="4956" w:firstLine="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B26D98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B26D98">
      <w:pPr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Секретарь аукционной комиссии: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C72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sectPr w:rsidR="009447AD" w:rsidRPr="009447AD" w:rsidSect="00995520"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7AD"/>
    <w:rsid w:val="00062E6D"/>
    <w:rsid w:val="00067D67"/>
    <w:rsid w:val="00074773"/>
    <w:rsid w:val="00080F46"/>
    <w:rsid w:val="000B40CF"/>
    <w:rsid w:val="000B599B"/>
    <w:rsid w:val="000C7B01"/>
    <w:rsid w:val="00147C9E"/>
    <w:rsid w:val="001840F1"/>
    <w:rsid w:val="001B375C"/>
    <w:rsid w:val="001B42F2"/>
    <w:rsid w:val="001C7666"/>
    <w:rsid w:val="001D4243"/>
    <w:rsid w:val="0021443F"/>
    <w:rsid w:val="002205AF"/>
    <w:rsid w:val="00220C86"/>
    <w:rsid w:val="002271CC"/>
    <w:rsid w:val="002408E3"/>
    <w:rsid w:val="00256788"/>
    <w:rsid w:val="00263F81"/>
    <w:rsid w:val="0027662C"/>
    <w:rsid w:val="00277D91"/>
    <w:rsid w:val="00284693"/>
    <w:rsid w:val="002A0F21"/>
    <w:rsid w:val="002A0FEE"/>
    <w:rsid w:val="002C72AD"/>
    <w:rsid w:val="002E24AA"/>
    <w:rsid w:val="002F00BD"/>
    <w:rsid w:val="003103C7"/>
    <w:rsid w:val="00312074"/>
    <w:rsid w:val="003524F5"/>
    <w:rsid w:val="00362F86"/>
    <w:rsid w:val="00364D25"/>
    <w:rsid w:val="003F6899"/>
    <w:rsid w:val="00475DFB"/>
    <w:rsid w:val="004962AB"/>
    <w:rsid w:val="004A6AE8"/>
    <w:rsid w:val="004B0FBC"/>
    <w:rsid w:val="004B35A3"/>
    <w:rsid w:val="004E1D06"/>
    <w:rsid w:val="004F7742"/>
    <w:rsid w:val="005C1629"/>
    <w:rsid w:val="005C673E"/>
    <w:rsid w:val="005E321F"/>
    <w:rsid w:val="005E5950"/>
    <w:rsid w:val="006A14F3"/>
    <w:rsid w:val="006B3D1E"/>
    <w:rsid w:val="006B4AA9"/>
    <w:rsid w:val="006D1B96"/>
    <w:rsid w:val="006D6850"/>
    <w:rsid w:val="006D77AB"/>
    <w:rsid w:val="0075215C"/>
    <w:rsid w:val="007624BA"/>
    <w:rsid w:val="00770148"/>
    <w:rsid w:val="007854B0"/>
    <w:rsid w:val="007B2043"/>
    <w:rsid w:val="007C060E"/>
    <w:rsid w:val="007D5E09"/>
    <w:rsid w:val="0082715B"/>
    <w:rsid w:val="008653CB"/>
    <w:rsid w:val="00871F1A"/>
    <w:rsid w:val="00880875"/>
    <w:rsid w:val="00882E59"/>
    <w:rsid w:val="008C15A4"/>
    <w:rsid w:val="008D18BE"/>
    <w:rsid w:val="008D4531"/>
    <w:rsid w:val="008F3C67"/>
    <w:rsid w:val="00901BB7"/>
    <w:rsid w:val="00907193"/>
    <w:rsid w:val="00925AF1"/>
    <w:rsid w:val="009447AD"/>
    <w:rsid w:val="00981CD8"/>
    <w:rsid w:val="00982740"/>
    <w:rsid w:val="00995520"/>
    <w:rsid w:val="009A7904"/>
    <w:rsid w:val="009B132C"/>
    <w:rsid w:val="009C4A25"/>
    <w:rsid w:val="009E3E58"/>
    <w:rsid w:val="00A044AB"/>
    <w:rsid w:val="00A07447"/>
    <w:rsid w:val="00A26E4E"/>
    <w:rsid w:val="00A41B24"/>
    <w:rsid w:val="00A46E71"/>
    <w:rsid w:val="00A550F3"/>
    <w:rsid w:val="00A67FBB"/>
    <w:rsid w:val="00A731F7"/>
    <w:rsid w:val="00A8723E"/>
    <w:rsid w:val="00A921E1"/>
    <w:rsid w:val="00B26D98"/>
    <w:rsid w:val="00BD659A"/>
    <w:rsid w:val="00BF333F"/>
    <w:rsid w:val="00BF6217"/>
    <w:rsid w:val="00C03CC3"/>
    <w:rsid w:val="00C22F26"/>
    <w:rsid w:val="00C31C02"/>
    <w:rsid w:val="00C76370"/>
    <w:rsid w:val="00C92384"/>
    <w:rsid w:val="00CA769C"/>
    <w:rsid w:val="00CF17B3"/>
    <w:rsid w:val="00CF4B5F"/>
    <w:rsid w:val="00D47A0F"/>
    <w:rsid w:val="00D72219"/>
    <w:rsid w:val="00DD2CD4"/>
    <w:rsid w:val="00DE3A62"/>
    <w:rsid w:val="00E00E9B"/>
    <w:rsid w:val="00E21B4C"/>
    <w:rsid w:val="00E36E8A"/>
    <w:rsid w:val="00E66569"/>
    <w:rsid w:val="00EE2482"/>
    <w:rsid w:val="00EE6418"/>
    <w:rsid w:val="00F05D88"/>
    <w:rsid w:val="00F420F5"/>
    <w:rsid w:val="00F62276"/>
    <w:rsid w:val="00F66BBE"/>
    <w:rsid w:val="00F71376"/>
    <w:rsid w:val="00F73C87"/>
    <w:rsid w:val="00F926F8"/>
    <w:rsid w:val="00FB137C"/>
    <w:rsid w:val="00FD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D7B47"/>
  <w15:docId w15:val="{42EFF1BC-1385-4490-9A9C-46E94CF83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A25"/>
  </w:style>
  <w:style w:type="paragraph" w:styleId="1">
    <w:name w:val="heading 1"/>
    <w:basedOn w:val="a"/>
    <w:next w:val="a"/>
    <w:link w:val="10"/>
    <w:uiPriority w:val="9"/>
    <w:qFormat/>
    <w:rsid w:val="00F713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944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47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7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0E9B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C03CC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713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Admin</cp:lastModifiedBy>
  <cp:revision>73</cp:revision>
  <cp:lastPrinted>2023-06-29T06:18:00Z</cp:lastPrinted>
  <dcterms:created xsi:type="dcterms:W3CDTF">2023-07-13T07:02:00Z</dcterms:created>
  <dcterms:modified xsi:type="dcterms:W3CDTF">2025-05-13T07:57:00Z</dcterms:modified>
</cp:coreProperties>
</file>