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11" w:rsidRDefault="00D46B00" w:rsidP="004D0E02">
      <w:pPr>
        <w:pStyle w:val="a4"/>
        <w:spacing w:before="72" w:line="276" w:lineRule="auto"/>
        <w:ind w:left="1134"/>
      </w:pPr>
      <w:r>
        <w:t>Отчёт</w:t>
      </w:r>
    </w:p>
    <w:p w:rsidR="00E70011" w:rsidRDefault="00D46B00" w:rsidP="004D0E02">
      <w:pPr>
        <w:pStyle w:val="a4"/>
        <w:tabs>
          <w:tab w:val="left" w:pos="10773"/>
        </w:tabs>
        <w:spacing w:line="276" w:lineRule="auto"/>
        <w:ind w:left="1134" w:right="567"/>
      </w:pPr>
      <w:r>
        <w:t>о результатах независимой оценки качества условий оказания услуг</w:t>
      </w:r>
      <w:r>
        <w:rPr>
          <w:spacing w:val="-67"/>
        </w:rPr>
        <w:t xml:space="preserve"> </w:t>
      </w:r>
      <w:r>
        <w:t>организациями в сфере культуры, образования за 202</w:t>
      </w:r>
      <w:r w:rsidR="00A601FF">
        <w:t>5</w:t>
      </w:r>
      <w:r>
        <w:t xml:space="preserve"> год</w:t>
      </w:r>
      <w:r>
        <w:rPr>
          <w:spacing w:val="1"/>
        </w:rPr>
        <w:t xml:space="preserve"> </w:t>
      </w:r>
      <w:r>
        <w:t>муниципального образования</w:t>
      </w:r>
      <w:r>
        <w:rPr>
          <w:spacing w:val="-3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Набережные</w:t>
      </w:r>
      <w:r>
        <w:rPr>
          <w:spacing w:val="-1"/>
        </w:rPr>
        <w:t xml:space="preserve"> </w:t>
      </w:r>
      <w:r>
        <w:t>Челны.</w:t>
      </w:r>
    </w:p>
    <w:p w:rsidR="00E70011" w:rsidRDefault="00E70011" w:rsidP="002428BF">
      <w:pPr>
        <w:pStyle w:val="a3"/>
        <w:spacing w:before="10"/>
        <w:ind w:left="1134"/>
        <w:rPr>
          <w:b/>
          <w:sz w:val="29"/>
        </w:rPr>
      </w:pPr>
    </w:p>
    <w:p w:rsidR="002428BF" w:rsidRPr="007D0329" w:rsidRDefault="00D46B00" w:rsidP="006B3032">
      <w:pPr>
        <w:pStyle w:val="a5"/>
        <w:numPr>
          <w:ilvl w:val="0"/>
          <w:numId w:val="2"/>
        </w:numPr>
        <w:tabs>
          <w:tab w:val="left" w:pos="1564"/>
          <w:tab w:val="left" w:pos="2016"/>
          <w:tab w:val="left" w:pos="2127"/>
          <w:tab w:val="left" w:pos="4062"/>
          <w:tab w:val="left" w:pos="5945"/>
          <w:tab w:val="left" w:pos="7369"/>
          <w:tab w:val="left" w:pos="8614"/>
          <w:tab w:val="left" w:pos="9477"/>
          <w:tab w:val="left" w:pos="9813"/>
          <w:tab w:val="left" w:pos="10655"/>
        </w:tabs>
        <w:spacing w:line="276" w:lineRule="auto"/>
        <w:ind w:left="1134" w:right="848" w:firstLine="0"/>
        <w:jc w:val="left"/>
        <w:rPr>
          <w:b/>
          <w:sz w:val="24"/>
        </w:rPr>
      </w:pPr>
      <w:r w:rsidRPr="007D0329">
        <w:rPr>
          <w:b/>
          <w:sz w:val="24"/>
          <w:u w:val="single"/>
        </w:rPr>
        <w:t>Информация об общественном совете по проведению независимой оценки, в том числе:</w:t>
      </w:r>
      <w:r w:rsidRPr="007D0329">
        <w:rPr>
          <w:b/>
          <w:spacing w:val="1"/>
          <w:sz w:val="24"/>
        </w:rPr>
        <w:t xml:space="preserve"> </w:t>
      </w:r>
    </w:p>
    <w:p w:rsidR="00E70011" w:rsidRPr="00946DD0" w:rsidRDefault="00946DD0" w:rsidP="004D0E02">
      <w:pPr>
        <w:pStyle w:val="a5"/>
        <w:tabs>
          <w:tab w:val="left" w:pos="1564"/>
          <w:tab w:val="left" w:pos="2127"/>
          <w:tab w:val="left" w:pos="4062"/>
          <w:tab w:val="left" w:pos="5945"/>
          <w:tab w:val="left" w:pos="7369"/>
          <w:tab w:val="left" w:pos="8614"/>
          <w:tab w:val="left" w:pos="9477"/>
          <w:tab w:val="left" w:pos="9813"/>
          <w:tab w:val="left" w:pos="10655"/>
        </w:tabs>
        <w:spacing w:line="276" w:lineRule="auto"/>
        <w:ind w:left="1134" w:right="848"/>
        <w:jc w:val="both"/>
        <w:rPr>
          <w:sz w:val="24"/>
        </w:rPr>
      </w:pPr>
      <w:r w:rsidRPr="00946DD0">
        <w:rPr>
          <w:sz w:val="24"/>
        </w:rPr>
        <w:t xml:space="preserve"> </w:t>
      </w:r>
      <w:proofErr w:type="gramStart"/>
      <w:r w:rsidR="00D46B00" w:rsidRPr="00946DD0">
        <w:rPr>
          <w:sz w:val="24"/>
        </w:rPr>
        <w:t>реквизиты</w:t>
      </w:r>
      <w:proofErr w:type="gramEnd"/>
      <w:r w:rsidR="00D46B00" w:rsidRPr="00946DD0">
        <w:rPr>
          <w:spacing w:val="24"/>
          <w:sz w:val="24"/>
        </w:rPr>
        <w:t xml:space="preserve"> </w:t>
      </w:r>
      <w:r w:rsidR="00D46B00" w:rsidRPr="00946DD0">
        <w:rPr>
          <w:sz w:val="24"/>
        </w:rPr>
        <w:t>решения</w:t>
      </w:r>
      <w:r w:rsidR="00D46B00" w:rsidRPr="00946DD0">
        <w:rPr>
          <w:spacing w:val="25"/>
          <w:sz w:val="24"/>
        </w:rPr>
        <w:t xml:space="preserve"> </w:t>
      </w:r>
      <w:r w:rsidR="00D46B00" w:rsidRPr="00946DD0">
        <w:rPr>
          <w:sz w:val="24"/>
        </w:rPr>
        <w:t>Общественной</w:t>
      </w:r>
      <w:r w:rsidR="00D46B00" w:rsidRPr="00946DD0">
        <w:rPr>
          <w:spacing w:val="25"/>
          <w:sz w:val="24"/>
        </w:rPr>
        <w:t xml:space="preserve"> </w:t>
      </w:r>
      <w:r w:rsidR="00D46B00" w:rsidRPr="00946DD0">
        <w:rPr>
          <w:sz w:val="24"/>
        </w:rPr>
        <w:t>палаты</w:t>
      </w:r>
      <w:r w:rsidR="00D46B00" w:rsidRPr="00946DD0">
        <w:rPr>
          <w:spacing w:val="25"/>
          <w:sz w:val="24"/>
        </w:rPr>
        <w:t xml:space="preserve"> </w:t>
      </w:r>
      <w:r w:rsidR="00D46B00" w:rsidRPr="00946DD0">
        <w:rPr>
          <w:sz w:val="24"/>
        </w:rPr>
        <w:t>Республики</w:t>
      </w:r>
      <w:r w:rsidR="00D46B00" w:rsidRPr="00946DD0">
        <w:rPr>
          <w:spacing w:val="25"/>
          <w:sz w:val="24"/>
        </w:rPr>
        <w:t xml:space="preserve"> </w:t>
      </w:r>
      <w:r w:rsidR="00D46B00" w:rsidRPr="00946DD0">
        <w:rPr>
          <w:sz w:val="24"/>
        </w:rPr>
        <w:t>Татарстан,</w:t>
      </w:r>
      <w:r w:rsidR="00D46B00" w:rsidRPr="00946DD0">
        <w:rPr>
          <w:spacing w:val="25"/>
          <w:sz w:val="24"/>
        </w:rPr>
        <w:t xml:space="preserve"> </w:t>
      </w:r>
      <w:r w:rsidR="00D46B00" w:rsidRPr="00946DD0">
        <w:rPr>
          <w:sz w:val="24"/>
        </w:rPr>
        <w:t>общественного</w:t>
      </w:r>
      <w:r w:rsidR="00D46B00" w:rsidRPr="00946DD0">
        <w:rPr>
          <w:spacing w:val="24"/>
          <w:sz w:val="24"/>
        </w:rPr>
        <w:t xml:space="preserve"> </w:t>
      </w:r>
      <w:r w:rsidR="00D46B00" w:rsidRPr="00946DD0">
        <w:rPr>
          <w:sz w:val="24"/>
        </w:rPr>
        <w:t>совета</w:t>
      </w:r>
      <w:r w:rsidR="007154D4" w:rsidRPr="00946DD0">
        <w:rPr>
          <w:sz w:val="24"/>
        </w:rPr>
        <w:t xml:space="preserve">   </w:t>
      </w:r>
      <w:r w:rsidR="00D46B00" w:rsidRPr="00946DD0">
        <w:rPr>
          <w:spacing w:val="-57"/>
          <w:sz w:val="24"/>
        </w:rPr>
        <w:t xml:space="preserve"> </w:t>
      </w:r>
      <w:r w:rsidR="00F879B4" w:rsidRPr="00946DD0">
        <w:rPr>
          <w:sz w:val="24"/>
        </w:rPr>
        <w:t xml:space="preserve">при </w:t>
      </w:r>
      <w:r w:rsidR="00D46B00" w:rsidRPr="00946DD0">
        <w:rPr>
          <w:sz w:val="24"/>
        </w:rPr>
        <w:t>органе</w:t>
      </w:r>
      <w:r w:rsidR="002428BF" w:rsidRPr="00946DD0">
        <w:rPr>
          <w:sz w:val="24"/>
        </w:rPr>
        <w:t xml:space="preserve"> местного само</w:t>
      </w:r>
      <w:r w:rsidR="00F879B4" w:rsidRPr="00946DD0">
        <w:rPr>
          <w:sz w:val="24"/>
        </w:rPr>
        <w:t xml:space="preserve">управления Республики Татарстан </w:t>
      </w:r>
      <w:r w:rsidR="002428BF" w:rsidRPr="00946DD0">
        <w:rPr>
          <w:sz w:val="24"/>
        </w:rPr>
        <w:t xml:space="preserve">далее – </w:t>
      </w:r>
      <w:r w:rsidR="00D46B00" w:rsidRPr="00946DD0">
        <w:rPr>
          <w:sz w:val="24"/>
        </w:rPr>
        <w:t>ОМС)</w:t>
      </w:r>
      <w:r w:rsidR="002428BF" w:rsidRPr="00946DD0">
        <w:rPr>
          <w:sz w:val="24"/>
        </w:rPr>
        <w:t xml:space="preserve"> </w:t>
      </w:r>
      <w:r w:rsidR="00FD770D" w:rsidRPr="00946DD0">
        <w:rPr>
          <w:spacing w:val="-1"/>
          <w:sz w:val="24"/>
        </w:rPr>
        <w:t>о</w:t>
      </w:r>
      <w:r w:rsidR="00DA6580" w:rsidRPr="00946DD0">
        <w:rPr>
          <w:spacing w:val="-1"/>
          <w:sz w:val="24"/>
        </w:rPr>
        <w:t xml:space="preserve"> формировании </w:t>
      </w:r>
      <w:r w:rsidR="00FD770D" w:rsidRPr="00946DD0">
        <w:rPr>
          <w:spacing w:val="-1"/>
          <w:sz w:val="24"/>
        </w:rPr>
        <w:t xml:space="preserve"> </w:t>
      </w:r>
      <w:r w:rsidR="00DA6580" w:rsidRPr="00946DD0">
        <w:rPr>
          <w:spacing w:val="-57"/>
          <w:sz w:val="24"/>
        </w:rPr>
        <w:t xml:space="preserve">  </w:t>
      </w:r>
      <w:r w:rsidR="00D46B00" w:rsidRPr="00946DD0">
        <w:rPr>
          <w:sz w:val="24"/>
        </w:rPr>
        <w:t>общественного</w:t>
      </w:r>
      <w:r w:rsidR="00D46B00" w:rsidRPr="00946DD0">
        <w:rPr>
          <w:spacing w:val="-1"/>
          <w:sz w:val="24"/>
        </w:rPr>
        <w:t xml:space="preserve"> </w:t>
      </w:r>
      <w:r w:rsidR="00D46B00" w:rsidRPr="00946DD0">
        <w:rPr>
          <w:sz w:val="24"/>
        </w:rPr>
        <w:t>совета по</w:t>
      </w:r>
      <w:r w:rsidR="00D46B00" w:rsidRPr="00946DD0">
        <w:rPr>
          <w:spacing w:val="-1"/>
          <w:sz w:val="24"/>
        </w:rPr>
        <w:t xml:space="preserve"> </w:t>
      </w:r>
      <w:r w:rsidR="00D46B00" w:rsidRPr="00946DD0">
        <w:rPr>
          <w:sz w:val="24"/>
        </w:rPr>
        <w:t>проведению</w:t>
      </w:r>
      <w:r w:rsidR="00D46B00" w:rsidRPr="00946DD0">
        <w:rPr>
          <w:spacing w:val="-1"/>
          <w:sz w:val="24"/>
        </w:rPr>
        <w:t xml:space="preserve"> </w:t>
      </w:r>
      <w:r w:rsidR="00D46B00" w:rsidRPr="00946DD0">
        <w:rPr>
          <w:sz w:val="24"/>
        </w:rPr>
        <w:t>независимой оценки:</w:t>
      </w:r>
    </w:p>
    <w:p w:rsidR="00E70011" w:rsidRDefault="00A601FF" w:rsidP="008C4293">
      <w:pPr>
        <w:pStyle w:val="a3"/>
        <w:spacing w:line="276" w:lineRule="auto"/>
        <w:ind w:left="1134" w:right="849" w:firstLine="599"/>
        <w:jc w:val="both"/>
      </w:pPr>
      <w:r w:rsidRPr="000E2CFA">
        <w:t>Постановление</w:t>
      </w:r>
      <w:r w:rsidRPr="000E2CFA">
        <w:rPr>
          <w:spacing w:val="1"/>
        </w:rPr>
        <w:t xml:space="preserve"> </w:t>
      </w:r>
      <w:r w:rsidRPr="000E2CFA">
        <w:t>Исполнительного</w:t>
      </w:r>
      <w:r w:rsidRPr="000E2CFA">
        <w:rPr>
          <w:spacing w:val="1"/>
        </w:rPr>
        <w:t xml:space="preserve"> </w:t>
      </w:r>
      <w:r w:rsidRPr="000E2CFA">
        <w:t>комитета</w:t>
      </w:r>
      <w:r w:rsidRPr="000E2CFA">
        <w:rPr>
          <w:spacing w:val="1"/>
        </w:rPr>
        <w:t xml:space="preserve"> </w:t>
      </w:r>
      <w:r w:rsidRPr="000E2CFA">
        <w:t>муниципального</w:t>
      </w:r>
      <w:r w:rsidRPr="000E2CFA">
        <w:rPr>
          <w:spacing w:val="1"/>
        </w:rPr>
        <w:t xml:space="preserve"> </w:t>
      </w:r>
      <w:r w:rsidRPr="000E2CFA">
        <w:t>образования</w:t>
      </w:r>
      <w:r w:rsidRPr="000E2CFA">
        <w:rPr>
          <w:spacing w:val="1"/>
        </w:rPr>
        <w:t xml:space="preserve"> </w:t>
      </w:r>
      <w:r w:rsidRPr="000E2CFA">
        <w:t>город</w:t>
      </w:r>
      <w:r w:rsidRPr="000E2CFA">
        <w:rPr>
          <w:spacing w:val="1"/>
        </w:rPr>
        <w:t xml:space="preserve"> </w:t>
      </w:r>
      <w:r w:rsidRPr="000E2CFA">
        <w:t>Набережные</w:t>
      </w:r>
      <w:r w:rsidRPr="000E2CFA">
        <w:rPr>
          <w:spacing w:val="-10"/>
        </w:rPr>
        <w:t xml:space="preserve"> </w:t>
      </w:r>
      <w:r w:rsidRPr="000E2CFA">
        <w:t>Челны</w:t>
      </w:r>
      <w:r w:rsidRPr="000E2CFA">
        <w:rPr>
          <w:spacing w:val="-10"/>
        </w:rPr>
        <w:t xml:space="preserve"> </w:t>
      </w:r>
      <w:r w:rsidRPr="000E2CFA">
        <w:t>от</w:t>
      </w:r>
      <w:r w:rsidRPr="000E2CFA">
        <w:rPr>
          <w:spacing w:val="-7"/>
        </w:rPr>
        <w:t xml:space="preserve"> </w:t>
      </w:r>
      <w:r w:rsidRPr="000E2CFA">
        <w:t>2</w:t>
      </w:r>
      <w:r>
        <w:t>6</w:t>
      </w:r>
      <w:r w:rsidRPr="000E2CFA">
        <w:rPr>
          <w:spacing w:val="-10"/>
        </w:rPr>
        <w:t xml:space="preserve"> марта</w:t>
      </w:r>
      <w:r w:rsidRPr="000E2CFA">
        <w:rPr>
          <w:spacing w:val="-9"/>
        </w:rPr>
        <w:t xml:space="preserve"> </w:t>
      </w:r>
      <w:r w:rsidRPr="000E2CFA">
        <w:t>202</w:t>
      </w:r>
      <w:r>
        <w:t>5</w:t>
      </w:r>
      <w:r w:rsidRPr="000E2CFA">
        <w:rPr>
          <w:spacing w:val="-11"/>
        </w:rPr>
        <w:t xml:space="preserve"> </w:t>
      </w:r>
      <w:r w:rsidRPr="000E2CFA">
        <w:t>года</w:t>
      </w:r>
      <w:r w:rsidRPr="000E2CFA">
        <w:rPr>
          <w:spacing w:val="-8"/>
        </w:rPr>
        <w:t xml:space="preserve"> </w:t>
      </w:r>
      <w:r>
        <w:t>№2326</w:t>
      </w:r>
      <w:r w:rsidRPr="000E2CFA">
        <w:rPr>
          <w:spacing w:val="-5"/>
        </w:rPr>
        <w:t xml:space="preserve"> </w:t>
      </w:r>
      <w:r w:rsidRPr="000E2CFA">
        <w:t>«О</w:t>
      </w:r>
      <w:r w:rsidRPr="000E2CFA">
        <w:rPr>
          <w:spacing w:val="-9"/>
        </w:rPr>
        <w:t xml:space="preserve"> </w:t>
      </w:r>
      <w:r w:rsidRPr="000E2CFA">
        <w:t>внесение</w:t>
      </w:r>
      <w:r w:rsidRPr="000E2CFA">
        <w:rPr>
          <w:spacing w:val="-11"/>
        </w:rPr>
        <w:t xml:space="preserve"> </w:t>
      </w:r>
      <w:r w:rsidRPr="000E2CFA">
        <w:t>изменений</w:t>
      </w:r>
      <w:r w:rsidRPr="000E2CFA">
        <w:rPr>
          <w:spacing w:val="-9"/>
        </w:rPr>
        <w:t xml:space="preserve"> </w:t>
      </w:r>
      <w:r w:rsidRPr="000E2CFA">
        <w:t>в</w:t>
      </w:r>
      <w:r w:rsidRPr="000E2CFA">
        <w:rPr>
          <w:spacing w:val="-10"/>
        </w:rPr>
        <w:t xml:space="preserve"> </w:t>
      </w:r>
      <w:r w:rsidRPr="000E2CFA">
        <w:t>постановление</w:t>
      </w:r>
      <w:r w:rsidRPr="000E2CFA">
        <w:rPr>
          <w:spacing w:val="-58"/>
        </w:rPr>
        <w:t xml:space="preserve"> </w:t>
      </w:r>
      <w:r w:rsidRPr="000E2CFA">
        <w:t xml:space="preserve">Исполнительного комитета от 10.08.2016 года №4150 «О создании Общественного </w:t>
      </w:r>
      <w:proofErr w:type="gramStart"/>
      <w:r w:rsidRPr="000E2CFA">
        <w:t>совета</w:t>
      </w:r>
      <w:r w:rsidR="008434AE">
        <w:t xml:space="preserve"> </w:t>
      </w:r>
      <w:r w:rsidRPr="000E2CFA">
        <w:rPr>
          <w:spacing w:val="-57"/>
        </w:rPr>
        <w:t xml:space="preserve"> </w:t>
      </w:r>
      <w:r w:rsidRPr="000E2CFA">
        <w:t>при</w:t>
      </w:r>
      <w:proofErr w:type="gramEnd"/>
      <w:r w:rsidRPr="000E2CFA">
        <w:rPr>
          <w:spacing w:val="-3"/>
        </w:rPr>
        <w:t xml:space="preserve"> </w:t>
      </w:r>
      <w:r w:rsidRPr="000E2CFA">
        <w:t>Исполнительном</w:t>
      </w:r>
      <w:r w:rsidRPr="000E2CFA">
        <w:rPr>
          <w:spacing w:val="-4"/>
        </w:rPr>
        <w:t xml:space="preserve"> </w:t>
      </w:r>
      <w:r w:rsidRPr="000E2CFA">
        <w:t>комитете</w:t>
      </w:r>
      <w:r w:rsidRPr="000E2CFA">
        <w:rPr>
          <w:spacing w:val="-3"/>
        </w:rPr>
        <w:t xml:space="preserve"> </w:t>
      </w:r>
      <w:r w:rsidRPr="000E2CFA">
        <w:t>муниципального</w:t>
      </w:r>
      <w:r w:rsidRPr="000E2CFA">
        <w:rPr>
          <w:spacing w:val="-3"/>
        </w:rPr>
        <w:t xml:space="preserve"> </w:t>
      </w:r>
      <w:r w:rsidRPr="000E2CFA">
        <w:t>образования</w:t>
      </w:r>
      <w:r w:rsidRPr="000E2CFA">
        <w:rPr>
          <w:spacing w:val="-3"/>
        </w:rPr>
        <w:t xml:space="preserve"> </w:t>
      </w:r>
      <w:r w:rsidRPr="000E2CFA">
        <w:t>город</w:t>
      </w:r>
      <w:r w:rsidRPr="000E2CFA">
        <w:rPr>
          <w:spacing w:val="-4"/>
        </w:rPr>
        <w:t xml:space="preserve"> </w:t>
      </w:r>
      <w:r w:rsidRPr="000E2CFA">
        <w:t>Набережные</w:t>
      </w:r>
      <w:r w:rsidRPr="000E2CFA">
        <w:rPr>
          <w:spacing w:val="-5"/>
        </w:rPr>
        <w:t xml:space="preserve"> </w:t>
      </w:r>
      <w:r w:rsidRPr="000E2CFA">
        <w:t xml:space="preserve">Челны». </w:t>
      </w:r>
    </w:p>
    <w:p w:rsidR="00E70011" w:rsidRDefault="00D46B00" w:rsidP="00946DD0">
      <w:pPr>
        <w:pStyle w:val="a3"/>
        <w:ind w:left="1134"/>
      </w:pPr>
      <w:r>
        <w:t>Состав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совета:</w:t>
      </w:r>
    </w:p>
    <w:tbl>
      <w:tblPr>
        <w:tblStyle w:val="af"/>
        <w:tblW w:w="0" w:type="auto"/>
        <w:tblInd w:w="1185" w:type="dxa"/>
        <w:tblLook w:val="04A0" w:firstRow="1" w:lastRow="0" w:firstColumn="1" w:lastColumn="0" w:noHBand="0" w:noVBand="1"/>
      </w:tblPr>
      <w:tblGrid>
        <w:gridCol w:w="713"/>
        <w:gridCol w:w="2694"/>
        <w:gridCol w:w="6369"/>
      </w:tblGrid>
      <w:tr w:rsidR="007351CC" w:rsidRPr="00AA204A" w:rsidTr="006B3032">
        <w:tc>
          <w:tcPr>
            <w:tcW w:w="713" w:type="dxa"/>
            <w:shd w:val="clear" w:color="auto" w:fill="D9D9D9" w:themeFill="background1" w:themeFillShade="D9"/>
            <w:vAlign w:val="center"/>
          </w:tcPr>
          <w:p w:rsidR="007351CC" w:rsidRPr="00AA204A" w:rsidRDefault="007351CC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351CC" w:rsidRPr="00AA204A" w:rsidRDefault="007351CC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6369" w:type="dxa"/>
            <w:shd w:val="clear" w:color="auto" w:fill="D9D9D9" w:themeFill="background1" w:themeFillShade="D9"/>
            <w:vAlign w:val="center"/>
          </w:tcPr>
          <w:p w:rsidR="007351CC" w:rsidRPr="00AA204A" w:rsidRDefault="007351CC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Должность</w:t>
            </w:r>
          </w:p>
        </w:tc>
      </w:tr>
      <w:tr w:rsidR="007351CC" w:rsidRPr="00AA204A" w:rsidTr="006B3032">
        <w:tc>
          <w:tcPr>
            <w:tcW w:w="713" w:type="dxa"/>
          </w:tcPr>
          <w:p w:rsidR="007351CC" w:rsidRPr="00AA204A" w:rsidRDefault="007351CC" w:rsidP="004D0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351CC" w:rsidRPr="00AA204A" w:rsidRDefault="007351CC" w:rsidP="004D0E02">
            <w:pPr>
              <w:spacing w:line="276" w:lineRule="auto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Зайцева Валентина Алексеевна</w:t>
            </w:r>
          </w:p>
        </w:tc>
        <w:tc>
          <w:tcPr>
            <w:tcW w:w="6369" w:type="dxa"/>
          </w:tcPr>
          <w:p w:rsidR="007351CC" w:rsidRPr="00AA204A" w:rsidRDefault="007351CC" w:rsidP="004D0E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Председатель Общественного совета. Ветеран педагогического труда,</w:t>
            </w:r>
          </w:p>
          <w:p w:rsidR="007351CC" w:rsidRPr="00AA204A" w:rsidRDefault="007351CC" w:rsidP="004D0E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член Общероссийской общественной организации «Союз пенсионеров России», местное отделение город Набережные Челны Республика Татарстан</w:t>
            </w:r>
          </w:p>
        </w:tc>
      </w:tr>
      <w:tr w:rsidR="007351CC" w:rsidRPr="00AA204A" w:rsidTr="006B3032">
        <w:tc>
          <w:tcPr>
            <w:tcW w:w="713" w:type="dxa"/>
          </w:tcPr>
          <w:p w:rsidR="007351CC" w:rsidRPr="00AA204A" w:rsidRDefault="007351CC" w:rsidP="004D0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351CC" w:rsidRPr="00AA204A" w:rsidRDefault="007351CC" w:rsidP="004D0E0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A204A">
              <w:rPr>
                <w:sz w:val="24"/>
                <w:szCs w:val="24"/>
              </w:rPr>
              <w:t>Манусова</w:t>
            </w:r>
            <w:proofErr w:type="spellEnd"/>
            <w:r w:rsidRPr="00AA204A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6369" w:type="dxa"/>
          </w:tcPr>
          <w:p w:rsidR="007351CC" w:rsidRPr="00AA204A" w:rsidRDefault="007351CC" w:rsidP="004D0E0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Заместитель председателя Общественного совета, Ветеран труда, заместитель председателя «Союз ветеранов культуры и искусства», город Набережные Челны Республика Татарстан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601FF" w:rsidRPr="00A601FF" w:rsidRDefault="00A601FF" w:rsidP="00A601FF">
            <w:pPr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Гусева Татьяна Юрьевна</w:t>
            </w:r>
          </w:p>
        </w:tc>
        <w:tc>
          <w:tcPr>
            <w:tcW w:w="6369" w:type="dxa"/>
          </w:tcPr>
          <w:p w:rsidR="00A601FF" w:rsidRPr="00A601FF" w:rsidRDefault="00A601FF" w:rsidP="00A601FF">
            <w:pPr>
              <w:jc w:val="both"/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Секретарь Общественного совета, ветеран педагогического труда, член Общероссийской общественной организации «Союз пенсионеров России», местное отделение город Набережные Челны Республика Татарстан</w:t>
            </w:r>
          </w:p>
        </w:tc>
      </w:tr>
      <w:tr w:rsidR="007351CC" w:rsidRPr="00AA204A" w:rsidTr="006B3032">
        <w:tc>
          <w:tcPr>
            <w:tcW w:w="9776" w:type="dxa"/>
            <w:gridSpan w:val="3"/>
            <w:vAlign w:val="center"/>
          </w:tcPr>
          <w:p w:rsidR="007351CC" w:rsidRPr="00AA204A" w:rsidRDefault="007351CC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Члены Общественного совета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601FF" w:rsidRPr="00DB0D8B" w:rsidRDefault="00A601FF" w:rsidP="00A601FF">
            <w:proofErr w:type="spellStart"/>
            <w:r>
              <w:t>Фатхуллина</w:t>
            </w:r>
            <w:proofErr w:type="spellEnd"/>
            <w:r>
              <w:t xml:space="preserve"> Роза </w:t>
            </w:r>
            <w:proofErr w:type="spellStart"/>
            <w:r>
              <w:t>Гарифовна</w:t>
            </w:r>
            <w:proofErr w:type="spellEnd"/>
          </w:p>
        </w:tc>
        <w:tc>
          <w:tcPr>
            <w:tcW w:w="6369" w:type="dxa"/>
          </w:tcPr>
          <w:p w:rsidR="00A601FF" w:rsidRPr="00DB0D8B" w:rsidRDefault="00A601FF" w:rsidP="00A601FF">
            <w:pPr>
              <w:jc w:val="both"/>
            </w:pPr>
            <w:r>
              <w:t>Председатель правления Набережночелнинской организации инвалидов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601FF" w:rsidRPr="00BB6FD5" w:rsidRDefault="00A601FF" w:rsidP="00A601FF">
            <w:r>
              <w:t xml:space="preserve">Саитова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Нагимовна</w:t>
            </w:r>
            <w:proofErr w:type="spellEnd"/>
          </w:p>
        </w:tc>
        <w:tc>
          <w:tcPr>
            <w:tcW w:w="6369" w:type="dxa"/>
          </w:tcPr>
          <w:p w:rsidR="00A601FF" w:rsidRPr="00BB6FD5" w:rsidRDefault="00A601FF" w:rsidP="00A601FF">
            <w:pPr>
              <w:jc w:val="both"/>
            </w:pPr>
            <w:r>
              <w:t>Председатель Городского Совета ветеранов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601FF" w:rsidRPr="00DB0D8B" w:rsidRDefault="00A601FF" w:rsidP="00A601FF">
            <w:proofErr w:type="spellStart"/>
            <w:r>
              <w:t>Файрушин</w:t>
            </w:r>
            <w:proofErr w:type="spellEnd"/>
            <w:r>
              <w:t xml:space="preserve"> </w:t>
            </w:r>
            <w:proofErr w:type="spellStart"/>
            <w:r>
              <w:t>Анас</w:t>
            </w:r>
            <w:proofErr w:type="spellEnd"/>
            <w:r>
              <w:t xml:space="preserve"> </w:t>
            </w:r>
            <w:proofErr w:type="spellStart"/>
            <w:r>
              <w:t>Батырович</w:t>
            </w:r>
            <w:proofErr w:type="spellEnd"/>
          </w:p>
        </w:tc>
        <w:tc>
          <w:tcPr>
            <w:tcW w:w="6369" w:type="dxa"/>
          </w:tcPr>
          <w:p w:rsidR="00A601FF" w:rsidRPr="00DB0D8B" w:rsidRDefault="00A601FF" w:rsidP="00A601FF">
            <w:pPr>
              <w:jc w:val="both"/>
            </w:pPr>
            <w:r>
              <w:t>Заслуженный работник культуры Республики Татарстан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601FF" w:rsidRDefault="00A601FF" w:rsidP="00A601FF">
            <w:r>
              <w:t>Колесников Дмитрий Алексеевич</w:t>
            </w:r>
          </w:p>
        </w:tc>
        <w:tc>
          <w:tcPr>
            <w:tcW w:w="6369" w:type="dxa"/>
          </w:tcPr>
          <w:p w:rsidR="00A601FF" w:rsidRDefault="00A601FF" w:rsidP="00A601FF">
            <w:pPr>
              <w:jc w:val="both"/>
            </w:pPr>
            <w:r>
              <w:t xml:space="preserve">Председатель Общественного молодёжного парламента при Городском Совете муниципального образования город Набережные Челны 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601FF" w:rsidRPr="00DB0D8B" w:rsidRDefault="00A601FF" w:rsidP="00A601FF">
            <w:proofErr w:type="spellStart"/>
            <w:r w:rsidRPr="00DB0D8B">
              <w:t>Жестков</w:t>
            </w:r>
            <w:proofErr w:type="spellEnd"/>
            <w:r w:rsidRPr="00DB0D8B">
              <w:t xml:space="preserve"> Эдуард Михайлович</w:t>
            </w:r>
          </w:p>
        </w:tc>
        <w:tc>
          <w:tcPr>
            <w:tcW w:w="6369" w:type="dxa"/>
          </w:tcPr>
          <w:p w:rsidR="00A601FF" w:rsidRPr="00DB0D8B" w:rsidRDefault="00A601FF" w:rsidP="00A601FF">
            <w:pPr>
              <w:jc w:val="both"/>
            </w:pPr>
            <w:r w:rsidRPr="00DB0D8B">
              <w:t xml:space="preserve">Председатель </w:t>
            </w:r>
            <w:r>
              <w:t xml:space="preserve">Общественной организации </w:t>
            </w:r>
            <w:r w:rsidRPr="00DB0D8B">
              <w:t>«Союза отцов»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601FF" w:rsidRPr="00BB6FD5" w:rsidRDefault="00A601FF" w:rsidP="00A601FF">
            <w:proofErr w:type="spellStart"/>
            <w:r>
              <w:t>Зубаирова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Гамировна</w:t>
            </w:r>
            <w:proofErr w:type="spellEnd"/>
          </w:p>
        </w:tc>
        <w:tc>
          <w:tcPr>
            <w:tcW w:w="6369" w:type="dxa"/>
          </w:tcPr>
          <w:p w:rsidR="00A601FF" w:rsidRPr="00BB6FD5" w:rsidRDefault="00A601FF" w:rsidP="00A601FF">
            <w:pPr>
              <w:jc w:val="both"/>
            </w:pPr>
            <w:r>
              <w:t>Руководитель центра развития добровольчества в городе Набережные Челны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601FF" w:rsidRPr="00BB6FD5" w:rsidRDefault="00A601FF" w:rsidP="00A601FF">
            <w:r>
              <w:t>Львова Роза Алексеевна</w:t>
            </w:r>
          </w:p>
        </w:tc>
        <w:tc>
          <w:tcPr>
            <w:tcW w:w="6369" w:type="dxa"/>
          </w:tcPr>
          <w:p w:rsidR="00A601FF" w:rsidRPr="00BB6FD5" w:rsidRDefault="00A601FF" w:rsidP="00A601FF">
            <w:pPr>
              <w:jc w:val="both"/>
            </w:pPr>
            <w:r>
              <w:t>Ветеран педагогического труда, член городского совета ветеранов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601FF" w:rsidRDefault="00A601FF" w:rsidP="00A601FF">
            <w:r>
              <w:t>Осипов Николай Иванович</w:t>
            </w:r>
          </w:p>
        </w:tc>
        <w:tc>
          <w:tcPr>
            <w:tcW w:w="6369" w:type="dxa"/>
          </w:tcPr>
          <w:p w:rsidR="00A601FF" w:rsidRDefault="00A601FF" w:rsidP="00A601FF">
            <w:pPr>
              <w:jc w:val="both"/>
            </w:pPr>
            <w:r>
              <w:t>Ветеран педагогического труда</w:t>
            </w:r>
          </w:p>
        </w:tc>
      </w:tr>
      <w:tr w:rsidR="00A601FF" w:rsidRPr="00AA204A" w:rsidTr="006B3032">
        <w:tc>
          <w:tcPr>
            <w:tcW w:w="713" w:type="dxa"/>
          </w:tcPr>
          <w:p w:rsidR="00A601FF" w:rsidRPr="00AA204A" w:rsidRDefault="00A601FF" w:rsidP="00A601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A601FF" w:rsidRDefault="00A601FF" w:rsidP="00A601FF">
            <w:r>
              <w:t>Рахматуллина Раиса Раисовна</w:t>
            </w:r>
          </w:p>
        </w:tc>
        <w:tc>
          <w:tcPr>
            <w:tcW w:w="6369" w:type="dxa"/>
          </w:tcPr>
          <w:p w:rsidR="00A601FF" w:rsidRDefault="00A601FF" w:rsidP="00A601FF">
            <w:pPr>
              <w:jc w:val="both"/>
            </w:pPr>
            <w:r>
              <w:t>Отличник физической культуры и спорта</w:t>
            </w:r>
          </w:p>
        </w:tc>
      </w:tr>
    </w:tbl>
    <w:p w:rsidR="00F754C3" w:rsidRDefault="00F754C3" w:rsidP="00F754C3">
      <w:pPr>
        <w:pStyle w:val="a3"/>
        <w:spacing w:before="159" w:line="276" w:lineRule="auto"/>
        <w:ind w:left="1134" w:right="849" w:firstLine="599"/>
        <w:jc w:val="both"/>
      </w:pPr>
      <w:r>
        <w:t xml:space="preserve">Состав Общественного совета по проведению независимой оценки качества условий оказания услуг организациями в сфере культуры и образования при Исполнительном комитете города Набережные Челны. </w:t>
      </w:r>
    </w:p>
    <w:p w:rsidR="00FD770D" w:rsidRDefault="00F754C3" w:rsidP="00F754C3">
      <w:pPr>
        <w:pStyle w:val="a3"/>
        <w:ind w:left="1134" w:right="849"/>
        <w:jc w:val="both"/>
      </w:pPr>
      <w:r>
        <w:t xml:space="preserve">        </w:t>
      </w:r>
      <w:r w:rsidR="000D45E9" w:rsidRPr="000D45E9">
        <w:t xml:space="preserve">Решение </w:t>
      </w:r>
      <w:r w:rsidR="004D0E02" w:rsidRPr="000D45E9">
        <w:t xml:space="preserve">Общественного совета по проведению независимой оценки качества условий оказания услуг </w:t>
      </w:r>
      <w:r w:rsidR="000D45E9" w:rsidRPr="000D45E9">
        <w:t>от 17.04.2025</w:t>
      </w:r>
      <w:r w:rsidR="004D0E02">
        <w:t xml:space="preserve">. </w:t>
      </w:r>
    </w:p>
    <w:tbl>
      <w:tblPr>
        <w:tblStyle w:val="af"/>
        <w:tblW w:w="9781" w:type="dxa"/>
        <w:tblInd w:w="1129" w:type="dxa"/>
        <w:tblLook w:val="04A0" w:firstRow="1" w:lastRow="0" w:firstColumn="1" w:lastColumn="0" w:noHBand="0" w:noVBand="1"/>
      </w:tblPr>
      <w:tblGrid>
        <w:gridCol w:w="805"/>
        <w:gridCol w:w="2444"/>
        <w:gridCol w:w="2735"/>
        <w:gridCol w:w="3797"/>
      </w:tblGrid>
      <w:tr w:rsidR="004D0E02" w:rsidRPr="00AA204A" w:rsidTr="006B3032">
        <w:tc>
          <w:tcPr>
            <w:tcW w:w="805" w:type="dxa"/>
            <w:vAlign w:val="center"/>
          </w:tcPr>
          <w:p w:rsidR="004D0E02" w:rsidRPr="00AA204A" w:rsidRDefault="004D0E02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№/п</w:t>
            </w:r>
          </w:p>
        </w:tc>
        <w:tc>
          <w:tcPr>
            <w:tcW w:w="2444" w:type="dxa"/>
            <w:vAlign w:val="center"/>
          </w:tcPr>
          <w:p w:rsidR="004D0E02" w:rsidRPr="00AA204A" w:rsidRDefault="004D0E02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735" w:type="dxa"/>
            <w:vAlign w:val="center"/>
          </w:tcPr>
          <w:p w:rsidR="004D0E02" w:rsidRPr="00AA204A" w:rsidRDefault="004D0E02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797" w:type="dxa"/>
          </w:tcPr>
          <w:p w:rsidR="004D0E02" w:rsidRPr="00AA204A" w:rsidRDefault="004D0E02" w:rsidP="004D0E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204A">
              <w:rPr>
                <w:b/>
                <w:sz w:val="24"/>
                <w:szCs w:val="24"/>
              </w:rPr>
              <w:t>Общественная организация</w:t>
            </w:r>
          </w:p>
        </w:tc>
      </w:tr>
      <w:tr w:rsidR="004D0E02" w:rsidRPr="00AA204A" w:rsidTr="006B3032">
        <w:trPr>
          <w:trHeight w:val="1090"/>
        </w:trPr>
        <w:tc>
          <w:tcPr>
            <w:tcW w:w="805" w:type="dxa"/>
            <w:vAlign w:val="center"/>
          </w:tcPr>
          <w:p w:rsidR="004D0E02" w:rsidRPr="00AA204A" w:rsidRDefault="004D0E02" w:rsidP="004D0E02">
            <w:pPr>
              <w:spacing w:line="276" w:lineRule="auto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1</w:t>
            </w:r>
          </w:p>
        </w:tc>
        <w:tc>
          <w:tcPr>
            <w:tcW w:w="2444" w:type="dxa"/>
            <w:vAlign w:val="center"/>
          </w:tcPr>
          <w:p w:rsidR="004D0E02" w:rsidRPr="00AA204A" w:rsidRDefault="004D0E02" w:rsidP="00493E78">
            <w:pPr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Гусева Татьяна Юрьевна</w:t>
            </w:r>
          </w:p>
        </w:tc>
        <w:tc>
          <w:tcPr>
            <w:tcW w:w="2735" w:type="dxa"/>
            <w:vAlign w:val="center"/>
          </w:tcPr>
          <w:p w:rsidR="004D0E02" w:rsidRPr="00AA204A" w:rsidRDefault="004D0E02" w:rsidP="00493E78">
            <w:pPr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Председатель Общественного совета по НОК</w:t>
            </w:r>
          </w:p>
        </w:tc>
        <w:tc>
          <w:tcPr>
            <w:tcW w:w="3797" w:type="dxa"/>
            <w:vAlign w:val="center"/>
          </w:tcPr>
          <w:p w:rsidR="004D0E02" w:rsidRPr="00AA204A" w:rsidRDefault="004D0E02" w:rsidP="00493E78">
            <w:pPr>
              <w:jc w:val="both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Член Общероссийской общественной организации «Союз пенсионеров России», местное отделение город Набережные Челны Республика Татарстан</w:t>
            </w:r>
          </w:p>
        </w:tc>
      </w:tr>
      <w:tr w:rsidR="004D0E02" w:rsidRPr="00AA204A" w:rsidTr="006B3032">
        <w:tc>
          <w:tcPr>
            <w:tcW w:w="805" w:type="dxa"/>
            <w:vAlign w:val="center"/>
          </w:tcPr>
          <w:p w:rsidR="004D0E02" w:rsidRPr="00AA204A" w:rsidRDefault="004D0E02" w:rsidP="004D0E02">
            <w:pPr>
              <w:spacing w:line="276" w:lineRule="auto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2</w:t>
            </w:r>
          </w:p>
        </w:tc>
        <w:tc>
          <w:tcPr>
            <w:tcW w:w="2444" w:type="dxa"/>
            <w:vAlign w:val="center"/>
          </w:tcPr>
          <w:p w:rsidR="004D0E02" w:rsidRPr="00AA204A" w:rsidRDefault="004D0E02" w:rsidP="00493E78">
            <w:pPr>
              <w:rPr>
                <w:sz w:val="24"/>
                <w:szCs w:val="24"/>
              </w:rPr>
            </w:pPr>
            <w:proofErr w:type="spellStart"/>
            <w:r w:rsidRPr="00AA204A">
              <w:rPr>
                <w:sz w:val="24"/>
                <w:szCs w:val="24"/>
              </w:rPr>
              <w:t>Паймухина</w:t>
            </w:r>
            <w:proofErr w:type="spellEnd"/>
            <w:r w:rsidRPr="00AA204A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735" w:type="dxa"/>
            <w:vAlign w:val="center"/>
          </w:tcPr>
          <w:p w:rsidR="004D0E02" w:rsidRPr="00AA204A" w:rsidRDefault="004D0E02" w:rsidP="00493E78">
            <w:pPr>
              <w:jc w:val="center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Заместитель председателя Общественного совета</w:t>
            </w:r>
          </w:p>
        </w:tc>
        <w:tc>
          <w:tcPr>
            <w:tcW w:w="3797" w:type="dxa"/>
          </w:tcPr>
          <w:p w:rsidR="004D0E02" w:rsidRPr="00AA204A" w:rsidRDefault="004D0E02" w:rsidP="00493E78">
            <w:pPr>
              <w:jc w:val="both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Член волонтерского движения «Мы вместе»</w:t>
            </w:r>
          </w:p>
        </w:tc>
      </w:tr>
      <w:tr w:rsidR="00A601FF" w:rsidRPr="00AA204A" w:rsidTr="006B3032">
        <w:tc>
          <w:tcPr>
            <w:tcW w:w="805" w:type="dxa"/>
            <w:vAlign w:val="center"/>
          </w:tcPr>
          <w:p w:rsidR="00A601FF" w:rsidRPr="00AA204A" w:rsidRDefault="00A601FF" w:rsidP="00A601FF">
            <w:pPr>
              <w:spacing w:line="276" w:lineRule="auto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A601FF" w:rsidRPr="00A601FF" w:rsidRDefault="00A601FF" w:rsidP="00493E78">
            <w:pPr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Рахматуллина Раиса Раисовна</w:t>
            </w:r>
          </w:p>
        </w:tc>
        <w:tc>
          <w:tcPr>
            <w:tcW w:w="2735" w:type="dxa"/>
            <w:vAlign w:val="center"/>
          </w:tcPr>
          <w:p w:rsidR="00A601FF" w:rsidRPr="00A601FF" w:rsidRDefault="00A601FF" w:rsidP="00493E78">
            <w:pPr>
              <w:jc w:val="center"/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секретарь Общественного совета</w:t>
            </w:r>
          </w:p>
        </w:tc>
        <w:tc>
          <w:tcPr>
            <w:tcW w:w="3797" w:type="dxa"/>
            <w:vAlign w:val="center"/>
          </w:tcPr>
          <w:p w:rsidR="00A601FF" w:rsidRPr="00A601FF" w:rsidRDefault="00A601FF" w:rsidP="00493E78">
            <w:pPr>
              <w:jc w:val="both"/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 xml:space="preserve">отличник физической культуры и спорта, </w:t>
            </w:r>
          </w:p>
        </w:tc>
      </w:tr>
      <w:tr w:rsidR="00A601FF" w:rsidRPr="00AA204A" w:rsidTr="006B3032">
        <w:tc>
          <w:tcPr>
            <w:tcW w:w="805" w:type="dxa"/>
            <w:vAlign w:val="center"/>
          </w:tcPr>
          <w:p w:rsidR="00A601FF" w:rsidRPr="00AA204A" w:rsidRDefault="00A601FF" w:rsidP="00A601FF">
            <w:pPr>
              <w:spacing w:line="276" w:lineRule="auto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4</w:t>
            </w:r>
          </w:p>
        </w:tc>
        <w:tc>
          <w:tcPr>
            <w:tcW w:w="2444" w:type="dxa"/>
            <w:vAlign w:val="center"/>
          </w:tcPr>
          <w:p w:rsidR="00A601FF" w:rsidRPr="00A601FF" w:rsidRDefault="00A601FF" w:rsidP="00493E78">
            <w:pPr>
              <w:rPr>
                <w:sz w:val="24"/>
                <w:szCs w:val="24"/>
              </w:rPr>
            </w:pPr>
            <w:proofErr w:type="spellStart"/>
            <w:r w:rsidRPr="00A601FF">
              <w:rPr>
                <w:sz w:val="24"/>
                <w:szCs w:val="24"/>
              </w:rPr>
              <w:t>Манусова</w:t>
            </w:r>
            <w:proofErr w:type="spellEnd"/>
            <w:r w:rsidRPr="00A601FF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735" w:type="dxa"/>
            <w:vAlign w:val="center"/>
          </w:tcPr>
          <w:p w:rsidR="00A601FF" w:rsidRPr="00A601FF" w:rsidRDefault="00A601FF" w:rsidP="00493E78">
            <w:pPr>
              <w:jc w:val="center"/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член Общественного совета</w:t>
            </w:r>
          </w:p>
        </w:tc>
        <w:tc>
          <w:tcPr>
            <w:tcW w:w="3797" w:type="dxa"/>
          </w:tcPr>
          <w:p w:rsidR="00A601FF" w:rsidRPr="00A601FF" w:rsidRDefault="00A601FF" w:rsidP="00493E78">
            <w:pPr>
              <w:jc w:val="both"/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Ветеран труда, заместитель председателя «Союз ветеранов культуры и искусства», город Набережные Челны Республика Татарстан</w:t>
            </w:r>
          </w:p>
        </w:tc>
      </w:tr>
      <w:tr w:rsidR="00A601FF" w:rsidRPr="00AA204A" w:rsidTr="006B3032">
        <w:tc>
          <w:tcPr>
            <w:tcW w:w="805" w:type="dxa"/>
            <w:vAlign w:val="center"/>
          </w:tcPr>
          <w:p w:rsidR="00A601FF" w:rsidRPr="00AA204A" w:rsidRDefault="00A601FF" w:rsidP="00A601FF">
            <w:pPr>
              <w:spacing w:line="276" w:lineRule="auto"/>
              <w:rPr>
                <w:sz w:val="24"/>
                <w:szCs w:val="24"/>
              </w:rPr>
            </w:pPr>
            <w:r w:rsidRPr="00AA204A">
              <w:rPr>
                <w:sz w:val="24"/>
                <w:szCs w:val="24"/>
              </w:rPr>
              <w:t>5</w:t>
            </w:r>
          </w:p>
        </w:tc>
        <w:tc>
          <w:tcPr>
            <w:tcW w:w="2444" w:type="dxa"/>
            <w:vAlign w:val="center"/>
          </w:tcPr>
          <w:p w:rsidR="00A601FF" w:rsidRPr="00A601FF" w:rsidRDefault="00A601FF" w:rsidP="00493E78">
            <w:pPr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Потапова Виолетта Олеговна</w:t>
            </w:r>
          </w:p>
        </w:tc>
        <w:tc>
          <w:tcPr>
            <w:tcW w:w="2735" w:type="dxa"/>
            <w:vAlign w:val="center"/>
          </w:tcPr>
          <w:p w:rsidR="00A601FF" w:rsidRPr="00A601FF" w:rsidRDefault="00A601FF" w:rsidP="00493E78">
            <w:pPr>
              <w:jc w:val="center"/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член Общественного совета</w:t>
            </w:r>
          </w:p>
        </w:tc>
        <w:tc>
          <w:tcPr>
            <w:tcW w:w="3797" w:type="dxa"/>
          </w:tcPr>
          <w:p w:rsidR="00A601FF" w:rsidRPr="00A601FF" w:rsidRDefault="00A601FF" w:rsidP="00493E78">
            <w:pPr>
              <w:jc w:val="both"/>
              <w:rPr>
                <w:sz w:val="24"/>
                <w:szCs w:val="24"/>
              </w:rPr>
            </w:pPr>
            <w:r w:rsidRPr="00A601FF">
              <w:rPr>
                <w:sz w:val="24"/>
                <w:szCs w:val="24"/>
              </w:rPr>
              <w:t>член Молодежного парламента</w:t>
            </w:r>
          </w:p>
        </w:tc>
      </w:tr>
    </w:tbl>
    <w:p w:rsidR="00E70011" w:rsidRPr="007D0329" w:rsidRDefault="00D46B00" w:rsidP="006B3032">
      <w:pPr>
        <w:pStyle w:val="a5"/>
        <w:numPr>
          <w:ilvl w:val="0"/>
          <w:numId w:val="2"/>
        </w:numPr>
        <w:tabs>
          <w:tab w:val="left" w:pos="1418"/>
        </w:tabs>
        <w:spacing w:before="151" w:line="276" w:lineRule="auto"/>
        <w:ind w:left="1134" w:right="852" w:firstLine="0"/>
        <w:jc w:val="both"/>
        <w:rPr>
          <w:b/>
          <w:sz w:val="24"/>
          <w:u w:val="single"/>
        </w:rPr>
      </w:pPr>
      <w:r w:rsidRPr="007D0329">
        <w:rPr>
          <w:b/>
          <w:sz w:val="24"/>
          <w:u w:val="single"/>
        </w:rPr>
        <w:t>Реквизиты нормативного правового акта исполнительного органа государственной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власти (далее – ИОГВ), ОМС об утверждении Положения об общественном совете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по</w:t>
      </w:r>
      <w:r w:rsidRPr="007D0329">
        <w:rPr>
          <w:b/>
          <w:spacing w:val="-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проведению</w:t>
      </w:r>
      <w:r w:rsidRPr="007D0329">
        <w:rPr>
          <w:b/>
          <w:spacing w:val="-2"/>
          <w:sz w:val="24"/>
          <w:u w:val="single"/>
        </w:rPr>
        <w:t xml:space="preserve"> </w:t>
      </w:r>
      <w:r w:rsidR="004D0E02" w:rsidRPr="007D0329">
        <w:rPr>
          <w:b/>
          <w:sz w:val="24"/>
          <w:u w:val="single"/>
        </w:rPr>
        <w:t xml:space="preserve">независимой оценки. </w:t>
      </w:r>
    </w:p>
    <w:p w:rsidR="00DA6580" w:rsidRDefault="006B3032" w:rsidP="00DA6580">
      <w:pPr>
        <w:pStyle w:val="a3"/>
        <w:spacing w:before="159" w:line="259" w:lineRule="auto"/>
        <w:ind w:left="1135" w:right="849"/>
        <w:jc w:val="both"/>
      </w:pPr>
      <w:r>
        <w:t xml:space="preserve">    </w:t>
      </w:r>
      <w:r w:rsidR="00DA6580">
        <w:t>Постановление Исполнительного комитета от 26.03.2025 года №2325 «О внесении изменений в постановление Исполнительного комитета от 10.08.2016 года № 4150 «О создании Общественного совета при Исполнительном комитете муниципального образования город Набережные Челны»</w:t>
      </w:r>
      <w:r w:rsidR="000D45E9">
        <w:t>.</w:t>
      </w:r>
      <w:r w:rsidR="00DA6580">
        <w:t xml:space="preserve"> </w:t>
      </w:r>
    </w:p>
    <w:p w:rsidR="00DA6580" w:rsidRDefault="000D45E9" w:rsidP="00410E8B">
      <w:pPr>
        <w:pStyle w:val="a3"/>
        <w:spacing w:line="259" w:lineRule="auto"/>
        <w:ind w:left="1135" w:right="849"/>
      </w:pPr>
      <w:r>
        <w:t xml:space="preserve">Решение </w:t>
      </w:r>
      <w:r w:rsidRPr="007351CC">
        <w:t xml:space="preserve">Общественного совета по проведению независимой оценки качества условий оказания услуг </w:t>
      </w:r>
      <w:r>
        <w:t>от 17.04.2025</w:t>
      </w:r>
      <w:r>
        <w:t>.</w:t>
      </w:r>
    </w:p>
    <w:p w:rsidR="004D0E02" w:rsidRPr="007D0329" w:rsidRDefault="004D0E02" w:rsidP="006B3032">
      <w:pPr>
        <w:pStyle w:val="1"/>
        <w:numPr>
          <w:ilvl w:val="0"/>
          <w:numId w:val="2"/>
        </w:numPr>
        <w:spacing w:before="240" w:line="276" w:lineRule="auto"/>
        <w:ind w:right="715" w:hanging="1"/>
        <w:jc w:val="both"/>
        <w:rPr>
          <w:u w:val="single"/>
        </w:rPr>
      </w:pPr>
      <w:r w:rsidRPr="007D0329">
        <w:rPr>
          <w:u w:val="single"/>
        </w:rPr>
        <w:t>Сведения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об</w:t>
      </w:r>
      <w:r w:rsidRPr="007D0329">
        <w:rPr>
          <w:spacing w:val="-3"/>
          <w:u w:val="single"/>
        </w:rPr>
        <w:t xml:space="preserve"> </w:t>
      </w:r>
      <w:r w:rsidRPr="007D0329">
        <w:rPr>
          <w:u w:val="single"/>
        </w:rPr>
        <w:t>организации,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осуществляющей сбор</w:t>
      </w:r>
      <w:r w:rsidRPr="007D0329">
        <w:rPr>
          <w:spacing w:val="-3"/>
          <w:u w:val="single"/>
        </w:rPr>
        <w:t xml:space="preserve"> </w:t>
      </w:r>
      <w:r w:rsidRPr="007D0329">
        <w:rPr>
          <w:u w:val="single"/>
        </w:rPr>
        <w:t>и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обобщение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информации</w:t>
      </w:r>
      <w:r w:rsidR="007D0329">
        <w:rPr>
          <w:u w:val="single"/>
        </w:rPr>
        <w:t xml:space="preserve"> </w:t>
      </w:r>
      <w:r w:rsidRPr="007D0329">
        <w:rPr>
          <w:u w:val="single"/>
        </w:rPr>
        <w:t>о качестве условий оказания услуг организациями социальной сферы (далее -</w:t>
      </w:r>
      <w:r w:rsidRPr="007D0329">
        <w:rPr>
          <w:spacing w:val="-57"/>
          <w:u w:val="single"/>
        </w:rPr>
        <w:t xml:space="preserve"> </w:t>
      </w:r>
      <w:r w:rsidRPr="007D0329">
        <w:rPr>
          <w:u w:val="single"/>
        </w:rPr>
        <w:t>оператор)</w:t>
      </w:r>
      <w:r w:rsidRPr="007D0329">
        <w:rPr>
          <w:spacing w:val="-1"/>
          <w:u w:val="single"/>
        </w:rPr>
        <w:t xml:space="preserve"> </w:t>
      </w:r>
      <w:r w:rsidRPr="007D0329">
        <w:rPr>
          <w:u w:val="single"/>
        </w:rPr>
        <w:t>за 202</w:t>
      </w:r>
      <w:r w:rsidR="00493E78">
        <w:rPr>
          <w:u w:val="single"/>
        </w:rPr>
        <w:t>5</w:t>
      </w:r>
      <w:r w:rsidRPr="007D0329">
        <w:rPr>
          <w:u w:val="single"/>
        </w:rPr>
        <w:t xml:space="preserve"> год с</w:t>
      </w:r>
      <w:r w:rsidRPr="007D0329">
        <w:rPr>
          <w:spacing w:val="-1"/>
          <w:u w:val="single"/>
        </w:rPr>
        <w:t xml:space="preserve"> </w:t>
      </w:r>
      <w:r w:rsidRPr="007D0329">
        <w:rPr>
          <w:u w:val="single"/>
        </w:rPr>
        <w:t>указанием</w:t>
      </w:r>
      <w:r w:rsidRPr="007D0329">
        <w:t>:</w:t>
      </w:r>
    </w:p>
    <w:p w:rsidR="004D0E02" w:rsidRDefault="00946DD0" w:rsidP="00456063">
      <w:pPr>
        <w:pStyle w:val="a3"/>
        <w:tabs>
          <w:tab w:val="left" w:pos="4847"/>
          <w:tab w:val="left" w:pos="6147"/>
          <w:tab w:val="left" w:pos="7797"/>
          <w:tab w:val="left" w:pos="9348"/>
          <w:tab w:val="left" w:pos="9705"/>
        </w:tabs>
        <w:spacing w:before="240" w:line="276" w:lineRule="auto"/>
        <w:ind w:left="1134" w:right="849"/>
        <w:jc w:val="both"/>
      </w:pPr>
      <w:r>
        <w:t xml:space="preserve">     </w:t>
      </w:r>
      <w:r w:rsidR="004D0E02">
        <w:t>Набережно</w:t>
      </w:r>
      <w:r w:rsidR="007B157D">
        <w:t>ч</w:t>
      </w:r>
      <w:r w:rsidR="00FD770D">
        <w:t>елнинская</w:t>
      </w:r>
      <w:r w:rsidR="004D0E02">
        <w:t xml:space="preserve"> </w:t>
      </w:r>
      <w:proofErr w:type="gramStart"/>
      <w:r w:rsidR="004D0E02">
        <w:t>городская  профсоюзная</w:t>
      </w:r>
      <w:proofErr w:type="gramEnd"/>
      <w:r w:rsidR="004D0E02">
        <w:t xml:space="preserve"> организация </w:t>
      </w:r>
      <w:r w:rsidR="007B157D">
        <w:t>–</w:t>
      </w:r>
      <w:r w:rsidR="00F879B4">
        <w:t xml:space="preserve"> </w:t>
      </w:r>
      <w:r w:rsidR="004D0E02">
        <w:rPr>
          <w:spacing w:val="-1"/>
        </w:rPr>
        <w:t xml:space="preserve">Профсоюз </w:t>
      </w:r>
      <w:r w:rsidR="004D0E02">
        <w:rPr>
          <w:spacing w:val="-57"/>
        </w:rPr>
        <w:t xml:space="preserve"> </w:t>
      </w:r>
      <w:r w:rsidR="004D0E02">
        <w:t>работников</w:t>
      </w:r>
      <w:r w:rsidR="004D0E02">
        <w:rPr>
          <w:spacing w:val="-4"/>
        </w:rPr>
        <w:t xml:space="preserve"> </w:t>
      </w:r>
      <w:r w:rsidR="004D0E02">
        <w:t>народного</w:t>
      </w:r>
      <w:r w:rsidR="004D0E02">
        <w:rPr>
          <w:spacing w:val="-3"/>
        </w:rPr>
        <w:t xml:space="preserve"> </w:t>
      </w:r>
      <w:r w:rsidR="004D0E02">
        <w:t>образования</w:t>
      </w:r>
      <w:r w:rsidR="004D0E02">
        <w:rPr>
          <w:spacing w:val="-1"/>
        </w:rPr>
        <w:t xml:space="preserve"> </w:t>
      </w:r>
      <w:r w:rsidR="004D0E02">
        <w:t>и</w:t>
      </w:r>
      <w:r w:rsidR="004D0E02">
        <w:rPr>
          <w:spacing w:val="-2"/>
        </w:rPr>
        <w:t xml:space="preserve"> </w:t>
      </w:r>
      <w:r w:rsidR="004D0E02">
        <w:t>науки</w:t>
      </w:r>
      <w:r w:rsidR="004D0E02">
        <w:rPr>
          <w:spacing w:val="-1"/>
        </w:rPr>
        <w:t xml:space="preserve"> </w:t>
      </w:r>
      <w:r w:rsidR="004D0E02">
        <w:t>Российской Федерации.</w:t>
      </w:r>
    </w:p>
    <w:p w:rsidR="004D0E02" w:rsidRDefault="004D0E02" w:rsidP="004D0E02">
      <w:pPr>
        <w:pStyle w:val="a3"/>
        <w:spacing w:line="276" w:lineRule="auto"/>
        <w:ind w:left="1134"/>
        <w:jc w:val="both"/>
      </w:pPr>
      <w:r>
        <w:t>Муниципальный</w:t>
      </w:r>
      <w:r>
        <w:rPr>
          <w:spacing w:val="-5"/>
        </w:rPr>
        <w:t xml:space="preserve"> </w:t>
      </w:r>
      <w:r>
        <w:t>контракт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493E78">
        <w:rPr>
          <w:spacing w:val="-1"/>
        </w:rPr>
        <w:t>09</w:t>
      </w:r>
      <w:r>
        <w:t>.</w:t>
      </w:r>
      <w:r w:rsidR="00493E78">
        <w:t>01</w:t>
      </w:r>
      <w:r>
        <w:t>.20</w:t>
      </w:r>
      <w:r w:rsidR="006832A4">
        <w:t>2</w:t>
      </w:r>
      <w:r w:rsidR="00493E78">
        <w:t>5</w:t>
      </w:r>
      <w:r>
        <w:t>г.</w:t>
      </w:r>
    </w:p>
    <w:p w:rsidR="004D0E02" w:rsidRDefault="004D0E02" w:rsidP="004D0E02">
      <w:pPr>
        <w:pStyle w:val="a3"/>
        <w:spacing w:line="276" w:lineRule="auto"/>
        <w:ind w:left="1134"/>
        <w:jc w:val="both"/>
      </w:pPr>
      <w:r>
        <w:t>Работа</w:t>
      </w:r>
      <w:r>
        <w:rPr>
          <w:spacing w:val="-4"/>
        </w:rPr>
        <w:t xml:space="preserve"> </w:t>
      </w:r>
      <w:r>
        <w:t>оператора</w:t>
      </w:r>
      <w:r>
        <w:rPr>
          <w:spacing w:val="-2"/>
        </w:rPr>
        <w:t xml:space="preserve"> </w:t>
      </w:r>
      <w:r>
        <w:t>проводилась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безвозмездной</w:t>
      </w:r>
      <w:r>
        <w:rPr>
          <w:spacing w:val="-2"/>
        </w:rPr>
        <w:t xml:space="preserve"> </w:t>
      </w:r>
      <w:r>
        <w:t>основе.</w:t>
      </w:r>
    </w:p>
    <w:p w:rsidR="004D0E02" w:rsidRPr="006B3032" w:rsidRDefault="004D0E02" w:rsidP="006B3032">
      <w:pPr>
        <w:pStyle w:val="1"/>
        <w:numPr>
          <w:ilvl w:val="0"/>
          <w:numId w:val="2"/>
        </w:numPr>
        <w:tabs>
          <w:tab w:val="left" w:pos="1663"/>
        </w:tabs>
        <w:spacing w:before="240" w:line="276" w:lineRule="auto"/>
        <w:ind w:right="1602" w:hanging="1"/>
        <w:jc w:val="both"/>
        <w:rPr>
          <w:u w:val="single"/>
        </w:rPr>
      </w:pPr>
      <w:r w:rsidRPr="006B3032">
        <w:rPr>
          <w:u w:val="single"/>
        </w:rPr>
        <w:t xml:space="preserve">Информация об организациях социальной сферы, подлежащих независимой </w:t>
      </w:r>
      <w:r w:rsidRPr="006B3032">
        <w:rPr>
          <w:spacing w:val="-57"/>
          <w:u w:val="single"/>
        </w:rPr>
        <w:t xml:space="preserve">  </w:t>
      </w:r>
      <w:r w:rsidRPr="006B3032">
        <w:rPr>
          <w:u w:val="single"/>
        </w:rPr>
        <w:t>оценке</w:t>
      </w:r>
      <w:r w:rsidRPr="006B3032">
        <w:rPr>
          <w:spacing w:val="-2"/>
          <w:u w:val="single"/>
        </w:rPr>
        <w:t xml:space="preserve"> </w:t>
      </w:r>
      <w:r w:rsidRPr="006B3032">
        <w:rPr>
          <w:u w:val="single"/>
        </w:rPr>
        <w:t>с</w:t>
      </w:r>
      <w:r w:rsidRPr="006B3032">
        <w:rPr>
          <w:spacing w:val="-1"/>
          <w:u w:val="single"/>
        </w:rPr>
        <w:t xml:space="preserve"> </w:t>
      </w:r>
      <w:r w:rsidRPr="006B3032">
        <w:rPr>
          <w:u w:val="single"/>
        </w:rPr>
        <w:t>указанием</w:t>
      </w:r>
      <w:r w:rsidRPr="006B3032">
        <w:rPr>
          <w:spacing w:val="-1"/>
          <w:u w:val="single"/>
        </w:rPr>
        <w:t xml:space="preserve"> </w:t>
      </w:r>
      <w:r w:rsidRPr="006B3032">
        <w:rPr>
          <w:u w:val="single"/>
        </w:rPr>
        <w:t>следующих</w:t>
      </w:r>
      <w:r w:rsidRPr="006B3032">
        <w:rPr>
          <w:spacing w:val="2"/>
          <w:u w:val="single"/>
        </w:rPr>
        <w:t xml:space="preserve"> </w:t>
      </w:r>
      <w:r w:rsidRPr="006B3032">
        <w:rPr>
          <w:u w:val="single"/>
        </w:rPr>
        <w:t>сведений:</w:t>
      </w:r>
    </w:p>
    <w:p w:rsidR="004D0E02" w:rsidRDefault="006B3032" w:rsidP="006B3032">
      <w:pPr>
        <w:spacing w:line="276" w:lineRule="auto"/>
        <w:ind w:left="1134" w:right="715"/>
        <w:jc w:val="both"/>
        <w:rPr>
          <w:sz w:val="24"/>
          <w:szCs w:val="24"/>
        </w:rPr>
      </w:pPr>
      <w:r>
        <w:rPr>
          <w:sz w:val="24"/>
        </w:rPr>
        <w:t xml:space="preserve">      О</w:t>
      </w:r>
      <w:r w:rsidR="004D0E02" w:rsidRPr="00FD770D">
        <w:rPr>
          <w:sz w:val="24"/>
        </w:rPr>
        <w:t>бщее</w:t>
      </w:r>
      <w:r w:rsidR="004D0E02" w:rsidRPr="00FD770D">
        <w:rPr>
          <w:spacing w:val="-4"/>
          <w:sz w:val="24"/>
        </w:rPr>
        <w:t xml:space="preserve"> </w:t>
      </w:r>
      <w:r w:rsidR="004D0E02" w:rsidRPr="00FD770D">
        <w:rPr>
          <w:sz w:val="24"/>
        </w:rPr>
        <w:t>количество</w:t>
      </w:r>
      <w:r w:rsidR="004D0E02" w:rsidRPr="00FD770D">
        <w:rPr>
          <w:spacing w:val="-3"/>
          <w:sz w:val="24"/>
        </w:rPr>
        <w:t xml:space="preserve"> </w:t>
      </w:r>
      <w:r w:rsidR="004D0E02" w:rsidRPr="00FD770D">
        <w:rPr>
          <w:sz w:val="24"/>
        </w:rPr>
        <w:t>организаций,</w:t>
      </w:r>
      <w:r w:rsidR="004D0E02" w:rsidRPr="00FD770D">
        <w:rPr>
          <w:spacing w:val="-2"/>
          <w:sz w:val="24"/>
        </w:rPr>
        <w:t xml:space="preserve"> </w:t>
      </w:r>
      <w:r w:rsidR="004D0E02" w:rsidRPr="00FD770D">
        <w:rPr>
          <w:sz w:val="24"/>
        </w:rPr>
        <w:t>охваченных</w:t>
      </w:r>
      <w:r w:rsidR="004D0E02" w:rsidRPr="00FD770D">
        <w:rPr>
          <w:spacing w:val="-3"/>
          <w:sz w:val="24"/>
        </w:rPr>
        <w:t xml:space="preserve"> </w:t>
      </w:r>
      <w:r w:rsidR="004D0E02" w:rsidRPr="00FD770D">
        <w:rPr>
          <w:sz w:val="24"/>
        </w:rPr>
        <w:t>независимой</w:t>
      </w:r>
      <w:r w:rsidR="004D0E02" w:rsidRPr="00FD770D">
        <w:rPr>
          <w:spacing w:val="-1"/>
          <w:sz w:val="24"/>
        </w:rPr>
        <w:t xml:space="preserve"> </w:t>
      </w:r>
      <w:r w:rsidR="004D0E02" w:rsidRPr="00FD770D">
        <w:rPr>
          <w:sz w:val="24"/>
        </w:rPr>
        <w:t>оценкой</w:t>
      </w:r>
      <w:r w:rsidR="004D0E02" w:rsidRPr="00FD770D">
        <w:rPr>
          <w:spacing w:val="-2"/>
          <w:sz w:val="24"/>
        </w:rPr>
        <w:t xml:space="preserve"> </w:t>
      </w:r>
      <w:r w:rsidR="004D0E02" w:rsidRPr="00703B05">
        <w:rPr>
          <w:sz w:val="24"/>
          <w:szCs w:val="24"/>
        </w:rPr>
        <w:t>качества</w:t>
      </w:r>
      <w:r w:rsidR="004D0E02" w:rsidRPr="00703B05">
        <w:rPr>
          <w:spacing w:val="-3"/>
          <w:sz w:val="24"/>
          <w:szCs w:val="24"/>
        </w:rPr>
        <w:t xml:space="preserve"> </w:t>
      </w:r>
      <w:r w:rsidR="004D0E02" w:rsidRPr="00703B05">
        <w:rPr>
          <w:sz w:val="24"/>
          <w:szCs w:val="24"/>
        </w:rPr>
        <w:t>в</w:t>
      </w:r>
      <w:r w:rsidR="00CD3688" w:rsidRPr="00703B05">
        <w:rPr>
          <w:sz w:val="24"/>
          <w:szCs w:val="24"/>
        </w:rPr>
        <w:t xml:space="preserve"> </w:t>
      </w:r>
      <w:r w:rsidR="004D0E02" w:rsidRPr="00703B05">
        <w:rPr>
          <w:sz w:val="24"/>
          <w:szCs w:val="24"/>
        </w:rPr>
        <w:t>202</w:t>
      </w:r>
      <w:r w:rsidR="00493E78">
        <w:rPr>
          <w:sz w:val="24"/>
          <w:szCs w:val="24"/>
        </w:rPr>
        <w:t>5</w:t>
      </w:r>
      <w:r w:rsidR="004D0E02" w:rsidRPr="00703B05">
        <w:rPr>
          <w:sz w:val="24"/>
          <w:szCs w:val="24"/>
        </w:rPr>
        <w:t xml:space="preserve"> году в разрезе отраслей социальной сферы, и их удельный вес от общего числа</w:t>
      </w:r>
      <w:r w:rsidR="004D0E02" w:rsidRPr="00703B05">
        <w:rPr>
          <w:spacing w:val="-58"/>
          <w:sz w:val="24"/>
          <w:szCs w:val="24"/>
        </w:rPr>
        <w:t xml:space="preserve"> </w:t>
      </w:r>
      <w:r w:rsidR="004D0E02" w:rsidRPr="00703B05">
        <w:rPr>
          <w:sz w:val="24"/>
          <w:szCs w:val="24"/>
        </w:rPr>
        <w:t xml:space="preserve">организаций </w:t>
      </w:r>
      <w:r w:rsidR="004D0E02" w:rsidRPr="00703B05">
        <w:rPr>
          <w:sz w:val="24"/>
          <w:szCs w:val="24"/>
        </w:rPr>
        <w:lastRenderedPageBreak/>
        <w:t>социальной сферы, подлежащих независимой оценке качества (в</w:t>
      </w:r>
      <w:r w:rsidR="004D0E02" w:rsidRPr="00703B05">
        <w:rPr>
          <w:spacing w:val="1"/>
          <w:sz w:val="24"/>
          <w:szCs w:val="24"/>
        </w:rPr>
        <w:t xml:space="preserve"> </w:t>
      </w:r>
      <w:r w:rsidR="004D0E02" w:rsidRPr="00703B05">
        <w:rPr>
          <w:sz w:val="24"/>
          <w:szCs w:val="24"/>
        </w:rPr>
        <w:t>процентах):</w:t>
      </w:r>
    </w:p>
    <w:p w:rsidR="000D45E9" w:rsidRDefault="000D45E9" w:rsidP="006B3032">
      <w:pPr>
        <w:spacing w:line="276" w:lineRule="auto"/>
        <w:ind w:left="1134" w:right="715"/>
        <w:jc w:val="both"/>
        <w:rPr>
          <w:sz w:val="24"/>
          <w:szCs w:val="24"/>
        </w:rPr>
      </w:pPr>
    </w:p>
    <w:tbl>
      <w:tblPr>
        <w:tblStyle w:val="af"/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2343"/>
        <w:gridCol w:w="2160"/>
        <w:gridCol w:w="2676"/>
        <w:gridCol w:w="2597"/>
      </w:tblGrid>
      <w:tr w:rsidR="00E66525" w:rsidTr="00946DD0">
        <w:trPr>
          <w:cantSplit/>
          <w:trHeight w:val="273"/>
        </w:trPr>
        <w:tc>
          <w:tcPr>
            <w:tcW w:w="2343" w:type="dxa"/>
          </w:tcPr>
          <w:p w:rsidR="00E66525" w:rsidRDefault="00E66525" w:rsidP="004D0E02">
            <w:pPr>
              <w:pStyle w:val="a3"/>
              <w:spacing w:line="276" w:lineRule="auto"/>
              <w:ind w:left="1134" w:right="1137"/>
              <w:jc w:val="both"/>
            </w:pPr>
          </w:p>
        </w:tc>
        <w:tc>
          <w:tcPr>
            <w:tcW w:w="2160" w:type="dxa"/>
          </w:tcPr>
          <w:p w:rsidR="00E66525" w:rsidRPr="00E66525" w:rsidRDefault="00E66525" w:rsidP="00E66525">
            <w:pPr>
              <w:pStyle w:val="a3"/>
              <w:tabs>
                <w:tab w:val="left" w:pos="351"/>
              </w:tabs>
              <w:spacing w:line="276" w:lineRule="auto"/>
              <w:ind w:left="67" w:right="318"/>
              <w:jc w:val="both"/>
              <w:rPr>
                <w:b/>
              </w:rPr>
            </w:pPr>
            <w:r w:rsidRPr="00E66525">
              <w:rPr>
                <w:b/>
              </w:rPr>
              <w:t>Образование:</w:t>
            </w:r>
          </w:p>
        </w:tc>
        <w:tc>
          <w:tcPr>
            <w:tcW w:w="2676" w:type="dxa"/>
          </w:tcPr>
          <w:p w:rsidR="00E66525" w:rsidRPr="00E66525" w:rsidRDefault="00E66525" w:rsidP="00E66525">
            <w:pPr>
              <w:pStyle w:val="a3"/>
              <w:spacing w:line="276" w:lineRule="auto"/>
              <w:ind w:left="175" w:right="1137" w:hanging="142"/>
              <w:jc w:val="both"/>
              <w:rPr>
                <w:b/>
              </w:rPr>
            </w:pPr>
            <w:r w:rsidRPr="00E66525">
              <w:rPr>
                <w:b/>
              </w:rPr>
              <w:t>Культура:</w:t>
            </w:r>
          </w:p>
        </w:tc>
        <w:tc>
          <w:tcPr>
            <w:tcW w:w="2597" w:type="dxa"/>
          </w:tcPr>
          <w:p w:rsidR="00E66525" w:rsidRDefault="00E66525" w:rsidP="00E66525">
            <w:pPr>
              <w:pStyle w:val="1"/>
              <w:spacing w:line="276" w:lineRule="auto"/>
              <w:ind w:left="0" w:right="1"/>
              <w:jc w:val="both"/>
              <w:outlineLvl w:val="0"/>
            </w:pPr>
            <w:r>
              <w:t>Удельный вес</w:t>
            </w:r>
          </w:p>
        </w:tc>
      </w:tr>
      <w:tr w:rsidR="00CD3688" w:rsidTr="00946DD0">
        <w:tc>
          <w:tcPr>
            <w:tcW w:w="2343" w:type="dxa"/>
          </w:tcPr>
          <w:p w:rsidR="00CD3688" w:rsidRDefault="00CD3688" w:rsidP="00493E78">
            <w:pPr>
              <w:pStyle w:val="1"/>
              <w:spacing w:line="276" w:lineRule="auto"/>
              <w:ind w:left="0" w:right="1053"/>
              <w:jc w:val="both"/>
              <w:outlineLvl w:val="0"/>
            </w:pPr>
            <w:r>
              <w:t>202</w:t>
            </w:r>
            <w:r w:rsidR="00410E8B">
              <w:t>4</w:t>
            </w:r>
            <w:r>
              <w:t xml:space="preserve"> год</w:t>
            </w:r>
          </w:p>
        </w:tc>
        <w:tc>
          <w:tcPr>
            <w:tcW w:w="2160" w:type="dxa"/>
            <w:vAlign w:val="center"/>
          </w:tcPr>
          <w:p w:rsidR="00CD3688" w:rsidRDefault="00410E8B" w:rsidP="00E66525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79</w:t>
            </w:r>
          </w:p>
        </w:tc>
        <w:tc>
          <w:tcPr>
            <w:tcW w:w="2676" w:type="dxa"/>
            <w:vAlign w:val="center"/>
          </w:tcPr>
          <w:p w:rsidR="00CD3688" w:rsidRDefault="00410E8B" w:rsidP="00E66525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597" w:type="dxa"/>
            <w:vAlign w:val="center"/>
          </w:tcPr>
          <w:p w:rsidR="00CD3688" w:rsidRDefault="00410E8B" w:rsidP="00E66525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36</w:t>
            </w:r>
            <w:r w:rsidR="00CD3688">
              <w:rPr>
                <w:b w:val="0"/>
              </w:rPr>
              <w:t>%</w:t>
            </w:r>
          </w:p>
        </w:tc>
      </w:tr>
      <w:tr w:rsidR="00410E8B" w:rsidTr="00946DD0">
        <w:tc>
          <w:tcPr>
            <w:tcW w:w="2343" w:type="dxa"/>
          </w:tcPr>
          <w:p w:rsidR="00410E8B" w:rsidRDefault="00410E8B" w:rsidP="00410E8B">
            <w:pPr>
              <w:pStyle w:val="1"/>
              <w:spacing w:line="276" w:lineRule="auto"/>
              <w:ind w:left="0" w:right="1053"/>
              <w:jc w:val="both"/>
              <w:outlineLvl w:val="0"/>
            </w:pPr>
            <w:r>
              <w:t>2025 год</w:t>
            </w:r>
          </w:p>
        </w:tc>
        <w:tc>
          <w:tcPr>
            <w:tcW w:w="2160" w:type="dxa"/>
            <w:vAlign w:val="center"/>
          </w:tcPr>
          <w:p w:rsidR="00410E8B" w:rsidRDefault="00410E8B" w:rsidP="00410E8B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2676" w:type="dxa"/>
            <w:vAlign w:val="center"/>
          </w:tcPr>
          <w:p w:rsidR="00410E8B" w:rsidRDefault="00410E8B" w:rsidP="00410E8B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597" w:type="dxa"/>
            <w:vAlign w:val="center"/>
          </w:tcPr>
          <w:p w:rsidR="00410E8B" w:rsidRDefault="00410E8B" w:rsidP="00410E8B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28%</w:t>
            </w:r>
          </w:p>
        </w:tc>
      </w:tr>
      <w:tr w:rsidR="00E66525" w:rsidTr="00946DD0">
        <w:tc>
          <w:tcPr>
            <w:tcW w:w="2343" w:type="dxa"/>
          </w:tcPr>
          <w:p w:rsidR="00E66525" w:rsidRDefault="00E66525" w:rsidP="004D0E02">
            <w:pPr>
              <w:pStyle w:val="1"/>
              <w:spacing w:line="276" w:lineRule="auto"/>
              <w:ind w:left="0" w:right="1053"/>
              <w:jc w:val="both"/>
              <w:outlineLvl w:val="0"/>
            </w:pPr>
            <w:r>
              <w:t>ИТОГО:</w:t>
            </w:r>
          </w:p>
        </w:tc>
        <w:tc>
          <w:tcPr>
            <w:tcW w:w="2160" w:type="dxa"/>
            <w:vAlign w:val="center"/>
          </w:tcPr>
          <w:p w:rsidR="00E66525" w:rsidRPr="00E66525" w:rsidRDefault="00FD1FF5" w:rsidP="00E66525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144</w:t>
            </w:r>
          </w:p>
        </w:tc>
        <w:tc>
          <w:tcPr>
            <w:tcW w:w="2676" w:type="dxa"/>
            <w:vAlign w:val="center"/>
          </w:tcPr>
          <w:p w:rsidR="00E66525" w:rsidRPr="00E66525" w:rsidRDefault="00CD3688" w:rsidP="00E66525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597" w:type="dxa"/>
            <w:vAlign w:val="center"/>
          </w:tcPr>
          <w:p w:rsidR="00E66525" w:rsidRPr="00E66525" w:rsidRDefault="00FD1FF5" w:rsidP="00CD3688">
            <w:pPr>
              <w:pStyle w:val="1"/>
              <w:spacing w:line="276" w:lineRule="auto"/>
              <w:ind w:left="0" w:right="1053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64</w:t>
            </w:r>
            <w:r w:rsidR="00E66525" w:rsidRPr="00E66525">
              <w:rPr>
                <w:b w:val="0"/>
              </w:rPr>
              <w:t>%</w:t>
            </w:r>
          </w:p>
        </w:tc>
      </w:tr>
    </w:tbl>
    <w:p w:rsidR="004D0E02" w:rsidRPr="007351CC" w:rsidRDefault="004D0E02" w:rsidP="002251DD">
      <w:pPr>
        <w:pStyle w:val="a3"/>
        <w:ind w:left="1134" w:right="1867"/>
        <w:jc w:val="both"/>
        <w:rPr>
          <w:b/>
        </w:rPr>
      </w:pPr>
      <w:proofErr w:type="gramStart"/>
      <w:r w:rsidRPr="007351CC">
        <w:rPr>
          <w:b/>
        </w:rPr>
        <w:t>планируемый</w:t>
      </w:r>
      <w:proofErr w:type="gramEnd"/>
      <w:r w:rsidRPr="007351CC">
        <w:rPr>
          <w:b/>
          <w:spacing w:val="-4"/>
        </w:rPr>
        <w:t xml:space="preserve"> </w:t>
      </w:r>
      <w:r w:rsidRPr="007351CC">
        <w:rPr>
          <w:b/>
        </w:rPr>
        <w:t>охват</w:t>
      </w:r>
      <w:r w:rsidRPr="007351CC">
        <w:rPr>
          <w:b/>
          <w:spacing w:val="-3"/>
        </w:rPr>
        <w:t xml:space="preserve"> </w:t>
      </w:r>
      <w:r w:rsidRPr="007351CC">
        <w:rPr>
          <w:b/>
        </w:rPr>
        <w:t>организаций</w:t>
      </w:r>
      <w:r w:rsidRPr="007351CC">
        <w:rPr>
          <w:b/>
          <w:spacing w:val="-5"/>
        </w:rPr>
        <w:t xml:space="preserve"> </w:t>
      </w:r>
      <w:r w:rsidRPr="007351CC">
        <w:rPr>
          <w:b/>
        </w:rPr>
        <w:t>независимой</w:t>
      </w:r>
      <w:r w:rsidRPr="007351CC">
        <w:rPr>
          <w:b/>
          <w:spacing w:val="-6"/>
        </w:rPr>
        <w:t xml:space="preserve"> </w:t>
      </w:r>
      <w:r w:rsidRPr="007351CC">
        <w:rPr>
          <w:b/>
        </w:rPr>
        <w:t>оценкой</w:t>
      </w:r>
      <w:r w:rsidRPr="007351CC">
        <w:rPr>
          <w:b/>
          <w:spacing w:val="-3"/>
        </w:rPr>
        <w:t xml:space="preserve"> </w:t>
      </w:r>
      <w:r w:rsidRPr="007351CC">
        <w:rPr>
          <w:b/>
        </w:rPr>
        <w:t>в</w:t>
      </w:r>
      <w:r w:rsidRPr="007351CC">
        <w:rPr>
          <w:b/>
          <w:spacing w:val="-4"/>
        </w:rPr>
        <w:t xml:space="preserve"> </w:t>
      </w:r>
      <w:r w:rsidRPr="007351CC">
        <w:rPr>
          <w:b/>
        </w:rPr>
        <w:t>разрезе</w:t>
      </w:r>
      <w:r w:rsidRPr="007351CC">
        <w:rPr>
          <w:b/>
          <w:spacing w:val="-5"/>
        </w:rPr>
        <w:t xml:space="preserve"> </w:t>
      </w:r>
      <w:r w:rsidRPr="007351CC">
        <w:rPr>
          <w:b/>
        </w:rPr>
        <w:t>отраслей</w:t>
      </w:r>
      <w:r w:rsidRPr="007351CC">
        <w:rPr>
          <w:b/>
          <w:spacing w:val="-57"/>
        </w:rPr>
        <w:t xml:space="preserve"> </w:t>
      </w:r>
      <w:r w:rsidRPr="007351CC">
        <w:rPr>
          <w:b/>
        </w:rPr>
        <w:t>социальной</w:t>
      </w:r>
      <w:r w:rsidRPr="007351CC">
        <w:rPr>
          <w:b/>
          <w:spacing w:val="-1"/>
        </w:rPr>
        <w:t xml:space="preserve"> </w:t>
      </w:r>
      <w:r w:rsidRPr="007351CC">
        <w:rPr>
          <w:b/>
        </w:rPr>
        <w:t>сферы</w:t>
      </w:r>
      <w:r w:rsidRPr="007351CC">
        <w:rPr>
          <w:b/>
          <w:spacing w:val="-1"/>
        </w:rPr>
        <w:t xml:space="preserve"> </w:t>
      </w:r>
      <w:r w:rsidRPr="007351CC">
        <w:rPr>
          <w:b/>
        </w:rPr>
        <w:t>в</w:t>
      </w:r>
      <w:r w:rsidRPr="007351CC">
        <w:rPr>
          <w:b/>
          <w:spacing w:val="-2"/>
        </w:rPr>
        <w:t xml:space="preserve"> </w:t>
      </w:r>
      <w:r w:rsidR="007B157D">
        <w:rPr>
          <w:b/>
        </w:rPr>
        <w:t>202</w:t>
      </w:r>
      <w:r w:rsidR="00493E78">
        <w:rPr>
          <w:b/>
        </w:rPr>
        <w:t>6</w:t>
      </w:r>
      <w:r w:rsidRPr="007351CC">
        <w:rPr>
          <w:b/>
        </w:rPr>
        <w:t xml:space="preserve"> году</w:t>
      </w:r>
      <w:r w:rsidRPr="007351CC">
        <w:rPr>
          <w:b/>
          <w:spacing w:val="-6"/>
        </w:rPr>
        <w:t xml:space="preserve"> </w:t>
      </w:r>
      <w:r w:rsidRPr="007351CC">
        <w:rPr>
          <w:b/>
        </w:rPr>
        <w:t>(количество,</w:t>
      </w:r>
      <w:r w:rsidRPr="007351CC">
        <w:rPr>
          <w:b/>
          <w:spacing w:val="4"/>
        </w:rPr>
        <w:t xml:space="preserve"> </w:t>
      </w:r>
      <w:r w:rsidRPr="007351CC">
        <w:rPr>
          <w:b/>
        </w:rPr>
        <w:t>удельный</w:t>
      </w:r>
      <w:r w:rsidRPr="007351CC">
        <w:rPr>
          <w:b/>
          <w:spacing w:val="-1"/>
        </w:rPr>
        <w:t xml:space="preserve"> </w:t>
      </w:r>
      <w:r w:rsidRPr="007351CC">
        <w:rPr>
          <w:b/>
        </w:rPr>
        <w:t>вес):</w:t>
      </w:r>
    </w:p>
    <w:p w:rsidR="00493E78" w:rsidRDefault="006B3032" w:rsidP="00E66525">
      <w:pPr>
        <w:pStyle w:val="a3"/>
        <w:spacing w:before="17" w:line="276" w:lineRule="auto"/>
        <w:ind w:left="1134" w:right="845"/>
        <w:jc w:val="both"/>
        <w:rPr>
          <w:sz w:val="22"/>
          <w:szCs w:val="22"/>
        </w:rPr>
      </w:pPr>
      <w:r>
        <w:t xml:space="preserve">      В</w:t>
      </w:r>
      <w:r w:rsidR="004D0E02">
        <w:t xml:space="preserve"> 202</w:t>
      </w:r>
      <w:r w:rsidR="00493E78">
        <w:t>6</w:t>
      </w:r>
      <w:r w:rsidR="004D0E02">
        <w:t xml:space="preserve"> году </w:t>
      </w:r>
      <w:r w:rsidR="00F879B4">
        <w:t xml:space="preserve">количество подлежащих НОК </w:t>
      </w:r>
      <w:r w:rsidR="004D0E02">
        <w:t xml:space="preserve">в сфере образования и культуры </w:t>
      </w:r>
      <w:r w:rsidR="00F879B4">
        <w:t xml:space="preserve">- </w:t>
      </w:r>
      <w:r w:rsidR="00493E78">
        <w:t>100</w:t>
      </w:r>
      <w:r w:rsidR="004D0E02">
        <w:t xml:space="preserve"> организаци</w:t>
      </w:r>
      <w:r w:rsidR="00493E78">
        <w:t>й, в том числе: 46</w:t>
      </w:r>
      <w:r w:rsidR="004D0E02">
        <w:t xml:space="preserve"> организаций</w:t>
      </w:r>
      <w:r w:rsidR="004D0E02">
        <w:rPr>
          <w:spacing w:val="1"/>
        </w:rPr>
        <w:t xml:space="preserve"> </w:t>
      </w:r>
      <w:r w:rsidR="004D0E02">
        <w:t>дошкольного</w:t>
      </w:r>
      <w:r w:rsidR="004D0E02">
        <w:rPr>
          <w:spacing w:val="1"/>
        </w:rPr>
        <w:t xml:space="preserve"> </w:t>
      </w:r>
      <w:r w:rsidR="004D0E02">
        <w:t>образования,</w:t>
      </w:r>
      <w:r w:rsidR="004D0E02">
        <w:rPr>
          <w:spacing w:val="1"/>
        </w:rPr>
        <w:t xml:space="preserve"> </w:t>
      </w:r>
      <w:r w:rsidR="00AA204A">
        <w:t>2</w:t>
      </w:r>
      <w:r w:rsidR="00493E78">
        <w:t>4</w:t>
      </w:r>
      <w:r w:rsidR="004D0E02">
        <w:rPr>
          <w:spacing w:val="1"/>
        </w:rPr>
        <w:t xml:space="preserve"> </w:t>
      </w:r>
      <w:r w:rsidR="004D0E02">
        <w:t>организации</w:t>
      </w:r>
      <w:r w:rsidR="004D0E02">
        <w:rPr>
          <w:spacing w:val="1"/>
        </w:rPr>
        <w:t xml:space="preserve"> </w:t>
      </w:r>
      <w:r w:rsidR="004D0E02">
        <w:t>общего</w:t>
      </w:r>
      <w:r w:rsidR="004D0E02">
        <w:rPr>
          <w:spacing w:val="1"/>
        </w:rPr>
        <w:t xml:space="preserve"> </w:t>
      </w:r>
      <w:r w:rsidR="00FD770D">
        <w:t>образования,</w:t>
      </w:r>
      <w:r w:rsidR="00493E78" w:rsidRPr="00493E78">
        <w:rPr>
          <w:sz w:val="22"/>
          <w:szCs w:val="22"/>
        </w:rPr>
        <w:t xml:space="preserve"> </w:t>
      </w:r>
      <w:r w:rsidR="00493E78">
        <w:rPr>
          <w:sz w:val="22"/>
          <w:szCs w:val="22"/>
        </w:rPr>
        <w:t>10 учреждений дополнительного образования, 16 учреждений физкультуры и спорта, 4</w:t>
      </w:r>
      <w:r w:rsidR="00AA204A">
        <w:rPr>
          <w:spacing w:val="1"/>
        </w:rPr>
        <w:t xml:space="preserve"> </w:t>
      </w:r>
      <w:r w:rsidR="00493E78">
        <w:rPr>
          <w:sz w:val="22"/>
          <w:szCs w:val="22"/>
        </w:rPr>
        <w:t xml:space="preserve">учреждения </w:t>
      </w:r>
      <w:proofErr w:type="gramStart"/>
      <w:r w:rsidR="00493E78">
        <w:rPr>
          <w:sz w:val="22"/>
          <w:szCs w:val="22"/>
        </w:rPr>
        <w:t>культуры .</w:t>
      </w:r>
      <w:proofErr w:type="gramEnd"/>
    </w:p>
    <w:p w:rsidR="004D0E02" w:rsidRDefault="004D0E02" w:rsidP="00E66525">
      <w:pPr>
        <w:pStyle w:val="a3"/>
        <w:spacing w:before="17" w:line="276" w:lineRule="auto"/>
        <w:ind w:left="1134" w:right="845"/>
        <w:jc w:val="both"/>
      </w:pPr>
      <w:r>
        <w:t>Удельный</w:t>
      </w:r>
      <w:r>
        <w:rPr>
          <w:spacing w:val="-2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–</w:t>
      </w:r>
      <w:r w:rsidR="00493E78">
        <w:rPr>
          <w:spacing w:val="-1"/>
        </w:rPr>
        <w:t xml:space="preserve"> 37</w:t>
      </w:r>
      <w:r>
        <w:t>%</w:t>
      </w:r>
      <w:r w:rsidR="005B23E1">
        <w:t>.</w:t>
      </w:r>
    </w:p>
    <w:p w:rsidR="00967020" w:rsidRDefault="00967020" w:rsidP="00E66525">
      <w:pPr>
        <w:pStyle w:val="a3"/>
        <w:spacing w:before="17" w:line="276" w:lineRule="auto"/>
        <w:ind w:left="1134" w:right="845"/>
        <w:jc w:val="both"/>
      </w:pPr>
    </w:p>
    <w:p w:rsidR="00E70011" w:rsidRDefault="00D46B00" w:rsidP="007D0329">
      <w:pPr>
        <w:pStyle w:val="a5"/>
        <w:numPr>
          <w:ilvl w:val="0"/>
          <w:numId w:val="2"/>
        </w:numPr>
        <w:tabs>
          <w:tab w:val="left" w:pos="1663"/>
        </w:tabs>
        <w:spacing w:before="1"/>
        <w:ind w:left="1134" w:right="1420" w:firstLine="284"/>
        <w:jc w:val="both"/>
        <w:rPr>
          <w:b/>
          <w:sz w:val="24"/>
        </w:rPr>
      </w:pPr>
      <w:r>
        <w:rPr>
          <w:b/>
          <w:sz w:val="24"/>
          <w:u w:val="thick"/>
        </w:rPr>
        <w:t>Результаты независим</w:t>
      </w:r>
      <w:r w:rsidR="007B157D">
        <w:rPr>
          <w:b/>
          <w:sz w:val="24"/>
          <w:u w:val="thick"/>
        </w:rPr>
        <w:t>ой оценки за 202</w:t>
      </w:r>
      <w:r w:rsidR="00493E78">
        <w:rPr>
          <w:b/>
          <w:sz w:val="24"/>
          <w:u w:val="thick"/>
        </w:rPr>
        <w:t>5</w:t>
      </w:r>
      <w:r w:rsidR="00DA15C1">
        <w:rPr>
          <w:b/>
          <w:sz w:val="24"/>
          <w:u w:val="thick"/>
        </w:rPr>
        <w:t xml:space="preserve"> год в разрезе </w:t>
      </w:r>
      <w:r>
        <w:rPr>
          <w:b/>
          <w:sz w:val="24"/>
          <w:u w:val="thick"/>
        </w:rPr>
        <w:t>организаций</w:t>
      </w:r>
      <w:r>
        <w:rPr>
          <w:b/>
          <w:spacing w:val="-57"/>
          <w:sz w:val="24"/>
        </w:rPr>
        <w:t xml:space="preserve"> </w:t>
      </w:r>
      <w:r w:rsidR="00DA15C1">
        <w:rPr>
          <w:b/>
          <w:spacing w:val="-57"/>
          <w:sz w:val="24"/>
        </w:rPr>
        <w:t xml:space="preserve">               </w:t>
      </w:r>
      <w:r>
        <w:rPr>
          <w:b/>
          <w:sz w:val="24"/>
          <w:u w:val="thick"/>
        </w:rPr>
        <w:t>социальной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сферы, 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том числе:</w:t>
      </w:r>
    </w:p>
    <w:p w:rsidR="00E70011" w:rsidRDefault="006B3032" w:rsidP="00946DD0">
      <w:pPr>
        <w:pStyle w:val="a3"/>
        <w:ind w:left="1134" w:right="857"/>
        <w:jc w:val="both"/>
      </w:pPr>
      <w:r>
        <w:t xml:space="preserve">     </w:t>
      </w:r>
      <w:r w:rsidR="00D46B00">
        <w:t>Итоги НОК условий оказания</w:t>
      </w:r>
      <w:r w:rsidR="00D46B00">
        <w:rPr>
          <w:spacing w:val="1"/>
        </w:rPr>
        <w:t xml:space="preserve"> </w:t>
      </w:r>
      <w:r w:rsidR="00D46B00">
        <w:t xml:space="preserve">услуг </w:t>
      </w:r>
      <w:r w:rsidR="00493E78">
        <w:t>6</w:t>
      </w:r>
      <w:r w:rsidR="007A3BA1">
        <w:t>6</w:t>
      </w:r>
      <w:r w:rsidR="00D46B00" w:rsidRPr="00993D37">
        <w:rPr>
          <w:spacing w:val="1"/>
        </w:rPr>
        <w:t xml:space="preserve"> </w:t>
      </w:r>
      <w:r w:rsidR="00D46B00" w:rsidRPr="00993D37">
        <w:t>организаци</w:t>
      </w:r>
      <w:r w:rsidR="00F879B4">
        <w:t>й</w:t>
      </w:r>
      <w:r w:rsidR="00D46B00" w:rsidRPr="00993D37">
        <w:t xml:space="preserve"> по муниципальному</w:t>
      </w:r>
      <w:r w:rsidR="00D46B00" w:rsidRPr="00993D37">
        <w:rPr>
          <w:spacing w:val="1"/>
        </w:rPr>
        <w:t xml:space="preserve"> </w:t>
      </w:r>
      <w:r w:rsidR="00D46B00" w:rsidRPr="00993D37">
        <w:t>образованию</w:t>
      </w:r>
      <w:r w:rsidR="00D46B00" w:rsidRPr="00993D37">
        <w:rPr>
          <w:spacing w:val="1"/>
        </w:rPr>
        <w:t xml:space="preserve"> </w:t>
      </w:r>
      <w:r w:rsidR="00D46B00" w:rsidRPr="00993D37">
        <w:t>город</w:t>
      </w:r>
      <w:r w:rsidR="00D46B00" w:rsidRPr="00993D37">
        <w:rPr>
          <w:spacing w:val="1"/>
        </w:rPr>
        <w:t xml:space="preserve"> </w:t>
      </w:r>
      <w:r w:rsidR="00D46B00" w:rsidRPr="00993D37">
        <w:t>Набережные</w:t>
      </w:r>
      <w:r w:rsidR="00D46B00" w:rsidRPr="00993D37">
        <w:rPr>
          <w:spacing w:val="1"/>
        </w:rPr>
        <w:t xml:space="preserve"> </w:t>
      </w:r>
      <w:r w:rsidR="00D46B00" w:rsidRPr="00993D37">
        <w:t>Челны</w:t>
      </w:r>
      <w:r w:rsidR="00D46B00" w:rsidRPr="00993D37">
        <w:rPr>
          <w:spacing w:val="1"/>
        </w:rPr>
        <w:t xml:space="preserve"> </w:t>
      </w:r>
      <w:r w:rsidR="00D46B00" w:rsidRPr="00993D37">
        <w:t>показали,</w:t>
      </w:r>
      <w:r w:rsidR="00D46B00" w:rsidRPr="00993D37">
        <w:rPr>
          <w:spacing w:val="1"/>
        </w:rPr>
        <w:t xml:space="preserve"> </w:t>
      </w:r>
      <w:r w:rsidR="00D46B00" w:rsidRPr="00993D37">
        <w:t>что</w:t>
      </w:r>
      <w:r w:rsidR="00D46B00" w:rsidRPr="00993D37">
        <w:rPr>
          <w:spacing w:val="1"/>
        </w:rPr>
        <w:t xml:space="preserve"> </w:t>
      </w:r>
      <w:r w:rsidR="00D46B00" w:rsidRPr="00993D37">
        <w:t>качество</w:t>
      </w:r>
      <w:r w:rsidR="00D46B00" w:rsidRPr="00993D37">
        <w:rPr>
          <w:spacing w:val="1"/>
        </w:rPr>
        <w:t xml:space="preserve"> </w:t>
      </w:r>
      <w:r w:rsidR="00D46B00" w:rsidRPr="00993D37">
        <w:t>оказания</w:t>
      </w:r>
      <w:r w:rsidR="00D46B00" w:rsidRPr="00993D37">
        <w:rPr>
          <w:spacing w:val="1"/>
        </w:rPr>
        <w:t xml:space="preserve"> </w:t>
      </w:r>
      <w:r w:rsidR="00D46B00" w:rsidRPr="00993D37">
        <w:t>услуг</w:t>
      </w:r>
      <w:r w:rsidR="00D46B00" w:rsidRPr="00993D37">
        <w:rPr>
          <w:spacing w:val="1"/>
        </w:rPr>
        <w:t xml:space="preserve"> </w:t>
      </w:r>
      <w:r w:rsidR="007A3BA1">
        <w:t>составил 31805,5</w:t>
      </w:r>
      <w:r w:rsidR="00D46B00" w:rsidRPr="00993D37">
        <w:rPr>
          <w:spacing w:val="1"/>
        </w:rPr>
        <w:t xml:space="preserve"> </w:t>
      </w:r>
      <w:r w:rsidR="00D839F8">
        <w:t>балла</w:t>
      </w:r>
      <w:r w:rsidR="00D46B00" w:rsidRPr="00993D37">
        <w:rPr>
          <w:spacing w:val="1"/>
        </w:rPr>
        <w:t xml:space="preserve"> </w:t>
      </w:r>
      <w:r w:rsidR="00D46B00" w:rsidRPr="00993D37">
        <w:t>из</w:t>
      </w:r>
      <w:r w:rsidR="007A3BA1">
        <w:rPr>
          <w:spacing w:val="1"/>
        </w:rPr>
        <w:t xml:space="preserve"> 3</w:t>
      </w:r>
      <w:r w:rsidR="00CD3688">
        <w:rPr>
          <w:spacing w:val="1"/>
        </w:rPr>
        <w:t>3</w:t>
      </w:r>
      <w:r w:rsidR="007B157D">
        <w:rPr>
          <w:spacing w:val="1"/>
        </w:rPr>
        <w:t>0</w:t>
      </w:r>
      <w:r w:rsidR="003B1457">
        <w:rPr>
          <w:spacing w:val="1"/>
        </w:rPr>
        <w:t>00</w:t>
      </w:r>
      <w:r w:rsidR="00D46B00" w:rsidRPr="00993D37">
        <w:rPr>
          <w:spacing w:val="1"/>
        </w:rPr>
        <w:t xml:space="preserve"> </w:t>
      </w:r>
      <w:r w:rsidR="00D46B00" w:rsidRPr="00993D37">
        <w:t>возможных</w:t>
      </w:r>
      <w:r w:rsidR="00D46B00" w:rsidRPr="00993D37">
        <w:rPr>
          <w:spacing w:val="1"/>
        </w:rPr>
        <w:t xml:space="preserve"> </w:t>
      </w:r>
      <w:r w:rsidR="00D46B00" w:rsidRPr="00993D37">
        <w:t>максимальных</w:t>
      </w:r>
      <w:r w:rsidR="00D46B00" w:rsidRPr="00993D37">
        <w:rPr>
          <w:spacing w:val="1"/>
        </w:rPr>
        <w:t xml:space="preserve"> </w:t>
      </w:r>
      <w:r w:rsidR="00D46B00" w:rsidRPr="00993D37">
        <w:t>баллов,</w:t>
      </w:r>
      <w:r w:rsidR="00D46B00" w:rsidRPr="00993D37">
        <w:rPr>
          <w:spacing w:val="1"/>
        </w:rPr>
        <w:t xml:space="preserve"> </w:t>
      </w:r>
      <w:r w:rsidR="00D46B00" w:rsidRPr="00993D37">
        <w:t>что</w:t>
      </w:r>
      <w:r w:rsidR="00D46B00" w:rsidRPr="00993D37">
        <w:rPr>
          <w:spacing w:val="1"/>
        </w:rPr>
        <w:t xml:space="preserve"> </w:t>
      </w:r>
      <w:r w:rsidR="00D46B00" w:rsidRPr="00993D37">
        <w:t>в</w:t>
      </w:r>
      <w:r w:rsidR="00D46B00" w:rsidRPr="00993D37">
        <w:rPr>
          <w:spacing w:val="1"/>
        </w:rPr>
        <w:t xml:space="preserve"> </w:t>
      </w:r>
      <w:r w:rsidR="00D46B00" w:rsidRPr="00993D37">
        <w:t>процентном</w:t>
      </w:r>
      <w:r w:rsidR="00D46B00" w:rsidRPr="00993D37">
        <w:rPr>
          <w:spacing w:val="-2"/>
        </w:rPr>
        <w:t xml:space="preserve"> </w:t>
      </w:r>
      <w:r w:rsidR="00D46B00" w:rsidRPr="00993D37">
        <w:t>отношении</w:t>
      </w:r>
      <w:r w:rsidR="00D46B00" w:rsidRPr="00993D37">
        <w:rPr>
          <w:spacing w:val="-1"/>
        </w:rPr>
        <w:t xml:space="preserve"> </w:t>
      </w:r>
      <w:r w:rsidR="00D46B00" w:rsidRPr="00993D37">
        <w:t>– 9</w:t>
      </w:r>
      <w:r w:rsidR="005B23E1">
        <w:t>6</w:t>
      </w:r>
      <w:r w:rsidR="007A3BA1">
        <w:t>,3</w:t>
      </w:r>
      <w:r w:rsidR="00D46B00" w:rsidRPr="00993D37">
        <w:t>%</w:t>
      </w:r>
      <w:r w:rsidR="00D46B00">
        <w:rPr>
          <w:b/>
          <w:spacing w:val="1"/>
        </w:rPr>
        <w:t xml:space="preserve"> </w:t>
      </w:r>
      <w:r w:rsidR="00D46B00">
        <w:t>от</w:t>
      </w:r>
      <w:r w:rsidR="00D46B00">
        <w:rPr>
          <w:spacing w:val="-1"/>
        </w:rPr>
        <w:t xml:space="preserve"> </w:t>
      </w:r>
      <w:r w:rsidR="00D46B00">
        <w:t>общего</w:t>
      </w:r>
      <w:r w:rsidR="00D46B00">
        <w:rPr>
          <w:spacing w:val="-1"/>
        </w:rPr>
        <w:t xml:space="preserve"> </w:t>
      </w:r>
      <w:r w:rsidR="00D46B00">
        <w:t>числа</w:t>
      </w:r>
      <w:r w:rsidR="00D46B00">
        <w:rPr>
          <w:spacing w:val="-2"/>
        </w:rPr>
        <w:t xml:space="preserve"> </w:t>
      </w:r>
      <w:r w:rsidR="00D46B00">
        <w:t>максимальных баллов.</w:t>
      </w:r>
    </w:p>
    <w:p w:rsidR="00E70011" w:rsidRDefault="00D46B00" w:rsidP="002428BF">
      <w:pPr>
        <w:pStyle w:val="a3"/>
        <w:ind w:left="1134"/>
      </w:pPr>
      <w:r>
        <w:t>Дошкольные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 w:rsidR="007A3BA1"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4365F9">
        <w:t>2</w:t>
      </w:r>
      <w:r w:rsidR="00D839F8">
        <w:t>0</w:t>
      </w:r>
      <w:r w:rsidR="007A3BA1">
        <w:t>101,8</w:t>
      </w:r>
      <w:r w:rsidR="004B7AE4">
        <w:t xml:space="preserve"> </w:t>
      </w:r>
      <w:r>
        <w:t>баллов</w:t>
      </w:r>
      <w:r>
        <w:rPr>
          <w:spacing w:val="55"/>
        </w:rPr>
        <w:t xml:space="preserve"> </w:t>
      </w:r>
      <w:r>
        <w:t>(9</w:t>
      </w:r>
      <w:r w:rsidR="007A3BA1">
        <w:t>6</w:t>
      </w:r>
      <w:r>
        <w:t>%)</w:t>
      </w:r>
    </w:p>
    <w:p w:rsidR="00E70011" w:rsidRDefault="00D46B00" w:rsidP="002428BF">
      <w:pPr>
        <w:pStyle w:val="a3"/>
        <w:ind w:left="1134"/>
      </w:pPr>
      <w:r>
        <w:t>Общеобразовательные</w:t>
      </w:r>
      <w:r>
        <w:rPr>
          <w:spacing w:val="-3"/>
        </w:rPr>
        <w:t xml:space="preserve"> </w:t>
      </w:r>
      <w:r>
        <w:t>организации –</w:t>
      </w:r>
      <w:r>
        <w:rPr>
          <w:spacing w:val="-2"/>
        </w:rPr>
        <w:t xml:space="preserve"> </w:t>
      </w:r>
      <w:r>
        <w:t>2</w:t>
      </w:r>
      <w:r w:rsidR="00D839F8">
        <w:t>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93D37">
        <w:t>1</w:t>
      </w:r>
      <w:r w:rsidR="007A3BA1">
        <w:t>1204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(9</w:t>
      </w:r>
      <w:r w:rsidR="00D839F8">
        <w:t>7</w:t>
      </w:r>
      <w:r>
        <w:t>%)</w:t>
      </w:r>
    </w:p>
    <w:p w:rsidR="00E70011" w:rsidRDefault="007A3BA1" w:rsidP="007A3BA1">
      <w:pPr>
        <w:pStyle w:val="a3"/>
        <w:ind w:left="0"/>
      </w:pPr>
      <w:r>
        <w:t xml:space="preserve">                   </w:t>
      </w:r>
      <w:r w:rsidR="00D46B00">
        <w:t>В</w:t>
      </w:r>
      <w:r w:rsidR="00D46B00">
        <w:rPr>
          <w:spacing w:val="-3"/>
        </w:rPr>
        <w:t xml:space="preserve"> </w:t>
      </w:r>
      <w:r w:rsidR="00D46B00">
        <w:t>сфере</w:t>
      </w:r>
      <w:r w:rsidR="00D46B00">
        <w:rPr>
          <w:spacing w:val="-2"/>
        </w:rPr>
        <w:t xml:space="preserve"> </w:t>
      </w:r>
      <w:r w:rsidR="00D46B00">
        <w:t>культуры –</w:t>
      </w:r>
      <w:r w:rsidR="00D46B00">
        <w:rPr>
          <w:spacing w:val="-1"/>
        </w:rPr>
        <w:t xml:space="preserve"> </w:t>
      </w:r>
      <w:r>
        <w:rPr>
          <w:spacing w:val="-1"/>
        </w:rPr>
        <w:t>1</w:t>
      </w:r>
      <w:r w:rsidR="00D46B00">
        <w:rPr>
          <w:spacing w:val="-1"/>
        </w:rPr>
        <w:t xml:space="preserve"> </w:t>
      </w:r>
      <w:r w:rsidR="00D46B00">
        <w:t>–</w:t>
      </w:r>
      <w:r w:rsidR="00D46B00">
        <w:rPr>
          <w:spacing w:val="1"/>
        </w:rPr>
        <w:t xml:space="preserve"> </w:t>
      </w:r>
      <w:r>
        <w:t>500</w:t>
      </w:r>
      <w:r w:rsidR="00D46B00">
        <w:rPr>
          <w:spacing w:val="-1"/>
        </w:rPr>
        <w:t xml:space="preserve"> </w:t>
      </w:r>
      <w:r w:rsidR="00D46B00">
        <w:t>баллов</w:t>
      </w:r>
      <w:r w:rsidR="00D46B00">
        <w:rPr>
          <w:spacing w:val="-2"/>
        </w:rPr>
        <w:t xml:space="preserve"> </w:t>
      </w:r>
      <w:r>
        <w:t>(100</w:t>
      </w:r>
      <w:r w:rsidR="00D46B00">
        <w:t>%)</w:t>
      </w:r>
    </w:p>
    <w:p w:rsidR="00967020" w:rsidRDefault="00967020" w:rsidP="007A3BA1">
      <w:pPr>
        <w:pStyle w:val="a3"/>
        <w:ind w:left="0"/>
      </w:pPr>
    </w:p>
    <w:p w:rsidR="00E70011" w:rsidRDefault="00312735" w:rsidP="00013F3A">
      <w:pPr>
        <w:pStyle w:val="1"/>
        <w:ind w:left="1134" w:right="715" w:hanging="1830"/>
        <w:jc w:val="center"/>
      </w:pPr>
      <w:r>
        <w:t xml:space="preserve">                                                </w:t>
      </w:r>
      <w:r w:rsidR="00D46B00">
        <w:t>Результаты независимой оценки за 202</w:t>
      </w:r>
      <w:r w:rsidR="007A3BA1">
        <w:t>5</w:t>
      </w:r>
      <w:r w:rsidR="00D839F8">
        <w:t xml:space="preserve"> </w:t>
      </w:r>
      <w:r w:rsidR="00D46B00">
        <w:t xml:space="preserve">год в разрезе </w:t>
      </w:r>
      <w:r w:rsidR="00FD770D">
        <w:t xml:space="preserve">организаций </w:t>
      </w:r>
      <w:r w:rsidR="00FD770D">
        <w:rPr>
          <w:spacing w:val="-57"/>
        </w:rPr>
        <w:t>в</w:t>
      </w:r>
      <w:r w:rsidR="00D46B00">
        <w:rPr>
          <w:spacing w:val="-2"/>
        </w:rPr>
        <w:t xml:space="preserve"> </w:t>
      </w:r>
      <w:r w:rsidR="00D46B00">
        <w:t>сфере</w:t>
      </w:r>
      <w:r w:rsidR="00D46B00">
        <w:rPr>
          <w:spacing w:val="59"/>
        </w:rPr>
        <w:t xml:space="preserve"> </w:t>
      </w:r>
      <w:r w:rsidR="00D46B00">
        <w:t>образования</w:t>
      </w:r>
      <w:r w:rsidR="00D46B00">
        <w:rPr>
          <w:spacing w:val="1"/>
        </w:rPr>
        <w:t xml:space="preserve"> </w:t>
      </w:r>
      <w:r w:rsidR="00D46B00">
        <w:t>и культуры</w:t>
      </w:r>
    </w:p>
    <w:tbl>
      <w:tblPr>
        <w:tblW w:w="9639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74"/>
        <w:gridCol w:w="975"/>
        <w:gridCol w:w="974"/>
        <w:gridCol w:w="975"/>
        <w:gridCol w:w="974"/>
        <w:gridCol w:w="975"/>
        <w:gridCol w:w="974"/>
        <w:gridCol w:w="691"/>
      </w:tblGrid>
      <w:tr w:rsidR="007A3BA1" w:rsidRPr="006B3032" w:rsidTr="00946DD0">
        <w:trPr>
          <w:trHeight w:val="2220"/>
        </w:trPr>
        <w:tc>
          <w:tcPr>
            <w:tcW w:w="2127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организаций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кры</w:t>
            </w:r>
            <w:proofErr w:type="spellEnd"/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тость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доступ-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информации (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100 бал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лов)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форт</w:t>
            </w:r>
            <w:proofErr w:type="gram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усло-вий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100 бал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лов)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Дос</w:t>
            </w:r>
            <w:proofErr w:type="spellEnd"/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туп</w:t>
            </w:r>
            <w:proofErr w:type="gram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для 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инва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лидов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100 бал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лов)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Доброжела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тель</w:t>
            </w:r>
            <w:proofErr w:type="gram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-ность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вежли-вость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100 бал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лов)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Удов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летво</w:t>
            </w:r>
            <w:proofErr w:type="spellEnd"/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рен-ность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усло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виями</w:t>
            </w:r>
            <w:proofErr w:type="spellEnd"/>
            <w:proofErr w:type="gram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оказа-ния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(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100 бал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лов)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</w:t>
            </w:r>
            <w:proofErr w:type="gram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баллов (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100 бал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лов)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</w:t>
            </w:r>
            <w:r w:rsid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6B303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7A3BA1" w:rsidRPr="00946DD0" w:rsidRDefault="007A3BA1" w:rsidP="007A3BA1">
            <w:pPr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946DD0">
              <w:rPr>
                <w:b/>
                <w:bCs/>
                <w:color w:val="000000"/>
                <w:lang w:eastAsia="ru-RU"/>
              </w:rPr>
              <w:t>Рей-</w:t>
            </w:r>
            <w:proofErr w:type="spellStart"/>
            <w:r w:rsidRPr="00946DD0">
              <w:rPr>
                <w:b/>
                <w:bCs/>
                <w:color w:val="000000"/>
                <w:lang w:eastAsia="ru-RU"/>
              </w:rPr>
              <w:t>тинг</w:t>
            </w:r>
            <w:proofErr w:type="spellEnd"/>
            <w:proofErr w:type="gramEnd"/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«Гимназия № 14»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№44"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«Полилингвальная гимназия №59 «Адымнар-Чаллы»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"Лицей интернат №79"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 xml:space="preserve">МАДОУ № 35 </w:t>
            </w:r>
            <w:r w:rsidRPr="006B3032">
              <w:rPr>
                <w:color w:val="000000"/>
                <w:sz w:val="24"/>
                <w:szCs w:val="24"/>
              </w:rPr>
              <w:lastRenderedPageBreak/>
              <w:t>"Соловушка"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lastRenderedPageBreak/>
              <w:t>МАДОУ №106 «Забава»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«Центральная библиотечная система»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B3032">
              <w:rPr>
                <w:b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B3032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№15"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 xml:space="preserve">"Средняя общеобразовательная школа №32"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№84 "Серебряное копытце"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МБДОУ № 118 «Яблочко»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№6 "Незабудка"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3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№80 "Реченька"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3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</w:t>
            </w:r>
            <w:r w:rsidRPr="006B3032">
              <w:rPr>
                <w:sz w:val="24"/>
                <w:szCs w:val="24"/>
              </w:rPr>
              <w:t xml:space="preserve"> №88 "</w:t>
            </w:r>
            <w:proofErr w:type="spellStart"/>
            <w:r w:rsidRPr="006B3032">
              <w:rPr>
                <w:sz w:val="24"/>
                <w:szCs w:val="24"/>
              </w:rPr>
              <w:t>Лесовичок</w:t>
            </w:r>
            <w:proofErr w:type="spellEnd"/>
            <w:r w:rsidRPr="006B3032">
              <w:rPr>
                <w:sz w:val="24"/>
                <w:szCs w:val="24"/>
              </w:rPr>
              <w:t>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4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№35"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5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№22"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6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 33 "Колобок"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6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№25"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7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 5 «Теремок»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 №32 «Чайка»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sz w:val="24"/>
                <w:szCs w:val="24"/>
              </w:rPr>
            </w:pPr>
            <w:r w:rsidRPr="006B3032">
              <w:rPr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№1"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№9"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№28"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 8 "Зоренька"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№16 «Скворушка»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27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 xml:space="preserve">МБДОУ № 40 </w:t>
            </w:r>
            <w:r w:rsidRPr="006B3032">
              <w:rPr>
                <w:color w:val="000000"/>
                <w:sz w:val="24"/>
                <w:szCs w:val="24"/>
              </w:rPr>
              <w:lastRenderedPageBreak/>
              <w:t>"Колосок"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2127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lastRenderedPageBreak/>
              <w:t>МБДОУ №93 "Ласточка"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2127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</w:t>
            </w:r>
            <w:r w:rsidRPr="006B3032">
              <w:rPr>
                <w:sz w:val="24"/>
                <w:szCs w:val="24"/>
              </w:rPr>
              <w:t xml:space="preserve"> № 94 "Лилия"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2127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</w:t>
            </w:r>
            <w:r w:rsidRPr="006B3032">
              <w:rPr>
                <w:sz w:val="24"/>
                <w:szCs w:val="24"/>
              </w:rPr>
              <w:t xml:space="preserve"> №96 "</w:t>
            </w:r>
            <w:proofErr w:type="spellStart"/>
            <w:r w:rsidRPr="006B3032">
              <w:rPr>
                <w:sz w:val="24"/>
                <w:szCs w:val="24"/>
              </w:rPr>
              <w:t>Умничка</w:t>
            </w:r>
            <w:proofErr w:type="spellEnd"/>
            <w:r w:rsidRPr="006B3032">
              <w:rPr>
                <w:sz w:val="24"/>
                <w:szCs w:val="24"/>
              </w:rPr>
              <w:t>"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2127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 №103 «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Торгай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2127" w:type="dxa"/>
            <w:tcBorders>
              <w:top w:val="nil"/>
              <w:left w:val="single" w:sz="4" w:space="0" w:color="0000FF"/>
              <w:bottom w:val="nil"/>
              <w:right w:val="single" w:sz="8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 №104 «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Бэлэкэч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МАДОУ № 115 «Звездочки»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№4"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№58"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 №114 «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Челнинская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 xml:space="preserve"> мозаика»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№6"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87,3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487,3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МАДОУ № 83 "Фея"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 № 111 «Батыр»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№11"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486,3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№18"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№55 «Шалунишка»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МАДОУ № 95 "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Балкыш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№47 ""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Айгуль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484,4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</w:t>
            </w:r>
            <w:r w:rsidRPr="006B3032">
              <w:rPr>
                <w:sz w:val="24"/>
                <w:szCs w:val="24"/>
              </w:rPr>
              <w:t xml:space="preserve"> № 86 "Электроник"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№130 «Калейдоскоп»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482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№30 "Белочка"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№53"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"Гимназия№29"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 xml:space="preserve">МАДОУ №101 </w:t>
            </w:r>
            <w:r w:rsidRPr="006B3032">
              <w:rPr>
                <w:color w:val="000000"/>
                <w:sz w:val="24"/>
                <w:szCs w:val="24"/>
              </w:rPr>
              <w:lastRenderedPageBreak/>
              <w:t>«Щелкунчик»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lastRenderedPageBreak/>
              <w:t>"Средняя общеобразовательная школа №40"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</w:t>
            </w:r>
            <w:r w:rsidRPr="006B3032">
              <w:rPr>
                <w:sz w:val="24"/>
                <w:szCs w:val="24"/>
              </w:rPr>
              <w:t xml:space="preserve"> №28 «Снежинка»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МБДОУ №132 «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Сандугач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 xml:space="preserve">"Гимназия №2 им. 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М.Вахитова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№31 "Красная шапочка"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№58 «Тополек»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№25 "Сказка"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469,8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 xml:space="preserve">"Средняя общеобразовательная школа №31"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469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 № 29 "Березка"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№71 "Кораблик"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"Средняя общеобразовательная школа №19"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455,4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A1" w:rsidRPr="006B3032" w:rsidRDefault="007A3BA1" w:rsidP="007A3BA1">
            <w:pPr>
              <w:rPr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</w:t>
            </w:r>
            <w:r w:rsidRPr="006B3032">
              <w:rPr>
                <w:sz w:val="24"/>
                <w:szCs w:val="24"/>
              </w:rPr>
              <w:t xml:space="preserve"> №7 "</w:t>
            </w:r>
            <w:proofErr w:type="spellStart"/>
            <w:r w:rsidRPr="006B3032">
              <w:rPr>
                <w:sz w:val="24"/>
                <w:szCs w:val="24"/>
              </w:rPr>
              <w:t>Рябинушка</w:t>
            </w:r>
            <w:proofErr w:type="spellEnd"/>
            <w:r w:rsidRPr="006B3032">
              <w:rPr>
                <w:sz w:val="24"/>
                <w:szCs w:val="24"/>
              </w:rPr>
              <w:t>"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  <w:lang w:eastAsia="ru-RU"/>
              </w:rPr>
            </w:pPr>
            <w:r w:rsidRPr="006B3032">
              <w:rPr>
                <w:color w:val="000000"/>
                <w:sz w:val="24"/>
                <w:szCs w:val="24"/>
              </w:rPr>
              <w:t>МБДОУ № 76 "Ветерок"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 12 "</w:t>
            </w:r>
            <w:proofErr w:type="spellStart"/>
            <w:r w:rsidRPr="006B3032">
              <w:rPr>
                <w:color w:val="000000"/>
                <w:sz w:val="24"/>
                <w:szCs w:val="24"/>
              </w:rPr>
              <w:t>Гусельки</w:t>
            </w:r>
            <w:proofErr w:type="spellEnd"/>
            <w:r w:rsidRPr="006B303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97,4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438,6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МАДОУ №64 "Ландыш"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№21 «Радость»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7A3BA1" w:rsidRPr="006B3032" w:rsidTr="0094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3BA1" w:rsidRPr="006B3032" w:rsidRDefault="007A3BA1" w:rsidP="007A3BA1">
            <w:pPr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МБДОУ №131 «Лучики»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color w:val="000000"/>
                <w:sz w:val="24"/>
                <w:szCs w:val="24"/>
              </w:rPr>
            </w:pPr>
            <w:r w:rsidRPr="006B303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426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BA1" w:rsidRPr="006B3032" w:rsidRDefault="007A3BA1" w:rsidP="007A3BA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B3032">
              <w:rPr>
                <w:b/>
                <w:bCs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BA1" w:rsidRPr="006B3032" w:rsidRDefault="007A3BA1" w:rsidP="007A3B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3032">
              <w:rPr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456063" w:rsidRDefault="002251DD" w:rsidP="002251DD">
      <w:pPr>
        <w:spacing w:line="256" w:lineRule="auto"/>
        <w:ind w:right="857"/>
        <w:jc w:val="both"/>
        <w:rPr>
          <w:sz w:val="24"/>
          <w:szCs w:val="24"/>
        </w:rPr>
      </w:pPr>
      <w:r>
        <w:rPr>
          <w:b/>
          <w:sz w:val="14"/>
          <w:szCs w:val="24"/>
        </w:rPr>
        <w:t xml:space="preserve">       </w:t>
      </w:r>
      <w:r w:rsidR="000D505B" w:rsidRPr="007D0329">
        <w:rPr>
          <w:sz w:val="24"/>
          <w:szCs w:val="24"/>
        </w:rPr>
        <w:t xml:space="preserve"> </w:t>
      </w:r>
    </w:p>
    <w:p w:rsidR="00410E8B" w:rsidRDefault="000D505B" w:rsidP="00946DD0">
      <w:pPr>
        <w:spacing w:line="256" w:lineRule="auto"/>
        <w:ind w:left="1134" w:right="857"/>
        <w:jc w:val="both"/>
        <w:rPr>
          <w:spacing w:val="10"/>
          <w:sz w:val="24"/>
          <w:szCs w:val="24"/>
        </w:rPr>
      </w:pPr>
      <w:r w:rsidRPr="007D0329">
        <w:rPr>
          <w:sz w:val="24"/>
          <w:szCs w:val="24"/>
        </w:rPr>
        <w:t>Чи</w:t>
      </w:r>
      <w:r w:rsidR="00D46B00" w:rsidRPr="007D0329">
        <w:rPr>
          <w:sz w:val="24"/>
          <w:szCs w:val="24"/>
        </w:rPr>
        <w:t>сленность респондентов, участвовавших в анкетировании, социологических</w:t>
      </w:r>
      <w:r w:rsidR="00D46B00" w:rsidRPr="007D0329">
        <w:rPr>
          <w:spacing w:val="1"/>
          <w:sz w:val="24"/>
          <w:szCs w:val="24"/>
        </w:rPr>
        <w:t xml:space="preserve"> </w:t>
      </w:r>
      <w:r w:rsidR="00D46B00" w:rsidRPr="007D0329">
        <w:rPr>
          <w:sz w:val="24"/>
          <w:szCs w:val="24"/>
        </w:rPr>
        <w:t>опросах:</w:t>
      </w:r>
      <w:r w:rsidR="00D46B00" w:rsidRPr="007D0329">
        <w:rPr>
          <w:spacing w:val="10"/>
          <w:sz w:val="24"/>
          <w:szCs w:val="24"/>
        </w:rPr>
        <w:t xml:space="preserve"> </w:t>
      </w:r>
    </w:p>
    <w:p w:rsidR="00410E8B" w:rsidRPr="00410E8B" w:rsidRDefault="00946DD0" w:rsidP="00946DD0">
      <w:pPr>
        <w:spacing w:line="256" w:lineRule="auto"/>
        <w:ind w:left="1134" w:right="857"/>
        <w:jc w:val="both"/>
        <w:rPr>
          <w:spacing w:val="8"/>
          <w:sz w:val="24"/>
          <w:szCs w:val="24"/>
        </w:rPr>
      </w:pPr>
      <w:r>
        <w:rPr>
          <w:spacing w:val="10"/>
          <w:sz w:val="24"/>
          <w:szCs w:val="24"/>
        </w:rPr>
        <w:t xml:space="preserve"> </w:t>
      </w:r>
      <w:r w:rsidR="00410E8B">
        <w:rPr>
          <w:spacing w:val="10"/>
          <w:sz w:val="24"/>
          <w:szCs w:val="24"/>
        </w:rPr>
        <w:t xml:space="preserve">- </w:t>
      </w:r>
      <w:r w:rsidR="00D46B00" w:rsidRPr="007D0329">
        <w:rPr>
          <w:sz w:val="24"/>
          <w:szCs w:val="24"/>
        </w:rPr>
        <w:t>в</w:t>
      </w:r>
      <w:r w:rsidR="00D46B00" w:rsidRPr="007D0329">
        <w:rPr>
          <w:spacing w:val="9"/>
          <w:sz w:val="24"/>
          <w:szCs w:val="24"/>
        </w:rPr>
        <w:t xml:space="preserve"> </w:t>
      </w:r>
      <w:r w:rsidR="00D46B00" w:rsidRPr="007D0329">
        <w:rPr>
          <w:sz w:val="24"/>
          <w:szCs w:val="24"/>
        </w:rPr>
        <w:t>опросе</w:t>
      </w:r>
      <w:r w:rsidR="00D46B00" w:rsidRPr="007D0329">
        <w:rPr>
          <w:spacing w:val="8"/>
          <w:sz w:val="24"/>
          <w:szCs w:val="24"/>
        </w:rPr>
        <w:t xml:space="preserve"> </w:t>
      </w:r>
      <w:r w:rsidR="00D46B00" w:rsidRPr="007D0329">
        <w:rPr>
          <w:sz w:val="24"/>
          <w:szCs w:val="24"/>
        </w:rPr>
        <w:t>принимали</w:t>
      </w:r>
      <w:r w:rsidR="00D46B00" w:rsidRPr="007D0329">
        <w:rPr>
          <w:spacing w:val="13"/>
          <w:sz w:val="24"/>
          <w:szCs w:val="24"/>
        </w:rPr>
        <w:t xml:space="preserve"> </w:t>
      </w:r>
      <w:r w:rsidR="00D46B00" w:rsidRPr="007D0329">
        <w:rPr>
          <w:sz w:val="24"/>
          <w:szCs w:val="24"/>
        </w:rPr>
        <w:t>участие</w:t>
      </w:r>
      <w:r w:rsidR="007A3BA1">
        <w:rPr>
          <w:spacing w:val="8"/>
          <w:sz w:val="24"/>
          <w:szCs w:val="24"/>
        </w:rPr>
        <w:t xml:space="preserve"> 5347</w:t>
      </w:r>
      <w:r w:rsidR="00D46B00" w:rsidRPr="007D0329">
        <w:rPr>
          <w:spacing w:val="9"/>
          <w:sz w:val="24"/>
          <w:szCs w:val="24"/>
        </w:rPr>
        <w:t xml:space="preserve"> </w:t>
      </w:r>
      <w:r w:rsidR="00D46B00" w:rsidRPr="007D0329">
        <w:rPr>
          <w:sz w:val="24"/>
          <w:szCs w:val="24"/>
        </w:rPr>
        <w:t>респондент</w:t>
      </w:r>
      <w:r w:rsidR="007A3BA1">
        <w:rPr>
          <w:sz w:val="24"/>
          <w:szCs w:val="24"/>
        </w:rPr>
        <w:t>ов</w:t>
      </w:r>
      <w:r w:rsidR="00D46B00" w:rsidRPr="007D0329">
        <w:rPr>
          <w:sz w:val="24"/>
          <w:szCs w:val="24"/>
        </w:rPr>
        <w:t>,</w:t>
      </w:r>
      <w:r w:rsidR="00D46B00" w:rsidRPr="007D0329">
        <w:rPr>
          <w:spacing w:val="10"/>
          <w:sz w:val="24"/>
          <w:szCs w:val="24"/>
        </w:rPr>
        <w:t xml:space="preserve"> </w:t>
      </w:r>
      <w:proofErr w:type="gramStart"/>
      <w:r w:rsidR="00D46B00" w:rsidRPr="007D0329">
        <w:rPr>
          <w:sz w:val="24"/>
          <w:szCs w:val="24"/>
        </w:rPr>
        <w:t>из</w:t>
      </w:r>
      <w:r w:rsidR="007A3BA1">
        <w:rPr>
          <w:sz w:val="24"/>
          <w:szCs w:val="24"/>
        </w:rPr>
        <w:t xml:space="preserve"> </w:t>
      </w:r>
      <w:r w:rsidR="00D46B00" w:rsidRPr="007D0329">
        <w:rPr>
          <w:spacing w:val="-57"/>
          <w:sz w:val="24"/>
          <w:szCs w:val="24"/>
        </w:rPr>
        <w:t xml:space="preserve"> </w:t>
      </w:r>
      <w:r w:rsidR="00D46B00" w:rsidRPr="007D0329">
        <w:rPr>
          <w:sz w:val="24"/>
          <w:szCs w:val="24"/>
        </w:rPr>
        <w:t>них</w:t>
      </w:r>
      <w:proofErr w:type="gramEnd"/>
      <w:r w:rsidR="00D46B00" w:rsidRPr="007D0329">
        <w:rPr>
          <w:spacing w:val="1"/>
          <w:sz w:val="24"/>
          <w:szCs w:val="24"/>
        </w:rPr>
        <w:t xml:space="preserve"> </w:t>
      </w:r>
      <w:r w:rsidR="007A3BA1">
        <w:rPr>
          <w:spacing w:val="1"/>
          <w:sz w:val="24"/>
          <w:szCs w:val="24"/>
        </w:rPr>
        <w:t>1130</w:t>
      </w:r>
      <w:r w:rsidR="00D46B00" w:rsidRPr="007D0329">
        <w:rPr>
          <w:sz w:val="24"/>
          <w:szCs w:val="24"/>
        </w:rPr>
        <w:t xml:space="preserve"> мужчин и</w:t>
      </w:r>
      <w:r w:rsidR="00D46B00" w:rsidRPr="007D0329">
        <w:rPr>
          <w:spacing w:val="3"/>
          <w:sz w:val="24"/>
          <w:szCs w:val="24"/>
        </w:rPr>
        <w:t xml:space="preserve"> </w:t>
      </w:r>
      <w:r w:rsidR="007A3BA1">
        <w:rPr>
          <w:spacing w:val="3"/>
          <w:sz w:val="24"/>
          <w:szCs w:val="24"/>
        </w:rPr>
        <w:t>4217</w:t>
      </w:r>
      <w:r w:rsidR="00D46B00" w:rsidRPr="007D0329">
        <w:rPr>
          <w:sz w:val="24"/>
          <w:szCs w:val="24"/>
        </w:rPr>
        <w:t xml:space="preserve"> женщин.</w:t>
      </w:r>
    </w:p>
    <w:p w:rsidR="00E70011" w:rsidRPr="00410E8B" w:rsidRDefault="00946DD0" w:rsidP="00946DD0">
      <w:pPr>
        <w:spacing w:line="256" w:lineRule="auto"/>
        <w:ind w:left="1134" w:right="8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6B00">
        <w:t>Основные</w:t>
      </w:r>
      <w:r w:rsidR="00D46B00">
        <w:rPr>
          <w:spacing w:val="-5"/>
        </w:rPr>
        <w:t xml:space="preserve"> </w:t>
      </w:r>
      <w:r w:rsidR="00D46B00">
        <w:t>недостатки,</w:t>
      </w:r>
      <w:r w:rsidR="00D46B00">
        <w:rPr>
          <w:spacing w:val="-2"/>
        </w:rPr>
        <w:t xml:space="preserve"> </w:t>
      </w:r>
      <w:r w:rsidR="00D46B00">
        <w:t>выявленные</w:t>
      </w:r>
      <w:r w:rsidR="00D46B00">
        <w:rPr>
          <w:spacing w:val="-4"/>
        </w:rPr>
        <w:t xml:space="preserve"> </w:t>
      </w:r>
      <w:r w:rsidR="00D46B00">
        <w:t>в</w:t>
      </w:r>
      <w:r w:rsidR="00D46B00">
        <w:rPr>
          <w:spacing w:val="-3"/>
        </w:rPr>
        <w:t xml:space="preserve"> </w:t>
      </w:r>
      <w:r w:rsidR="00D46B00">
        <w:t>ходе</w:t>
      </w:r>
      <w:r w:rsidR="00D46B00">
        <w:rPr>
          <w:spacing w:val="-4"/>
        </w:rPr>
        <w:t xml:space="preserve"> </w:t>
      </w:r>
      <w:r w:rsidR="00D46B00">
        <w:t>проведения</w:t>
      </w:r>
      <w:r w:rsidR="00D46B00">
        <w:rPr>
          <w:spacing w:val="-2"/>
        </w:rPr>
        <w:t xml:space="preserve"> </w:t>
      </w:r>
      <w:r w:rsidR="00D46B00">
        <w:t>независимой</w:t>
      </w:r>
      <w:r w:rsidR="00D46B00">
        <w:rPr>
          <w:spacing w:val="-3"/>
        </w:rPr>
        <w:t xml:space="preserve"> </w:t>
      </w:r>
      <w:r w:rsidR="00D46B00">
        <w:t>оценки;</w:t>
      </w:r>
    </w:p>
    <w:p w:rsidR="00E70011" w:rsidRDefault="00946DD0" w:rsidP="00946DD0">
      <w:pPr>
        <w:pStyle w:val="a5"/>
        <w:tabs>
          <w:tab w:val="left" w:pos="1600"/>
        </w:tabs>
        <w:ind w:left="1134" w:right="857"/>
        <w:jc w:val="both"/>
        <w:rPr>
          <w:sz w:val="24"/>
        </w:rPr>
      </w:pPr>
      <w:r>
        <w:rPr>
          <w:sz w:val="24"/>
        </w:rPr>
        <w:t xml:space="preserve">- </w:t>
      </w:r>
      <w:r w:rsidR="00D46B00">
        <w:rPr>
          <w:sz w:val="24"/>
        </w:rPr>
        <w:t>техническое</w:t>
      </w:r>
      <w:r w:rsidR="00D46B00">
        <w:rPr>
          <w:spacing w:val="33"/>
          <w:sz w:val="24"/>
        </w:rPr>
        <w:t xml:space="preserve"> </w:t>
      </w:r>
      <w:r w:rsidR="00D46B00">
        <w:rPr>
          <w:sz w:val="24"/>
        </w:rPr>
        <w:t>состояние</w:t>
      </w:r>
      <w:r w:rsidR="00D46B00">
        <w:rPr>
          <w:spacing w:val="33"/>
          <w:sz w:val="24"/>
        </w:rPr>
        <w:t xml:space="preserve"> </w:t>
      </w:r>
      <w:r w:rsidR="00D46B00">
        <w:rPr>
          <w:sz w:val="24"/>
        </w:rPr>
        <w:t>некоторых</w:t>
      </w:r>
      <w:r w:rsidR="00D46B00">
        <w:rPr>
          <w:spacing w:val="38"/>
          <w:sz w:val="24"/>
        </w:rPr>
        <w:t xml:space="preserve"> </w:t>
      </w:r>
      <w:r w:rsidR="00D46B00">
        <w:rPr>
          <w:sz w:val="24"/>
        </w:rPr>
        <w:t>учреждений</w:t>
      </w:r>
      <w:r w:rsidR="00D46B00">
        <w:rPr>
          <w:spacing w:val="32"/>
          <w:sz w:val="24"/>
        </w:rPr>
        <w:t xml:space="preserve"> </w:t>
      </w:r>
      <w:r w:rsidR="00D46B00">
        <w:rPr>
          <w:sz w:val="24"/>
        </w:rPr>
        <w:t>образования</w:t>
      </w:r>
      <w:r w:rsidR="00D46B00">
        <w:rPr>
          <w:spacing w:val="31"/>
          <w:sz w:val="24"/>
        </w:rPr>
        <w:t xml:space="preserve"> </w:t>
      </w:r>
      <w:r w:rsidR="00D46B00">
        <w:rPr>
          <w:sz w:val="24"/>
        </w:rPr>
        <w:t>требует</w:t>
      </w:r>
      <w:r w:rsidR="00D46B00">
        <w:rPr>
          <w:spacing w:val="35"/>
          <w:sz w:val="24"/>
        </w:rPr>
        <w:t xml:space="preserve"> </w:t>
      </w:r>
      <w:r w:rsidR="00FD770D">
        <w:rPr>
          <w:sz w:val="24"/>
        </w:rPr>
        <w:t>проведения</w:t>
      </w:r>
      <w:r w:rsidR="00FD770D">
        <w:rPr>
          <w:spacing w:val="-57"/>
          <w:sz w:val="24"/>
        </w:rPr>
        <w:t xml:space="preserve">                                         </w:t>
      </w:r>
      <w:r w:rsidR="00546BCD">
        <w:rPr>
          <w:spacing w:val="-57"/>
          <w:sz w:val="24"/>
        </w:rPr>
        <w:t xml:space="preserve">     </w:t>
      </w:r>
      <w:r w:rsidR="00546BCD">
        <w:rPr>
          <w:sz w:val="24"/>
        </w:rPr>
        <w:t xml:space="preserve">капитального </w:t>
      </w:r>
      <w:r w:rsidR="00D46B00">
        <w:rPr>
          <w:sz w:val="24"/>
        </w:rPr>
        <w:t>ремонта;</w:t>
      </w:r>
    </w:p>
    <w:p w:rsidR="00E70011" w:rsidRDefault="00946DD0" w:rsidP="00946DD0">
      <w:pPr>
        <w:pStyle w:val="a5"/>
        <w:tabs>
          <w:tab w:val="left" w:pos="1576"/>
        </w:tabs>
        <w:ind w:left="1134" w:right="857"/>
        <w:jc w:val="both"/>
        <w:rPr>
          <w:sz w:val="24"/>
        </w:rPr>
      </w:pPr>
      <w:r>
        <w:rPr>
          <w:sz w:val="24"/>
        </w:rPr>
        <w:t xml:space="preserve">- </w:t>
      </w:r>
      <w:r w:rsidR="00FD1FF5">
        <w:rPr>
          <w:sz w:val="24"/>
        </w:rPr>
        <w:t xml:space="preserve">в ряде образовательных учреждений </w:t>
      </w:r>
      <w:r w:rsidR="00D46B00">
        <w:rPr>
          <w:sz w:val="24"/>
        </w:rPr>
        <w:t>не</w:t>
      </w:r>
      <w:r w:rsidR="00D46B00">
        <w:rPr>
          <w:spacing w:val="11"/>
          <w:sz w:val="24"/>
        </w:rPr>
        <w:t xml:space="preserve"> </w:t>
      </w:r>
      <w:r w:rsidR="00D46B00">
        <w:rPr>
          <w:sz w:val="24"/>
        </w:rPr>
        <w:t>в</w:t>
      </w:r>
      <w:r w:rsidR="00D46B00">
        <w:rPr>
          <w:spacing w:val="11"/>
          <w:sz w:val="24"/>
        </w:rPr>
        <w:t xml:space="preserve"> </w:t>
      </w:r>
      <w:r w:rsidR="00D46B00">
        <w:rPr>
          <w:sz w:val="24"/>
        </w:rPr>
        <w:t>полной</w:t>
      </w:r>
      <w:r w:rsidR="00D46B00">
        <w:rPr>
          <w:spacing w:val="13"/>
          <w:sz w:val="24"/>
        </w:rPr>
        <w:t xml:space="preserve"> </w:t>
      </w:r>
      <w:r w:rsidR="00D46B00">
        <w:rPr>
          <w:sz w:val="24"/>
        </w:rPr>
        <w:t>мере</w:t>
      </w:r>
      <w:r w:rsidR="00D46B00">
        <w:rPr>
          <w:spacing w:val="26"/>
          <w:sz w:val="24"/>
        </w:rPr>
        <w:t xml:space="preserve"> </w:t>
      </w:r>
      <w:r w:rsidR="00D46B00">
        <w:rPr>
          <w:sz w:val="24"/>
        </w:rPr>
        <w:t>созданы</w:t>
      </w:r>
      <w:r w:rsidR="00D46B00">
        <w:rPr>
          <w:spacing w:val="14"/>
          <w:sz w:val="24"/>
        </w:rPr>
        <w:t xml:space="preserve"> </w:t>
      </w:r>
      <w:r w:rsidR="00D46B00">
        <w:rPr>
          <w:sz w:val="24"/>
        </w:rPr>
        <w:t>условия</w:t>
      </w:r>
      <w:r w:rsidR="00D46B00">
        <w:rPr>
          <w:spacing w:val="12"/>
          <w:sz w:val="24"/>
        </w:rPr>
        <w:t xml:space="preserve"> </w:t>
      </w:r>
      <w:r w:rsidR="00D46B00">
        <w:rPr>
          <w:sz w:val="24"/>
        </w:rPr>
        <w:t>доступности</w:t>
      </w:r>
      <w:r w:rsidR="00D46B00">
        <w:rPr>
          <w:spacing w:val="16"/>
          <w:sz w:val="24"/>
        </w:rPr>
        <w:t xml:space="preserve"> </w:t>
      </w:r>
      <w:r w:rsidR="00D46B00">
        <w:rPr>
          <w:sz w:val="24"/>
        </w:rPr>
        <w:t>среды</w:t>
      </w:r>
      <w:r w:rsidR="00D46B00">
        <w:rPr>
          <w:spacing w:val="12"/>
          <w:sz w:val="24"/>
        </w:rPr>
        <w:t xml:space="preserve"> </w:t>
      </w:r>
      <w:r w:rsidR="00D46B00">
        <w:rPr>
          <w:sz w:val="24"/>
        </w:rPr>
        <w:t>для</w:t>
      </w:r>
      <w:r w:rsidR="00D46B00">
        <w:rPr>
          <w:spacing w:val="12"/>
          <w:sz w:val="24"/>
        </w:rPr>
        <w:t xml:space="preserve"> </w:t>
      </w:r>
      <w:r w:rsidR="00D46B00">
        <w:rPr>
          <w:sz w:val="24"/>
        </w:rPr>
        <w:t>лиц</w:t>
      </w:r>
      <w:r w:rsidR="00D46B00">
        <w:rPr>
          <w:spacing w:val="11"/>
          <w:sz w:val="24"/>
        </w:rPr>
        <w:t xml:space="preserve"> </w:t>
      </w:r>
      <w:r w:rsidR="00D46B00">
        <w:rPr>
          <w:sz w:val="24"/>
        </w:rPr>
        <w:t>с</w:t>
      </w:r>
      <w:r w:rsidR="00D46B00">
        <w:rPr>
          <w:spacing w:val="11"/>
          <w:sz w:val="24"/>
        </w:rPr>
        <w:t xml:space="preserve"> </w:t>
      </w:r>
      <w:r w:rsidR="00D46B00">
        <w:rPr>
          <w:sz w:val="24"/>
        </w:rPr>
        <w:t>ограниченными</w:t>
      </w:r>
      <w:r w:rsidR="00D46B00">
        <w:rPr>
          <w:spacing w:val="-57"/>
          <w:sz w:val="24"/>
        </w:rPr>
        <w:t xml:space="preserve"> </w:t>
      </w:r>
      <w:r w:rsidR="00D46B00">
        <w:rPr>
          <w:sz w:val="24"/>
        </w:rPr>
        <w:t>возможностями</w:t>
      </w:r>
      <w:r w:rsidR="00D46B00">
        <w:rPr>
          <w:spacing w:val="-1"/>
          <w:sz w:val="24"/>
        </w:rPr>
        <w:t xml:space="preserve"> </w:t>
      </w:r>
      <w:r w:rsidR="008F5198">
        <w:rPr>
          <w:sz w:val="24"/>
        </w:rPr>
        <w:t>здоровья, инвалидов.</w:t>
      </w:r>
    </w:p>
    <w:p w:rsidR="00E70011" w:rsidRDefault="00D46B00" w:rsidP="00946DD0">
      <w:pPr>
        <w:pStyle w:val="a3"/>
        <w:ind w:left="1134" w:right="857"/>
        <w:jc w:val="both"/>
      </w:pPr>
      <w:r>
        <w:t>Предложения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независимой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сферы:</w:t>
      </w:r>
    </w:p>
    <w:p w:rsidR="00E70011" w:rsidRDefault="00946DD0" w:rsidP="00946DD0">
      <w:pPr>
        <w:pStyle w:val="a5"/>
        <w:tabs>
          <w:tab w:val="left" w:pos="1600"/>
        </w:tabs>
        <w:ind w:left="1134" w:right="857"/>
        <w:jc w:val="both"/>
        <w:rPr>
          <w:sz w:val="24"/>
        </w:rPr>
      </w:pPr>
      <w:r>
        <w:rPr>
          <w:sz w:val="24"/>
        </w:rPr>
        <w:t xml:space="preserve">- </w:t>
      </w:r>
      <w:r w:rsidR="00D46B00">
        <w:rPr>
          <w:sz w:val="24"/>
        </w:rPr>
        <w:t>продолжить</w:t>
      </w:r>
      <w:r w:rsidR="00D46B00">
        <w:rPr>
          <w:spacing w:val="35"/>
          <w:sz w:val="24"/>
        </w:rPr>
        <w:t xml:space="preserve"> </w:t>
      </w:r>
      <w:r w:rsidR="00D46B00">
        <w:rPr>
          <w:sz w:val="24"/>
        </w:rPr>
        <w:t>работу</w:t>
      </w:r>
      <w:r w:rsidR="00D46B00">
        <w:rPr>
          <w:spacing w:val="29"/>
          <w:sz w:val="24"/>
        </w:rPr>
        <w:t xml:space="preserve"> </w:t>
      </w:r>
      <w:r w:rsidR="00D46B00">
        <w:rPr>
          <w:sz w:val="24"/>
        </w:rPr>
        <w:t>по</w:t>
      </w:r>
      <w:r w:rsidR="00D46B00">
        <w:rPr>
          <w:spacing w:val="35"/>
          <w:sz w:val="24"/>
        </w:rPr>
        <w:t xml:space="preserve"> </w:t>
      </w:r>
      <w:r w:rsidR="00D46B00">
        <w:rPr>
          <w:sz w:val="24"/>
        </w:rPr>
        <w:t>изучению</w:t>
      </w:r>
      <w:r w:rsidR="00D46B00">
        <w:rPr>
          <w:spacing w:val="36"/>
          <w:sz w:val="24"/>
        </w:rPr>
        <w:t xml:space="preserve"> </w:t>
      </w:r>
      <w:r w:rsidR="00D46B00">
        <w:rPr>
          <w:sz w:val="24"/>
        </w:rPr>
        <w:t>мнения</w:t>
      </w:r>
      <w:r w:rsidR="00D46B00">
        <w:rPr>
          <w:spacing w:val="33"/>
          <w:sz w:val="24"/>
        </w:rPr>
        <w:t xml:space="preserve"> </w:t>
      </w:r>
      <w:r w:rsidR="00D46B00">
        <w:rPr>
          <w:sz w:val="24"/>
        </w:rPr>
        <w:t>получателей</w:t>
      </w:r>
      <w:r w:rsidR="00D46B00">
        <w:rPr>
          <w:spacing w:val="39"/>
          <w:sz w:val="24"/>
        </w:rPr>
        <w:t xml:space="preserve"> </w:t>
      </w:r>
      <w:r w:rsidR="00D46B00">
        <w:rPr>
          <w:sz w:val="24"/>
        </w:rPr>
        <w:t>услуг</w:t>
      </w:r>
      <w:r w:rsidR="00D46B00">
        <w:rPr>
          <w:spacing w:val="36"/>
          <w:sz w:val="24"/>
        </w:rPr>
        <w:t xml:space="preserve"> </w:t>
      </w:r>
      <w:r w:rsidR="00D46B00">
        <w:rPr>
          <w:sz w:val="24"/>
        </w:rPr>
        <w:t>по</w:t>
      </w:r>
      <w:r w:rsidR="00D46B00">
        <w:rPr>
          <w:spacing w:val="36"/>
          <w:sz w:val="24"/>
        </w:rPr>
        <w:t xml:space="preserve"> </w:t>
      </w:r>
      <w:r w:rsidR="00D46B00">
        <w:rPr>
          <w:sz w:val="24"/>
        </w:rPr>
        <w:t>каждому</w:t>
      </w:r>
      <w:r w:rsidR="00D46B00">
        <w:rPr>
          <w:spacing w:val="36"/>
          <w:sz w:val="24"/>
        </w:rPr>
        <w:t xml:space="preserve"> </w:t>
      </w:r>
      <w:r w:rsidR="00D46B00">
        <w:rPr>
          <w:sz w:val="24"/>
        </w:rPr>
        <w:t>учреждению,</w:t>
      </w:r>
      <w:r w:rsidR="00D46B00">
        <w:rPr>
          <w:spacing w:val="-57"/>
          <w:sz w:val="24"/>
        </w:rPr>
        <w:t xml:space="preserve"> </w:t>
      </w:r>
      <w:r w:rsidR="00D46B00">
        <w:rPr>
          <w:sz w:val="24"/>
        </w:rPr>
        <w:t>путем</w:t>
      </w:r>
      <w:r w:rsidR="00D46B00">
        <w:rPr>
          <w:spacing w:val="-2"/>
          <w:sz w:val="24"/>
        </w:rPr>
        <w:t xml:space="preserve"> </w:t>
      </w:r>
      <w:r w:rsidR="00D46B00">
        <w:rPr>
          <w:sz w:val="24"/>
        </w:rPr>
        <w:t>проведения опроса;</w:t>
      </w:r>
      <w:r w:rsidR="00546BCD">
        <w:rPr>
          <w:sz w:val="24"/>
        </w:rPr>
        <w:t xml:space="preserve"> </w:t>
      </w:r>
    </w:p>
    <w:p w:rsidR="00E70011" w:rsidRDefault="00946DD0" w:rsidP="00946DD0">
      <w:pPr>
        <w:pStyle w:val="a5"/>
        <w:tabs>
          <w:tab w:val="left" w:pos="1622"/>
          <w:tab w:val="left" w:pos="7052"/>
        </w:tabs>
        <w:ind w:left="1134" w:right="857"/>
        <w:jc w:val="both"/>
        <w:rPr>
          <w:sz w:val="24"/>
        </w:rPr>
      </w:pPr>
      <w:r>
        <w:rPr>
          <w:sz w:val="24"/>
        </w:rPr>
        <w:t xml:space="preserve">- </w:t>
      </w:r>
      <w:r w:rsidR="00D46B00">
        <w:rPr>
          <w:sz w:val="24"/>
        </w:rPr>
        <w:t>обратить</w:t>
      </w:r>
      <w:r w:rsidR="00D46B00">
        <w:rPr>
          <w:spacing w:val="59"/>
          <w:sz w:val="24"/>
        </w:rPr>
        <w:t xml:space="preserve"> </w:t>
      </w:r>
      <w:r w:rsidR="00D46B00">
        <w:rPr>
          <w:sz w:val="24"/>
        </w:rPr>
        <w:t>особое</w:t>
      </w:r>
      <w:r w:rsidR="00D46B00">
        <w:rPr>
          <w:spacing w:val="58"/>
          <w:sz w:val="24"/>
        </w:rPr>
        <w:t xml:space="preserve"> </w:t>
      </w:r>
      <w:r w:rsidR="00D46B00">
        <w:rPr>
          <w:sz w:val="24"/>
        </w:rPr>
        <w:t>внимание</w:t>
      </w:r>
      <w:r w:rsidR="00D46B00">
        <w:rPr>
          <w:spacing w:val="57"/>
          <w:sz w:val="24"/>
        </w:rPr>
        <w:t xml:space="preserve"> </w:t>
      </w:r>
      <w:r w:rsidR="00D46B00">
        <w:rPr>
          <w:sz w:val="24"/>
        </w:rPr>
        <w:t>на</w:t>
      </w:r>
      <w:r w:rsidR="00D46B00">
        <w:rPr>
          <w:spacing w:val="56"/>
          <w:sz w:val="24"/>
        </w:rPr>
        <w:t xml:space="preserve"> </w:t>
      </w:r>
      <w:r w:rsidR="00FD770D">
        <w:rPr>
          <w:sz w:val="24"/>
        </w:rPr>
        <w:t>создание условий</w:t>
      </w:r>
      <w:r w:rsidR="00D46B00">
        <w:rPr>
          <w:sz w:val="24"/>
        </w:rPr>
        <w:tab/>
        <w:t>доступной</w:t>
      </w:r>
      <w:r w:rsidR="00D46B00">
        <w:rPr>
          <w:spacing w:val="1"/>
          <w:sz w:val="24"/>
        </w:rPr>
        <w:t xml:space="preserve"> </w:t>
      </w:r>
      <w:r w:rsidR="00D46B00">
        <w:rPr>
          <w:sz w:val="24"/>
        </w:rPr>
        <w:t>среды</w:t>
      </w:r>
      <w:r w:rsidR="00D46B00">
        <w:rPr>
          <w:spacing w:val="1"/>
          <w:sz w:val="24"/>
        </w:rPr>
        <w:t xml:space="preserve"> </w:t>
      </w:r>
      <w:r w:rsidR="00D46B00">
        <w:rPr>
          <w:sz w:val="24"/>
        </w:rPr>
        <w:t>для</w:t>
      </w:r>
      <w:r w:rsidR="00D46B00">
        <w:rPr>
          <w:spacing w:val="1"/>
          <w:sz w:val="24"/>
        </w:rPr>
        <w:t xml:space="preserve"> </w:t>
      </w:r>
      <w:r w:rsidR="00D46B00">
        <w:rPr>
          <w:sz w:val="24"/>
        </w:rPr>
        <w:t>лиц</w:t>
      </w:r>
      <w:r w:rsidR="00D46B00">
        <w:rPr>
          <w:spacing w:val="1"/>
          <w:sz w:val="24"/>
        </w:rPr>
        <w:t xml:space="preserve"> </w:t>
      </w:r>
      <w:r w:rsidR="00D46B00">
        <w:rPr>
          <w:sz w:val="24"/>
        </w:rPr>
        <w:t>с</w:t>
      </w:r>
      <w:r w:rsidR="00D46B00">
        <w:rPr>
          <w:spacing w:val="-57"/>
          <w:sz w:val="24"/>
        </w:rPr>
        <w:t xml:space="preserve"> </w:t>
      </w:r>
      <w:r w:rsidR="00D46B00">
        <w:rPr>
          <w:sz w:val="24"/>
        </w:rPr>
        <w:lastRenderedPageBreak/>
        <w:t>ограниченными</w:t>
      </w:r>
      <w:r w:rsidR="00D46B00">
        <w:rPr>
          <w:spacing w:val="-1"/>
          <w:sz w:val="24"/>
        </w:rPr>
        <w:t xml:space="preserve"> </w:t>
      </w:r>
      <w:r w:rsidR="00D46B00">
        <w:rPr>
          <w:sz w:val="24"/>
        </w:rPr>
        <w:t>возможностями здоровья,</w:t>
      </w:r>
      <w:r w:rsidR="00D46B00">
        <w:rPr>
          <w:spacing w:val="-3"/>
          <w:sz w:val="24"/>
        </w:rPr>
        <w:t xml:space="preserve"> </w:t>
      </w:r>
      <w:r w:rsidR="008F5198">
        <w:rPr>
          <w:sz w:val="24"/>
        </w:rPr>
        <w:t>инвалидов.</w:t>
      </w:r>
    </w:p>
    <w:p w:rsidR="007D0329" w:rsidRDefault="007D0329" w:rsidP="007D0329">
      <w:pPr>
        <w:pStyle w:val="a5"/>
        <w:tabs>
          <w:tab w:val="left" w:pos="1622"/>
          <w:tab w:val="left" w:pos="7052"/>
        </w:tabs>
        <w:ind w:left="1134" w:right="1553"/>
        <w:jc w:val="both"/>
        <w:rPr>
          <w:sz w:val="24"/>
        </w:rPr>
      </w:pPr>
    </w:p>
    <w:p w:rsidR="00E70011" w:rsidRDefault="00D46B00" w:rsidP="007D0329">
      <w:pPr>
        <w:pStyle w:val="1"/>
        <w:numPr>
          <w:ilvl w:val="0"/>
          <w:numId w:val="2"/>
        </w:numPr>
        <w:tabs>
          <w:tab w:val="left" w:pos="1663"/>
        </w:tabs>
        <w:spacing w:before="1"/>
        <w:ind w:left="1134" w:right="1574" w:firstLine="0"/>
        <w:jc w:val="both"/>
      </w:pPr>
      <w:bookmarkStart w:id="0" w:name="_GoBack"/>
      <w:bookmarkEnd w:id="0"/>
      <w:r w:rsidRPr="007D0329">
        <w:rPr>
          <w:u w:val="single"/>
        </w:rPr>
        <w:t>Меры</w:t>
      </w:r>
      <w:r w:rsidRPr="007D0329">
        <w:rPr>
          <w:spacing w:val="-5"/>
          <w:u w:val="single"/>
        </w:rPr>
        <w:t xml:space="preserve"> </w:t>
      </w:r>
      <w:r w:rsidRPr="007D0329">
        <w:rPr>
          <w:u w:val="single"/>
        </w:rPr>
        <w:t>по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совершенствованию</w:t>
      </w:r>
      <w:r w:rsidRPr="007D0329">
        <w:rPr>
          <w:spacing w:val="-5"/>
          <w:u w:val="single"/>
        </w:rPr>
        <w:t xml:space="preserve"> </w:t>
      </w:r>
      <w:r w:rsidRPr="007D0329">
        <w:rPr>
          <w:u w:val="single"/>
        </w:rPr>
        <w:t>деятельности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организаций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социальной</w:t>
      </w:r>
      <w:r w:rsidRPr="007D0329">
        <w:rPr>
          <w:spacing w:val="-4"/>
          <w:u w:val="single"/>
        </w:rPr>
        <w:t xml:space="preserve"> </w:t>
      </w:r>
      <w:r w:rsidRPr="007D0329">
        <w:rPr>
          <w:u w:val="single"/>
        </w:rPr>
        <w:t>сферы,</w:t>
      </w:r>
      <w:r w:rsidRPr="007D0329">
        <w:rPr>
          <w:spacing w:val="-57"/>
          <w:u w:val="single"/>
        </w:rPr>
        <w:t xml:space="preserve"> </w:t>
      </w:r>
      <w:r w:rsidRPr="007D0329">
        <w:rPr>
          <w:u w:val="single"/>
        </w:rPr>
        <w:t>принимаемые</w:t>
      </w:r>
      <w:r w:rsidRPr="007D0329">
        <w:rPr>
          <w:spacing w:val="-3"/>
          <w:u w:val="single"/>
        </w:rPr>
        <w:t xml:space="preserve"> </w:t>
      </w:r>
      <w:r w:rsidRPr="007D0329">
        <w:rPr>
          <w:u w:val="single"/>
        </w:rPr>
        <w:t>по результатам независимой</w:t>
      </w:r>
      <w:r w:rsidRPr="007D0329">
        <w:rPr>
          <w:spacing w:val="-2"/>
          <w:u w:val="single"/>
        </w:rPr>
        <w:t xml:space="preserve"> </w:t>
      </w:r>
      <w:r w:rsidRPr="007D0329">
        <w:rPr>
          <w:u w:val="single"/>
        </w:rPr>
        <w:t>оценки</w:t>
      </w:r>
      <w:r>
        <w:t>:</w:t>
      </w:r>
    </w:p>
    <w:p w:rsidR="00E70011" w:rsidRDefault="00946DD0" w:rsidP="00946DD0">
      <w:pPr>
        <w:pStyle w:val="a3"/>
        <w:spacing w:before="240"/>
        <w:ind w:left="1134" w:right="843"/>
        <w:jc w:val="both"/>
      </w:pPr>
      <w:r>
        <w:t xml:space="preserve">     </w:t>
      </w:r>
      <w:r w:rsidR="00D46B00">
        <w:t>По результатам независимой оценки качества условий заместителем Руководителя</w:t>
      </w:r>
      <w:r w:rsidR="00D46B00">
        <w:rPr>
          <w:spacing w:val="1"/>
        </w:rPr>
        <w:t xml:space="preserve"> </w:t>
      </w:r>
      <w:r w:rsidR="00D46B00">
        <w:t>Исполнительного</w:t>
      </w:r>
      <w:r w:rsidR="00D46B00">
        <w:rPr>
          <w:spacing w:val="1"/>
        </w:rPr>
        <w:t xml:space="preserve"> </w:t>
      </w:r>
      <w:r w:rsidR="00D46B00">
        <w:t>комитета</w:t>
      </w:r>
      <w:r w:rsidR="00D46B00">
        <w:rPr>
          <w:spacing w:val="1"/>
        </w:rPr>
        <w:t xml:space="preserve"> </w:t>
      </w:r>
      <w:r w:rsidR="00D46B00">
        <w:t>муниципального</w:t>
      </w:r>
      <w:r w:rsidR="00D46B00">
        <w:rPr>
          <w:spacing w:val="1"/>
        </w:rPr>
        <w:t xml:space="preserve"> </w:t>
      </w:r>
      <w:r w:rsidR="00D46B00">
        <w:t>образования</w:t>
      </w:r>
      <w:r w:rsidR="00D46B00">
        <w:rPr>
          <w:spacing w:val="1"/>
        </w:rPr>
        <w:t xml:space="preserve"> </w:t>
      </w:r>
      <w:r w:rsidR="00D46B00">
        <w:t>город</w:t>
      </w:r>
      <w:r w:rsidR="00D46B00">
        <w:rPr>
          <w:spacing w:val="1"/>
        </w:rPr>
        <w:t xml:space="preserve"> </w:t>
      </w:r>
      <w:r w:rsidR="00D46B00">
        <w:t>Набережные</w:t>
      </w:r>
      <w:r w:rsidR="00D46B00">
        <w:rPr>
          <w:spacing w:val="1"/>
        </w:rPr>
        <w:t xml:space="preserve"> </w:t>
      </w:r>
      <w:r w:rsidR="00D46B00">
        <w:t>Челны</w:t>
      </w:r>
      <w:r w:rsidR="00D46B00">
        <w:rPr>
          <w:spacing w:val="1"/>
        </w:rPr>
        <w:t xml:space="preserve"> </w:t>
      </w:r>
      <w:r w:rsidR="00D46B00">
        <w:t>утвержден и размещен план мероприятий на официальном сайте ГМО «</w:t>
      </w:r>
      <w:r w:rsidR="00D46B00" w:rsidRPr="00410E8B">
        <w:rPr>
          <w:color w:val="0000FF"/>
          <w:u w:val="single"/>
        </w:rPr>
        <w:t>bus.gov.ru</w:t>
      </w:r>
      <w:r w:rsidR="00D46B00">
        <w:t>» и на</w:t>
      </w:r>
      <w:r w:rsidR="00D46B00">
        <w:rPr>
          <w:spacing w:val="1"/>
        </w:rPr>
        <w:t xml:space="preserve"> </w:t>
      </w:r>
      <w:r w:rsidR="00D46B00">
        <w:t>официальном</w:t>
      </w:r>
      <w:r w:rsidR="00D46B00">
        <w:rPr>
          <w:spacing w:val="-2"/>
        </w:rPr>
        <w:t xml:space="preserve"> </w:t>
      </w:r>
      <w:r w:rsidR="00D46B00">
        <w:t>сайте города.</w:t>
      </w:r>
    </w:p>
    <w:p w:rsidR="00E70011" w:rsidRDefault="00D46B00" w:rsidP="00946DD0">
      <w:pPr>
        <w:pStyle w:val="a3"/>
        <w:ind w:left="1134" w:right="848"/>
        <w:jc w:val="both"/>
      </w:pPr>
      <w:r>
        <w:rPr>
          <w:spacing w:val="-1"/>
        </w:rPr>
        <w:t>Приказ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 w:rsidR="00013F3A">
        <w:rPr>
          <w:spacing w:val="-1"/>
        </w:rPr>
        <w:t>26</w:t>
      </w:r>
      <w:r>
        <w:rPr>
          <w:spacing w:val="-1"/>
        </w:rPr>
        <w:t>.11.202</w:t>
      </w:r>
      <w:r w:rsidR="00013F3A">
        <w:rPr>
          <w:spacing w:val="-1"/>
        </w:rPr>
        <w:t>5</w:t>
      </w:r>
      <w:r>
        <w:rPr>
          <w:spacing w:val="-12"/>
        </w:rPr>
        <w:t xml:space="preserve"> </w:t>
      </w:r>
      <w:r>
        <w:rPr>
          <w:spacing w:val="-1"/>
        </w:rPr>
        <w:t>года</w:t>
      </w:r>
      <w:r>
        <w:rPr>
          <w:spacing w:val="-12"/>
        </w:rPr>
        <w:t xml:space="preserve"> </w:t>
      </w:r>
      <w:r w:rsidR="00E22520" w:rsidRPr="00E22520">
        <w:rPr>
          <w:spacing w:val="-1"/>
        </w:rPr>
        <w:t>№</w:t>
      </w:r>
      <w:r w:rsidR="00E22520">
        <w:rPr>
          <w:spacing w:val="-8"/>
        </w:rPr>
        <w:t>3</w:t>
      </w:r>
      <w:r w:rsidR="00013F3A">
        <w:rPr>
          <w:spacing w:val="-8"/>
        </w:rPr>
        <w:t>8</w:t>
      </w:r>
      <w:r>
        <w:rPr>
          <w:spacing w:val="-8"/>
        </w:rPr>
        <w:t xml:space="preserve"> </w:t>
      </w:r>
      <w:r>
        <w:rPr>
          <w:spacing w:val="-1"/>
        </w:rPr>
        <w:t>«Об</w:t>
      </w:r>
      <w:r>
        <w:rPr>
          <w:spacing w:val="-9"/>
        </w:rPr>
        <w:t xml:space="preserve"> </w:t>
      </w:r>
      <w:r>
        <w:rPr>
          <w:spacing w:val="-1"/>
        </w:rPr>
        <w:t>утверждении</w:t>
      </w:r>
      <w:r>
        <w:rPr>
          <w:spacing w:val="-14"/>
        </w:rPr>
        <w:t xml:space="preserve"> </w:t>
      </w:r>
      <w:r>
        <w:t>планов</w:t>
      </w:r>
      <w:r>
        <w:rPr>
          <w:spacing w:val="-1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устранению</w:t>
      </w:r>
      <w:r>
        <w:rPr>
          <w:spacing w:val="-14"/>
        </w:rPr>
        <w:t xml:space="preserve"> </w:t>
      </w:r>
      <w:r>
        <w:t>недостатков,</w:t>
      </w:r>
      <w:r>
        <w:rPr>
          <w:spacing w:val="-57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независимой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 услуг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культуры»</w:t>
      </w:r>
      <w:r w:rsidR="00FD770D">
        <w:t>.</w:t>
      </w:r>
    </w:p>
    <w:p w:rsidR="00E70011" w:rsidRDefault="00D46B00" w:rsidP="00410E8B">
      <w:pPr>
        <w:pStyle w:val="a3"/>
        <w:ind w:left="1134" w:right="847"/>
        <w:jc w:val="both"/>
      </w:pPr>
      <w:r w:rsidRPr="00737D14">
        <w:rPr>
          <w:u w:val="single"/>
        </w:rPr>
        <w:t>Информация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о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мерах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по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организации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контроля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за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выполнением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утвержденных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планов по устранению недостатков, выявленных в х</w:t>
      </w:r>
      <w:r w:rsidR="00FD770D">
        <w:rPr>
          <w:u w:val="single"/>
        </w:rPr>
        <w:t>оде независимой оценки качества</w:t>
      </w:r>
      <w:r w:rsidRPr="00737D14">
        <w:rPr>
          <w:u w:val="single"/>
        </w:rPr>
        <w:t xml:space="preserve"> и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принятых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решений</w:t>
      </w:r>
      <w:r w:rsidR="00FD770D">
        <w:t>.</w:t>
      </w:r>
    </w:p>
    <w:p w:rsidR="00E70011" w:rsidRDefault="00D46B00" w:rsidP="00946DD0">
      <w:pPr>
        <w:pStyle w:val="a3"/>
        <w:spacing w:line="259" w:lineRule="auto"/>
        <w:ind w:left="1134" w:right="849"/>
        <w:jc w:val="both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 xml:space="preserve">выявленных в ходе </w:t>
      </w:r>
      <w:r w:rsidR="00FD770D">
        <w:t>независимой оценки качества,</w:t>
      </w:r>
      <w:r>
        <w:t xml:space="preserve"> осуществлялся в течение всего года.</w:t>
      </w:r>
      <w:r>
        <w:rPr>
          <w:spacing w:val="1"/>
        </w:rPr>
        <w:t xml:space="preserve"> </w:t>
      </w:r>
      <w:r>
        <w:t>Отслеживались и анализировались результаты устранения недостатков организациями 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Общественного совета.</w:t>
      </w:r>
    </w:p>
    <w:p w:rsidR="00E70011" w:rsidRDefault="00D46B00" w:rsidP="002428BF">
      <w:pPr>
        <w:pStyle w:val="a3"/>
        <w:ind w:left="1134"/>
        <w:jc w:val="both"/>
      </w:pPr>
      <w:r>
        <w:t>Решение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013F3A">
        <w:rPr>
          <w:spacing w:val="-2"/>
        </w:rPr>
        <w:t>10</w:t>
      </w:r>
      <w:r>
        <w:t>.11.202</w:t>
      </w:r>
      <w:r w:rsidR="00013F3A"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 w:rsidR="00956324">
        <w:t>4</w:t>
      </w:r>
      <w:r>
        <w:t>.</w:t>
      </w:r>
    </w:p>
    <w:p w:rsidR="00E70011" w:rsidRDefault="00D46B00" w:rsidP="002428BF">
      <w:pPr>
        <w:pStyle w:val="a3"/>
        <w:spacing w:before="18" w:line="259" w:lineRule="auto"/>
        <w:ind w:left="1134" w:right="846"/>
        <w:jc w:val="both"/>
      </w:pPr>
      <w:r w:rsidRPr="00737D14">
        <w:rPr>
          <w:u w:val="single"/>
        </w:rPr>
        <w:t>Принятые</w:t>
      </w:r>
      <w:r w:rsidRPr="00737D14">
        <w:rPr>
          <w:spacing w:val="-12"/>
          <w:u w:val="single"/>
        </w:rPr>
        <w:t xml:space="preserve"> </w:t>
      </w:r>
      <w:r w:rsidRPr="00737D14">
        <w:rPr>
          <w:u w:val="single"/>
        </w:rPr>
        <w:t>поощрительные</w:t>
      </w:r>
      <w:r w:rsidRPr="00737D14">
        <w:rPr>
          <w:spacing w:val="-13"/>
          <w:u w:val="single"/>
        </w:rPr>
        <w:t xml:space="preserve"> </w:t>
      </w:r>
      <w:r w:rsidRPr="00737D14">
        <w:rPr>
          <w:u w:val="single"/>
        </w:rPr>
        <w:t>меры</w:t>
      </w:r>
      <w:r w:rsidRPr="00737D14">
        <w:rPr>
          <w:spacing w:val="-11"/>
          <w:u w:val="single"/>
        </w:rPr>
        <w:t xml:space="preserve"> </w:t>
      </w:r>
      <w:r w:rsidRPr="00737D14">
        <w:rPr>
          <w:u w:val="single"/>
        </w:rPr>
        <w:t>и</w:t>
      </w:r>
      <w:r w:rsidRPr="00737D14">
        <w:rPr>
          <w:spacing w:val="-11"/>
          <w:u w:val="single"/>
        </w:rPr>
        <w:t xml:space="preserve"> </w:t>
      </w:r>
      <w:r w:rsidRPr="00737D14">
        <w:rPr>
          <w:u w:val="single"/>
        </w:rPr>
        <w:t>дисциплинарные</w:t>
      </w:r>
      <w:r w:rsidRPr="00737D14">
        <w:rPr>
          <w:spacing w:val="-12"/>
          <w:u w:val="single"/>
        </w:rPr>
        <w:t xml:space="preserve"> </w:t>
      </w:r>
      <w:r w:rsidRPr="00737D14">
        <w:rPr>
          <w:u w:val="single"/>
        </w:rPr>
        <w:t>взыскания</w:t>
      </w:r>
      <w:r w:rsidRPr="00737D14">
        <w:rPr>
          <w:spacing w:val="-12"/>
          <w:u w:val="single"/>
        </w:rPr>
        <w:t xml:space="preserve"> </w:t>
      </w:r>
      <w:r w:rsidRPr="00737D14">
        <w:rPr>
          <w:u w:val="single"/>
        </w:rPr>
        <w:t>в</w:t>
      </w:r>
      <w:r w:rsidRPr="00737D14">
        <w:rPr>
          <w:spacing w:val="-11"/>
          <w:u w:val="single"/>
        </w:rPr>
        <w:t xml:space="preserve"> </w:t>
      </w:r>
      <w:r w:rsidRPr="00737D14">
        <w:rPr>
          <w:u w:val="single"/>
        </w:rPr>
        <w:t>отношении</w:t>
      </w:r>
      <w:r w:rsidRPr="00737D14">
        <w:rPr>
          <w:spacing w:val="-11"/>
          <w:u w:val="single"/>
        </w:rPr>
        <w:t xml:space="preserve"> </w:t>
      </w:r>
      <w:r w:rsidRPr="00737D14">
        <w:rPr>
          <w:u w:val="single"/>
        </w:rPr>
        <w:t>руководителей</w:t>
      </w:r>
      <w:r w:rsidRPr="00737D14">
        <w:rPr>
          <w:spacing w:val="-57"/>
          <w:u w:val="single"/>
        </w:rPr>
        <w:t xml:space="preserve"> </w:t>
      </w:r>
      <w:r w:rsidRPr="00737D14">
        <w:rPr>
          <w:u w:val="single"/>
        </w:rPr>
        <w:t>соответствующих</w:t>
      </w:r>
      <w:r w:rsidRPr="00737D14">
        <w:rPr>
          <w:spacing w:val="-8"/>
          <w:u w:val="single"/>
        </w:rPr>
        <w:t xml:space="preserve"> </w:t>
      </w:r>
      <w:r w:rsidRPr="00737D14">
        <w:rPr>
          <w:u w:val="single"/>
        </w:rPr>
        <w:t>организаций</w:t>
      </w:r>
      <w:r w:rsidRPr="00737D14">
        <w:rPr>
          <w:spacing w:val="-9"/>
          <w:u w:val="single"/>
        </w:rPr>
        <w:t xml:space="preserve"> </w:t>
      </w:r>
      <w:r w:rsidRPr="00737D14">
        <w:rPr>
          <w:u w:val="single"/>
        </w:rPr>
        <w:t>или</w:t>
      </w:r>
      <w:r w:rsidRPr="00737D14">
        <w:rPr>
          <w:spacing w:val="-8"/>
          <w:u w:val="single"/>
        </w:rPr>
        <w:t xml:space="preserve"> </w:t>
      </w:r>
      <w:r w:rsidRPr="00737D14">
        <w:rPr>
          <w:u w:val="single"/>
        </w:rPr>
        <w:t>других</w:t>
      </w:r>
      <w:r w:rsidRPr="00737D14">
        <w:rPr>
          <w:spacing w:val="-6"/>
          <w:u w:val="single"/>
        </w:rPr>
        <w:t xml:space="preserve"> </w:t>
      </w:r>
      <w:r w:rsidRPr="00737D14">
        <w:rPr>
          <w:u w:val="single"/>
        </w:rPr>
        <w:t>уполномоченных</w:t>
      </w:r>
      <w:r w:rsidRPr="00737D14">
        <w:rPr>
          <w:spacing w:val="-10"/>
          <w:u w:val="single"/>
        </w:rPr>
        <w:t xml:space="preserve"> </w:t>
      </w:r>
      <w:r w:rsidRPr="00737D14">
        <w:rPr>
          <w:u w:val="single"/>
        </w:rPr>
        <w:t>лиц;</w:t>
      </w:r>
      <w:r w:rsidRPr="00737D14">
        <w:rPr>
          <w:spacing w:val="-4"/>
          <w:u w:val="single"/>
        </w:rPr>
        <w:t xml:space="preserve"> </w:t>
      </w:r>
      <w:r w:rsidRPr="00737D14">
        <w:rPr>
          <w:u w:val="single"/>
        </w:rPr>
        <w:t>дополнительные</w:t>
      </w:r>
      <w:r w:rsidRPr="00737D14">
        <w:rPr>
          <w:spacing w:val="-11"/>
          <w:u w:val="single"/>
        </w:rPr>
        <w:t xml:space="preserve"> </w:t>
      </w:r>
      <w:r w:rsidRPr="00737D14">
        <w:rPr>
          <w:u w:val="single"/>
        </w:rPr>
        <w:t>меры</w:t>
      </w:r>
      <w:r w:rsidRPr="00737D14">
        <w:rPr>
          <w:spacing w:val="-11"/>
          <w:u w:val="single"/>
        </w:rPr>
        <w:t xml:space="preserve"> </w:t>
      </w:r>
      <w:r w:rsidRPr="00737D14">
        <w:rPr>
          <w:u w:val="single"/>
        </w:rPr>
        <w:t>по</w:t>
      </w:r>
      <w:r w:rsidRPr="00737D14">
        <w:rPr>
          <w:spacing w:val="-57"/>
          <w:u w:val="single"/>
        </w:rPr>
        <w:t xml:space="preserve"> </w:t>
      </w:r>
      <w:r w:rsidRPr="00737D14">
        <w:rPr>
          <w:u w:val="single"/>
        </w:rPr>
        <w:t>улучшению</w:t>
      </w:r>
      <w:r w:rsidRPr="00737D14">
        <w:rPr>
          <w:spacing w:val="-1"/>
          <w:u w:val="single"/>
        </w:rPr>
        <w:t xml:space="preserve"> </w:t>
      </w:r>
      <w:r w:rsidRPr="00737D14">
        <w:rPr>
          <w:u w:val="single"/>
        </w:rPr>
        <w:t>качества</w:t>
      </w:r>
      <w:r w:rsidRPr="00737D14">
        <w:rPr>
          <w:spacing w:val="2"/>
          <w:u w:val="single"/>
        </w:rPr>
        <w:t xml:space="preserve"> </w:t>
      </w:r>
      <w:r w:rsidRPr="00737D14">
        <w:rPr>
          <w:u w:val="single"/>
        </w:rPr>
        <w:t>условий</w:t>
      </w:r>
      <w:r w:rsidRPr="00737D14">
        <w:rPr>
          <w:spacing w:val="-1"/>
          <w:u w:val="single"/>
        </w:rPr>
        <w:t xml:space="preserve"> </w:t>
      </w:r>
      <w:r w:rsidRPr="00737D14">
        <w:rPr>
          <w:u w:val="single"/>
        </w:rPr>
        <w:t>оказания</w:t>
      </w:r>
      <w:r w:rsidRPr="00737D14">
        <w:rPr>
          <w:spacing w:val="2"/>
          <w:u w:val="single"/>
        </w:rPr>
        <w:t xml:space="preserve"> </w:t>
      </w:r>
      <w:r w:rsidRPr="00737D14">
        <w:rPr>
          <w:u w:val="single"/>
        </w:rPr>
        <w:t>услуг</w:t>
      </w:r>
      <w:r w:rsidRPr="00737D14">
        <w:rPr>
          <w:spacing w:val="1"/>
          <w:u w:val="single"/>
        </w:rPr>
        <w:t xml:space="preserve"> </w:t>
      </w:r>
      <w:r w:rsidRPr="00737D14">
        <w:rPr>
          <w:u w:val="single"/>
        </w:rPr>
        <w:t>(при</w:t>
      </w:r>
      <w:r w:rsidRPr="00737D14">
        <w:rPr>
          <w:spacing w:val="-1"/>
          <w:u w:val="single"/>
        </w:rPr>
        <w:t xml:space="preserve"> </w:t>
      </w:r>
      <w:r w:rsidRPr="00737D14">
        <w:rPr>
          <w:u w:val="single"/>
        </w:rPr>
        <w:t>необходимости</w:t>
      </w:r>
      <w:r>
        <w:t>).</w:t>
      </w:r>
    </w:p>
    <w:p w:rsidR="00E70011" w:rsidRDefault="00D46B00" w:rsidP="002428BF">
      <w:pPr>
        <w:pStyle w:val="a3"/>
        <w:spacing w:line="275" w:lineRule="exact"/>
        <w:ind w:left="1134"/>
        <w:jc w:val="both"/>
      </w:pPr>
      <w:r>
        <w:t>Приказ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013F3A">
        <w:t>19</w:t>
      </w:r>
      <w:r w:rsidR="00E22520">
        <w:t>.11</w:t>
      </w:r>
      <w:r>
        <w:t>.</w:t>
      </w:r>
      <w:r>
        <w:rPr>
          <w:spacing w:val="-5"/>
        </w:rPr>
        <w:t xml:space="preserve"> </w:t>
      </w:r>
      <w:r>
        <w:t>202</w:t>
      </w:r>
      <w:r w:rsidR="00013F3A">
        <w:t>5</w:t>
      </w:r>
      <w:r>
        <w:t>г.</w:t>
      </w:r>
      <w:r>
        <w:rPr>
          <w:spacing w:val="57"/>
        </w:rPr>
        <w:t xml:space="preserve"> </w:t>
      </w:r>
      <w:r w:rsidR="00E22520">
        <w:t>№3</w:t>
      </w:r>
      <w:r w:rsidR="00013F3A">
        <w:t>6</w:t>
      </w:r>
      <w:r>
        <w:rPr>
          <w:spacing w:val="3"/>
        </w:rPr>
        <w:t xml:space="preserve"> </w:t>
      </w:r>
      <w:r w:rsidR="000070E9">
        <w:t>«По результатам НОК 202</w:t>
      </w:r>
      <w:r w:rsidR="00013F3A">
        <w:t>5</w:t>
      </w:r>
      <w:r>
        <w:t>».</w:t>
      </w:r>
    </w:p>
    <w:p w:rsidR="00967020" w:rsidRDefault="00967020" w:rsidP="002428BF">
      <w:pPr>
        <w:pStyle w:val="a3"/>
        <w:spacing w:line="275" w:lineRule="exact"/>
        <w:ind w:left="1134"/>
        <w:jc w:val="both"/>
      </w:pPr>
    </w:p>
    <w:p w:rsidR="00E70011" w:rsidRDefault="00D46B00" w:rsidP="00946DD0">
      <w:pPr>
        <w:pStyle w:val="a5"/>
        <w:numPr>
          <w:ilvl w:val="0"/>
          <w:numId w:val="2"/>
        </w:numPr>
        <w:tabs>
          <w:tab w:val="left" w:pos="1782"/>
        </w:tabs>
        <w:ind w:right="851"/>
        <w:jc w:val="left"/>
        <w:rPr>
          <w:sz w:val="24"/>
        </w:rPr>
      </w:pPr>
      <w:r w:rsidRPr="007D0329">
        <w:rPr>
          <w:b/>
          <w:sz w:val="24"/>
          <w:u w:val="single"/>
        </w:rPr>
        <w:t>Результаты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независимой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оценки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качества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условий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оказания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услуг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социально</w:t>
      </w:r>
      <w:r w:rsidRPr="007D0329">
        <w:rPr>
          <w:b/>
          <w:spacing w:val="1"/>
          <w:sz w:val="24"/>
        </w:rPr>
        <w:t xml:space="preserve"> </w:t>
      </w:r>
      <w:r w:rsidRPr="007D0329">
        <w:rPr>
          <w:b/>
          <w:sz w:val="24"/>
          <w:u w:val="single"/>
        </w:rPr>
        <w:t>ориентированными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некоммерческими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организациями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(в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случае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включения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их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в</w:t>
      </w:r>
      <w:r w:rsidRPr="007D0329">
        <w:rPr>
          <w:b/>
          <w:spacing w:val="1"/>
          <w:sz w:val="24"/>
        </w:rPr>
        <w:t xml:space="preserve"> </w:t>
      </w:r>
      <w:r w:rsidRPr="007D0329">
        <w:rPr>
          <w:b/>
          <w:sz w:val="24"/>
          <w:u w:val="single"/>
        </w:rPr>
        <w:t>перечень</w:t>
      </w:r>
      <w:r w:rsidRPr="007D0329">
        <w:rPr>
          <w:b/>
          <w:spacing w:val="-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оцениваемых</w:t>
      </w:r>
      <w:r w:rsidRPr="007D0329">
        <w:rPr>
          <w:b/>
          <w:spacing w:val="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организаций) с</w:t>
      </w:r>
      <w:r w:rsidRPr="007D0329">
        <w:rPr>
          <w:b/>
          <w:spacing w:val="-1"/>
          <w:sz w:val="24"/>
          <w:u w:val="single"/>
        </w:rPr>
        <w:t xml:space="preserve"> </w:t>
      </w:r>
      <w:r w:rsidRPr="007D0329">
        <w:rPr>
          <w:b/>
          <w:sz w:val="24"/>
          <w:u w:val="single"/>
        </w:rPr>
        <w:t>указанием</w:t>
      </w:r>
      <w:r>
        <w:rPr>
          <w:sz w:val="24"/>
        </w:rPr>
        <w:t>:</w:t>
      </w:r>
    </w:p>
    <w:p w:rsidR="00E70011" w:rsidRDefault="00D46B00" w:rsidP="00BA7E04">
      <w:pPr>
        <w:pStyle w:val="a3"/>
        <w:ind w:left="1134" w:right="2514"/>
      </w:pPr>
      <w:proofErr w:type="gramStart"/>
      <w:r>
        <w:t>наименований</w:t>
      </w:r>
      <w:proofErr w:type="gramEnd"/>
      <w:r>
        <w:t xml:space="preserve"> социально ориентированных некоммерческих организаций;</w:t>
      </w:r>
      <w:r>
        <w:rPr>
          <w:spacing w:val="-58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независимой оценки (в</w:t>
      </w:r>
      <w:r>
        <w:rPr>
          <w:spacing w:val="-2"/>
        </w:rPr>
        <w:t xml:space="preserve"> </w:t>
      </w:r>
      <w:r>
        <w:t>баллах);</w:t>
      </w:r>
    </w:p>
    <w:p w:rsidR="00E70011" w:rsidRDefault="00D46B00" w:rsidP="002428BF">
      <w:pPr>
        <w:pStyle w:val="a3"/>
        <w:ind w:left="1134"/>
      </w:pPr>
      <w:r>
        <w:t>недостатков,</w:t>
      </w:r>
      <w:r>
        <w:rPr>
          <w:spacing w:val="-3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независимой</w:t>
      </w:r>
      <w:r>
        <w:rPr>
          <w:spacing w:val="-3"/>
        </w:rPr>
        <w:t xml:space="preserve"> </w:t>
      </w:r>
      <w:r>
        <w:t>оценки;</w:t>
      </w:r>
    </w:p>
    <w:p w:rsidR="00E70011" w:rsidRDefault="00D46B00" w:rsidP="002428BF">
      <w:pPr>
        <w:pStyle w:val="a3"/>
        <w:ind w:left="1134" w:right="966"/>
      </w:pPr>
      <w:r>
        <w:t>предложений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устранению</w:t>
      </w:r>
      <w:r>
        <w:rPr>
          <w:spacing w:val="35"/>
        </w:rPr>
        <w:t xml:space="preserve"> </w:t>
      </w:r>
      <w:r>
        <w:t>недостатков,</w:t>
      </w:r>
      <w:r>
        <w:rPr>
          <w:spacing w:val="37"/>
        </w:rPr>
        <w:t xml:space="preserve"> </w:t>
      </w:r>
      <w:r>
        <w:t>выявленных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независимой</w:t>
      </w:r>
      <w:r w:rsidR="00013F3A">
        <w:rPr>
          <w:spacing w:val="-57"/>
        </w:rPr>
        <w:t xml:space="preserve"> </w:t>
      </w:r>
      <w:r>
        <w:t>оценки.</w:t>
      </w:r>
    </w:p>
    <w:p w:rsidR="00E70011" w:rsidRDefault="00946DD0" w:rsidP="002428BF">
      <w:pPr>
        <w:pStyle w:val="a3"/>
        <w:ind w:left="1134"/>
      </w:pPr>
      <w:r>
        <w:t xml:space="preserve">     </w:t>
      </w:r>
      <w:r w:rsidR="00D46B00">
        <w:t>В</w:t>
      </w:r>
      <w:r w:rsidR="00D46B00">
        <w:rPr>
          <w:spacing w:val="-5"/>
        </w:rPr>
        <w:t xml:space="preserve"> </w:t>
      </w:r>
      <w:r w:rsidR="00D46B00">
        <w:t>перечень</w:t>
      </w:r>
      <w:r w:rsidR="00D46B00">
        <w:rPr>
          <w:spacing w:val="-3"/>
        </w:rPr>
        <w:t xml:space="preserve"> </w:t>
      </w:r>
      <w:r w:rsidR="00D46B00">
        <w:t>оцениваемых</w:t>
      </w:r>
      <w:r w:rsidR="00D46B00">
        <w:rPr>
          <w:spacing w:val="-2"/>
        </w:rPr>
        <w:t xml:space="preserve"> </w:t>
      </w:r>
      <w:r w:rsidR="00D46B00">
        <w:t>организаций</w:t>
      </w:r>
      <w:r w:rsidR="00D46B00">
        <w:rPr>
          <w:spacing w:val="-3"/>
        </w:rPr>
        <w:t xml:space="preserve"> </w:t>
      </w:r>
      <w:r w:rsidR="00D46B00">
        <w:t>не</w:t>
      </w:r>
      <w:r w:rsidR="00D46B00">
        <w:rPr>
          <w:spacing w:val="-7"/>
        </w:rPr>
        <w:t xml:space="preserve"> </w:t>
      </w:r>
      <w:r w:rsidR="00D46B00">
        <w:t>включены.</w:t>
      </w:r>
    </w:p>
    <w:p w:rsidR="00E70011" w:rsidRDefault="00E70011" w:rsidP="002428BF">
      <w:pPr>
        <w:pStyle w:val="a3"/>
        <w:spacing w:before="8"/>
        <w:ind w:left="1134"/>
        <w:rPr>
          <w:sz w:val="20"/>
        </w:rPr>
      </w:pPr>
    </w:p>
    <w:p w:rsidR="00E70011" w:rsidRPr="007D0329" w:rsidRDefault="00D46B00" w:rsidP="00946DD0">
      <w:pPr>
        <w:pStyle w:val="1"/>
        <w:numPr>
          <w:ilvl w:val="0"/>
          <w:numId w:val="2"/>
        </w:numPr>
        <w:tabs>
          <w:tab w:val="left" w:pos="1703"/>
        </w:tabs>
        <w:spacing w:before="1"/>
        <w:ind w:hanging="1"/>
        <w:jc w:val="left"/>
        <w:rPr>
          <w:sz w:val="28"/>
          <w:u w:val="single"/>
        </w:rPr>
      </w:pPr>
      <w:r w:rsidRPr="007D0329">
        <w:rPr>
          <w:u w:val="single"/>
        </w:rPr>
        <w:t>Информационно-разъяснительная</w:t>
      </w:r>
      <w:r w:rsidRPr="007D0329">
        <w:rPr>
          <w:spacing w:val="-5"/>
          <w:u w:val="single"/>
        </w:rPr>
        <w:t xml:space="preserve"> </w:t>
      </w:r>
      <w:r w:rsidRPr="007D0329">
        <w:rPr>
          <w:u w:val="single"/>
        </w:rPr>
        <w:t>работа</w:t>
      </w:r>
      <w:r w:rsidRPr="007D0329">
        <w:rPr>
          <w:spacing w:val="-7"/>
          <w:u w:val="single"/>
        </w:rPr>
        <w:t xml:space="preserve"> </w:t>
      </w:r>
      <w:r w:rsidRPr="007D0329">
        <w:rPr>
          <w:u w:val="single"/>
        </w:rPr>
        <w:t>среди</w:t>
      </w:r>
      <w:r w:rsidRPr="007D0329">
        <w:rPr>
          <w:spacing w:val="-5"/>
          <w:u w:val="single"/>
        </w:rPr>
        <w:t xml:space="preserve"> </w:t>
      </w:r>
      <w:r w:rsidRPr="007D0329">
        <w:rPr>
          <w:u w:val="single"/>
        </w:rPr>
        <w:t>населения:</w:t>
      </w:r>
    </w:p>
    <w:p w:rsidR="00E70011" w:rsidRDefault="003C5F55" w:rsidP="002428BF">
      <w:pPr>
        <w:pStyle w:val="a3"/>
        <w:spacing w:before="1" w:line="259" w:lineRule="auto"/>
        <w:ind w:left="1134" w:right="849"/>
        <w:jc w:val="both"/>
      </w:pPr>
      <w:proofErr w:type="gramStart"/>
      <w:r w:rsidRPr="003C5F55">
        <w:rPr>
          <w:u w:val="single"/>
        </w:rPr>
        <w:t>с</w:t>
      </w:r>
      <w:r w:rsidR="00D46B00" w:rsidRPr="003C5F55">
        <w:rPr>
          <w:u w:val="single"/>
        </w:rPr>
        <w:t>ведения</w:t>
      </w:r>
      <w:proofErr w:type="gramEnd"/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о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мероприятиях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по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информированию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граждан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о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возможности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их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участия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в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проведении независимой оценки качества (новости, информация, публикации в средствах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массовой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информации)</w:t>
      </w:r>
      <w:r w:rsidR="00D46B00">
        <w:t>;</w:t>
      </w:r>
    </w:p>
    <w:p w:rsidR="00E8180D" w:rsidRDefault="00946DD0" w:rsidP="005A27FA">
      <w:pPr>
        <w:pStyle w:val="a3"/>
        <w:spacing w:line="259" w:lineRule="auto"/>
        <w:ind w:left="1134" w:right="849"/>
        <w:jc w:val="both"/>
      </w:pPr>
      <w:r>
        <w:t xml:space="preserve">      Н</w:t>
      </w:r>
      <w:r w:rsidR="00E8180D">
        <w:t xml:space="preserve">а сайте города Набережные Челны ежемесячно публикуются новости с фото фиксацией, а также </w:t>
      </w:r>
      <w:r w:rsidR="0012761E">
        <w:t xml:space="preserve">иная </w:t>
      </w:r>
      <w:r w:rsidR="00E8180D">
        <w:t>информация о п</w:t>
      </w:r>
      <w:r w:rsidR="0012761E">
        <w:t>роводимых в городе мероприятиях;</w:t>
      </w:r>
    </w:p>
    <w:p w:rsidR="00E70011" w:rsidRDefault="003C5F55" w:rsidP="00946DD0">
      <w:pPr>
        <w:pStyle w:val="a3"/>
        <w:spacing w:line="261" w:lineRule="auto"/>
        <w:ind w:left="1134" w:right="998"/>
        <w:jc w:val="both"/>
      </w:pPr>
      <w:r w:rsidRPr="003C5F55">
        <w:rPr>
          <w:u w:val="single"/>
        </w:rPr>
        <w:t xml:space="preserve"> </w:t>
      </w:r>
      <w:proofErr w:type="gramStart"/>
      <w:r w:rsidRPr="003C5F55">
        <w:rPr>
          <w:u w:val="single"/>
        </w:rPr>
        <w:t>с</w:t>
      </w:r>
      <w:r w:rsidR="00D46B00" w:rsidRPr="003C5F55">
        <w:rPr>
          <w:u w:val="single"/>
        </w:rPr>
        <w:t>ведения</w:t>
      </w:r>
      <w:proofErr w:type="gramEnd"/>
      <w:r w:rsidR="00D46B00" w:rsidRPr="003C5F55">
        <w:rPr>
          <w:u w:val="single"/>
        </w:rPr>
        <w:t xml:space="preserve"> о планах мероприятий по информированию граждан о возможности их участия </w:t>
      </w:r>
      <w:r w:rsidR="005A27FA" w:rsidRPr="003C5F55">
        <w:rPr>
          <w:u w:val="single"/>
        </w:rPr>
        <w:t>в</w:t>
      </w:r>
      <w:r w:rsidR="005A27FA">
        <w:rPr>
          <w:u w:val="single"/>
        </w:rPr>
        <w:t xml:space="preserve"> </w:t>
      </w:r>
      <w:r w:rsidR="00956324">
        <w:rPr>
          <w:u w:val="single"/>
        </w:rPr>
        <w:t xml:space="preserve"> проведении независимой </w:t>
      </w:r>
      <w:r w:rsidR="00D46B00" w:rsidRPr="003C5F55">
        <w:rPr>
          <w:u w:val="single"/>
        </w:rPr>
        <w:t>оценки качества</w:t>
      </w:r>
      <w:r w:rsidR="00D46B00" w:rsidRPr="003C5F55">
        <w:rPr>
          <w:spacing w:val="-2"/>
          <w:u w:val="single"/>
        </w:rPr>
        <w:t xml:space="preserve"> </w:t>
      </w:r>
      <w:r w:rsidR="00D46B00" w:rsidRPr="003C5F55">
        <w:rPr>
          <w:u w:val="single"/>
        </w:rPr>
        <w:t>на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202</w:t>
      </w:r>
      <w:r w:rsidR="00013F3A">
        <w:rPr>
          <w:u w:val="single"/>
        </w:rPr>
        <w:t>6</w:t>
      </w:r>
      <w:r w:rsidR="00D46B00" w:rsidRPr="003C5F55">
        <w:rPr>
          <w:u w:val="single"/>
        </w:rPr>
        <w:t xml:space="preserve"> год</w:t>
      </w:r>
      <w:r w:rsidR="00D46B00">
        <w:t>;</w:t>
      </w:r>
    </w:p>
    <w:p w:rsidR="003C5F55" w:rsidRPr="003C5F55" w:rsidRDefault="0012761E" w:rsidP="00946DD0">
      <w:pPr>
        <w:ind w:left="1134" w:right="998"/>
        <w:jc w:val="both"/>
        <w:rPr>
          <w:sz w:val="24"/>
          <w:szCs w:val="24"/>
        </w:rPr>
      </w:pPr>
      <w:r>
        <w:rPr>
          <w:sz w:val="24"/>
          <w:szCs w:val="24"/>
        </w:rPr>
        <w:t>-  у</w:t>
      </w:r>
      <w:r w:rsidR="003C5F55" w:rsidRPr="003C5F55">
        <w:rPr>
          <w:sz w:val="24"/>
          <w:szCs w:val="24"/>
        </w:rPr>
        <w:t>частие Общественного совета в публичных и общественных слушаниях по вопросам социально-экономического развития города за 202</w:t>
      </w:r>
      <w:r w:rsidR="00013F3A">
        <w:rPr>
          <w:sz w:val="24"/>
          <w:szCs w:val="24"/>
        </w:rPr>
        <w:t>5</w:t>
      </w:r>
      <w:r w:rsidR="003C5F55" w:rsidRPr="003C5F55">
        <w:rPr>
          <w:sz w:val="24"/>
          <w:szCs w:val="24"/>
        </w:rPr>
        <w:t>год;</w:t>
      </w:r>
    </w:p>
    <w:p w:rsidR="003C5F55" w:rsidRPr="003C5F55" w:rsidRDefault="0012761E" w:rsidP="00946DD0">
      <w:pPr>
        <w:ind w:left="1134" w:right="998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3C5F55" w:rsidRPr="003C5F55">
        <w:rPr>
          <w:sz w:val="24"/>
          <w:szCs w:val="24"/>
        </w:rPr>
        <w:t>стречи с трудовыми коллективами образовательных учреждений, учреждений дополнительного образования, учреждений культуры;</w:t>
      </w:r>
    </w:p>
    <w:p w:rsidR="003C5F55" w:rsidRPr="003C5F55" w:rsidRDefault="0012761E" w:rsidP="00946DD0">
      <w:pPr>
        <w:ind w:left="1134" w:right="998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3C5F55" w:rsidRPr="003C5F55">
        <w:rPr>
          <w:sz w:val="24"/>
          <w:szCs w:val="24"/>
        </w:rPr>
        <w:t>стречи с населением города: Комсомольский район, Центральный район, Автозаводский район;</w:t>
      </w:r>
    </w:p>
    <w:p w:rsidR="003C5F55" w:rsidRPr="003C5F55" w:rsidRDefault="0012761E" w:rsidP="00946DD0">
      <w:pPr>
        <w:ind w:left="1134" w:right="99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3C5F55" w:rsidRPr="003C5F55">
        <w:rPr>
          <w:sz w:val="24"/>
          <w:szCs w:val="24"/>
        </w:rPr>
        <w:t xml:space="preserve">убличное выступление на </w:t>
      </w:r>
      <w:r w:rsidR="005A27FA" w:rsidRPr="003C5F55">
        <w:rPr>
          <w:sz w:val="24"/>
          <w:szCs w:val="24"/>
        </w:rPr>
        <w:t>совещаниях с</w:t>
      </w:r>
      <w:r w:rsidR="003C5F55" w:rsidRPr="003C5F55">
        <w:rPr>
          <w:sz w:val="24"/>
          <w:szCs w:val="24"/>
        </w:rPr>
        <w:t xml:space="preserve"> руководителями му</w:t>
      </w:r>
      <w:r>
        <w:rPr>
          <w:sz w:val="24"/>
          <w:szCs w:val="24"/>
        </w:rPr>
        <w:t>ниципальных организаций в сфере</w:t>
      </w:r>
      <w:r w:rsidR="003C5F55" w:rsidRPr="003C5F55">
        <w:rPr>
          <w:sz w:val="24"/>
          <w:szCs w:val="24"/>
        </w:rPr>
        <w:t xml:space="preserve"> образования по результатам независимой оценки качества условий осуществления образовательной деятельности </w:t>
      </w:r>
      <w:r w:rsidR="005A27FA" w:rsidRPr="003C5F55">
        <w:rPr>
          <w:sz w:val="24"/>
          <w:szCs w:val="24"/>
        </w:rPr>
        <w:t>в образовательных</w:t>
      </w:r>
      <w:r w:rsidR="003C5F55" w:rsidRPr="003C5F55">
        <w:rPr>
          <w:sz w:val="24"/>
          <w:szCs w:val="24"/>
        </w:rPr>
        <w:t xml:space="preserve"> организациях, а также </w:t>
      </w:r>
      <w:r>
        <w:rPr>
          <w:sz w:val="24"/>
          <w:szCs w:val="24"/>
        </w:rPr>
        <w:t xml:space="preserve">в </w:t>
      </w:r>
      <w:r w:rsidR="003C5F55" w:rsidRPr="003C5F55">
        <w:rPr>
          <w:sz w:val="24"/>
          <w:szCs w:val="24"/>
        </w:rPr>
        <w:t>организациях культуры муниципального образования город Набережные Челны;</w:t>
      </w:r>
    </w:p>
    <w:p w:rsidR="003C5F55" w:rsidRPr="003C5F55" w:rsidRDefault="0012761E" w:rsidP="00946DD0">
      <w:pPr>
        <w:ind w:left="1134" w:right="99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</w:t>
      </w:r>
      <w:r w:rsidR="003C5F55" w:rsidRPr="003C5F55">
        <w:rPr>
          <w:sz w:val="24"/>
          <w:szCs w:val="24"/>
        </w:rPr>
        <w:t>частие в работе «горячих линий» Общественной палаты;</w:t>
      </w:r>
    </w:p>
    <w:p w:rsidR="003C5F55" w:rsidRPr="003C5F55" w:rsidRDefault="0012761E" w:rsidP="00243CC2">
      <w:pPr>
        <w:ind w:left="1276" w:right="998" w:hanging="142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3C5F55" w:rsidRPr="003C5F55">
        <w:rPr>
          <w:sz w:val="24"/>
          <w:szCs w:val="24"/>
        </w:rPr>
        <w:t xml:space="preserve">абота с </w:t>
      </w:r>
      <w:r w:rsidR="005A27FA" w:rsidRPr="003C5F55">
        <w:rPr>
          <w:sz w:val="24"/>
          <w:szCs w:val="24"/>
        </w:rPr>
        <w:t>письмами и</w:t>
      </w:r>
      <w:r w:rsidR="003C5F55" w:rsidRPr="003C5F55">
        <w:rPr>
          <w:sz w:val="24"/>
          <w:szCs w:val="24"/>
        </w:rPr>
        <w:t xml:space="preserve"> обращениями граждан города в Общественн</w:t>
      </w:r>
      <w:r>
        <w:rPr>
          <w:sz w:val="24"/>
          <w:szCs w:val="24"/>
        </w:rPr>
        <w:t>ый совет;</w:t>
      </w:r>
    </w:p>
    <w:p w:rsidR="00E70011" w:rsidRDefault="003C5F55" w:rsidP="00946DD0">
      <w:pPr>
        <w:pStyle w:val="a3"/>
        <w:spacing w:line="259" w:lineRule="auto"/>
        <w:ind w:left="1134" w:right="853"/>
        <w:jc w:val="both"/>
      </w:pPr>
      <w:proofErr w:type="gramStart"/>
      <w:r w:rsidRPr="003C5F55">
        <w:rPr>
          <w:u w:val="single"/>
        </w:rPr>
        <w:t>с</w:t>
      </w:r>
      <w:r w:rsidR="00D46B00" w:rsidRPr="003C5F55">
        <w:rPr>
          <w:u w:val="single"/>
        </w:rPr>
        <w:t>ведения</w:t>
      </w:r>
      <w:proofErr w:type="gramEnd"/>
      <w:r w:rsidR="00D46B00" w:rsidRPr="003C5F55">
        <w:rPr>
          <w:u w:val="single"/>
        </w:rPr>
        <w:t xml:space="preserve"> о выполнении плана мероприятий по информированию граждан о возможности</w:t>
      </w:r>
      <w:r w:rsidR="00D46B00" w:rsidRPr="003C5F55">
        <w:rPr>
          <w:spacing w:val="1"/>
          <w:u w:val="single"/>
        </w:rPr>
        <w:t xml:space="preserve"> </w:t>
      </w:r>
      <w:r w:rsidR="00D46B00" w:rsidRPr="003C5F55">
        <w:rPr>
          <w:u w:val="single"/>
        </w:rPr>
        <w:t>их</w:t>
      </w:r>
      <w:r w:rsidR="00D46B00" w:rsidRPr="003C5F55">
        <w:rPr>
          <w:spacing w:val="3"/>
          <w:u w:val="single"/>
        </w:rPr>
        <w:t xml:space="preserve"> </w:t>
      </w:r>
      <w:r w:rsidR="00D46B00" w:rsidRPr="003C5F55">
        <w:rPr>
          <w:u w:val="single"/>
        </w:rPr>
        <w:t>участия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в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проведении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независимой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оценки</w:t>
      </w:r>
      <w:r w:rsidR="00D46B00" w:rsidRPr="003C5F55">
        <w:rPr>
          <w:spacing w:val="-2"/>
          <w:u w:val="single"/>
        </w:rPr>
        <w:t xml:space="preserve"> </w:t>
      </w:r>
      <w:r w:rsidR="00D46B00" w:rsidRPr="003C5F55">
        <w:rPr>
          <w:u w:val="single"/>
        </w:rPr>
        <w:t>качества</w:t>
      </w:r>
      <w:r w:rsidR="00D46B00" w:rsidRPr="003C5F55">
        <w:rPr>
          <w:spacing w:val="-2"/>
          <w:u w:val="single"/>
        </w:rPr>
        <w:t xml:space="preserve"> </w:t>
      </w:r>
      <w:r w:rsidRPr="003C5F55">
        <w:rPr>
          <w:u w:val="single"/>
        </w:rPr>
        <w:t>з</w:t>
      </w:r>
      <w:r w:rsidR="00D46B00" w:rsidRPr="003C5F55">
        <w:rPr>
          <w:u w:val="single"/>
        </w:rPr>
        <w:t>а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202</w:t>
      </w:r>
      <w:r w:rsidR="00013F3A">
        <w:rPr>
          <w:u w:val="single"/>
        </w:rPr>
        <w:t>5</w:t>
      </w:r>
      <w:r w:rsidR="00D46B00" w:rsidRPr="003C5F55">
        <w:rPr>
          <w:spacing w:val="-1"/>
          <w:u w:val="single"/>
        </w:rPr>
        <w:t xml:space="preserve"> </w:t>
      </w:r>
      <w:r w:rsidR="00D46B00" w:rsidRPr="003C5F55">
        <w:rPr>
          <w:u w:val="single"/>
        </w:rPr>
        <w:t>год</w:t>
      </w:r>
      <w:r w:rsidR="00D46B00">
        <w:t>;</w:t>
      </w:r>
    </w:p>
    <w:p w:rsidR="003C5F55" w:rsidRPr="003C5F55" w:rsidRDefault="003C5F55" w:rsidP="003C5F55">
      <w:pPr>
        <w:ind w:left="1134" w:right="857"/>
        <w:jc w:val="both"/>
        <w:rPr>
          <w:sz w:val="24"/>
          <w:szCs w:val="24"/>
        </w:rPr>
      </w:pPr>
      <w:r>
        <w:t xml:space="preserve">      </w:t>
      </w:r>
      <w:r w:rsidR="00946DD0">
        <w:t>С</w:t>
      </w:r>
      <w:r w:rsidRPr="003C5F55">
        <w:rPr>
          <w:sz w:val="24"/>
          <w:szCs w:val="24"/>
        </w:rPr>
        <w:t xml:space="preserve"> целью информирования граждан о возможности их участия в проведении независимой оценки качества на сайте во вкладке «Информационно-разъяснительная работа с населением» </w:t>
      </w:r>
      <w:r w:rsidRPr="003C5F55">
        <w:rPr>
          <w:rStyle w:val="af0"/>
          <w:sz w:val="24"/>
          <w:szCs w:val="24"/>
        </w:rPr>
        <w:t>http://nabchelny.ru/company/page/2511/4202</w:t>
      </w:r>
      <w:r w:rsidRPr="003C5F55">
        <w:rPr>
          <w:sz w:val="24"/>
          <w:szCs w:val="24"/>
        </w:rPr>
        <w:t xml:space="preserve"> размещены опросники </w:t>
      </w:r>
      <w:r>
        <w:rPr>
          <w:sz w:val="24"/>
          <w:szCs w:val="24"/>
        </w:rPr>
        <w:t xml:space="preserve">(анкеты) </w:t>
      </w:r>
      <w:r w:rsidR="0012761E">
        <w:rPr>
          <w:sz w:val="24"/>
          <w:szCs w:val="24"/>
        </w:rPr>
        <w:t>Общественного совета;</w:t>
      </w:r>
    </w:p>
    <w:p w:rsidR="00E70011" w:rsidRDefault="00D46B00" w:rsidP="00946DD0">
      <w:pPr>
        <w:pStyle w:val="a3"/>
        <w:spacing w:line="259" w:lineRule="auto"/>
        <w:ind w:left="1134" w:right="842"/>
        <w:jc w:val="both"/>
      </w:pPr>
      <w:proofErr w:type="gramStart"/>
      <w:r w:rsidRPr="003C5F55">
        <w:rPr>
          <w:u w:val="single"/>
        </w:rPr>
        <w:t>сведения</w:t>
      </w:r>
      <w:proofErr w:type="gramEnd"/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о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популяризации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официального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сайта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для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размещения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информации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о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государственных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и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муниципальных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учреждениях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в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информационно-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телекоммуникационной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сети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«Интернет»,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на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котором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размещаются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информация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о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результатах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независимой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оценки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качества,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а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также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отзывы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граждан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о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качестве</w:t>
      </w:r>
      <w:r w:rsidRPr="003C5F55">
        <w:rPr>
          <w:spacing w:val="1"/>
          <w:u w:val="single"/>
        </w:rPr>
        <w:t xml:space="preserve"> </w:t>
      </w:r>
      <w:r w:rsidRPr="003C5F55">
        <w:rPr>
          <w:u w:val="single"/>
        </w:rPr>
        <w:t>услуг,</w:t>
      </w:r>
      <w:r w:rsidRPr="003C5F55">
        <w:rPr>
          <w:spacing w:val="-57"/>
          <w:u w:val="single"/>
        </w:rPr>
        <w:t xml:space="preserve"> </w:t>
      </w:r>
      <w:r w:rsidRPr="003C5F55">
        <w:rPr>
          <w:u w:val="single"/>
        </w:rPr>
        <w:t>предоставляемых организациями социальной сферы</w:t>
      </w:r>
      <w:r>
        <w:t>;</w:t>
      </w:r>
    </w:p>
    <w:p w:rsidR="00E70011" w:rsidRDefault="00946DD0" w:rsidP="005A27FA">
      <w:pPr>
        <w:pStyle w:val="a3"/>
        <w:tabs>
          <w:tab w:val="left" w:pos="5372"/>
          <w:tab w:val="left" w:pos="6142"/>
          <w:tab w:val="left" w:pos="7020"/>
          <w:tab w:val="left" w:pos="7576"/>
          <w:tab w:val="left" w:pos="9059"/>
          <w:tab w:val="left" w:pos="10251"/>
        </w:tabs>
        <w:ind w:left="1134" w:right="847" w:firstLine="599"/>
        <w:jc w:val="both"/>
      </w:pPr>
      <w:r>
        <w:t>В</w:t>
      </w:r>
      <w:r w:rsidR="00D46B00">
        <w:t>ся необходимая информация</w:t>
      </w:r>
      <w:r w:rsidR="00D46B00">
        <w:rPr>
          <w:spacing w:val="1"/>
        </w:rPr>
        <w:t xml:space="preserve"> </w:t>
      </w:r>
      <w:r w:rsidR="00D46B00">
        <w:t>о независимой оценке качества условий оказания</w:t>
      </w:r>
      <w:r w:rsidR="00D46B00">
        <w:rPr>
          <w:spacing w:val="1"/>
        </w:rPr>
        <w:t xml:space="preserve"> </w:t>
      </w:r>
      <w:r w:rsidR="00D46B00">
        <w:t>услуг</w:t>
      </w:r>
      <w:r w:rsidR="00D46B00">
        <w:rPr>
          <w:spacing w:val="1"/>
        </w:rPr>
        <w:t xml:space="preserve"> </w:t>
      </w:r>
      <w:r w:rsidR="00D46B00">
        <w:t>размещена</w:t>
      </w:r>
      <w:r w:rsidR="00D46B00">
        <w:rPr>
          <w:spacing w:val="1"/>
        </w:rPr>
        <w:t xml:space="preserve"> </w:t>
      </w:r>
      <w:r w:rsidR="00D46B00">
        <w:t>на</w:t>
      </w:r>
      <w:r w:rsidR="00D46B00">
        <w:rPr>
          <w:spacing w:val="1"/>
        </w:rPr>
        <w:t xml:space="preserve"> </w:t>
      </w:r>
      <w:r w:rsidR="00D46B00">
        <w:t>официальном</w:t>
      </w:r>
      <w:r w:rsidR="00D46B00">
        <w:rPr>
          <w:spacing w:val="1"/>
        </w:rPr>
        <w:t xml:space="preserve"> </w:t>
      </w:r>
      <w:r w:rsidR="00D46B00">
        <w:t>сайте</w:t>
      </w:r>
      <w:r w:rsidR="00D46B00">
        <w:rPr>
          <w:spacing w:val="1"/>
        </w:rPr>
        <w:t xml:space="preserve"> </w:t>
      </w:r>
      <w:r w:rsidR="00D46B00">
        <w:t>город</w:t>
      </w:r>
      <w:r w:rsidR="00E8180D">
        <w:t>а</w:t>
      </w:r>
      <w:r w:rsidR="00D46B00">
        <w:rPr>
          <w:spacing w:val="1"/>
        </w:rPr>
        <w:t xml:space="preserve"> </w:t>
      </w:r>
      <w:r w:rsidR="00D46B00">
        <w:t>Набережные</w:t>
      </w:r>
      <w:r w:rsidR="00D46B00">
        <w:rPr>
          <w:spacing w:val="1"/>
        </w:rPr>
        <w:t xml:space="preserve"> </w:t>
      </w:r>
      <w:r w:rsidR="00D46B00">
        <w:t>Челны</w:t>
      </w:r>
      <w:r w:rsidR="00D46B00">
        <w:rPr>
          <w:spacing w:val="-57"/>
        </w:rPr>
        <w:t xml:space="preserve"> </w:t>
      </w:r>
      <w:hyperlink r:id="rId7" w:history="1">
        <w:r w:rsidR="000442BE" w:rsidRPr="000C2F98">
          <w:rPr>
            <w:rStyle w:val="af0"/>
            <w:u w:color="0000FF"/>
          </w:rPr>
          <w:t>http://nabchelny,ru/company/1349</w:t>
        </w:r>
      </w:hyperlink>
      <w:r w:rsidR="000442BE">
        <w:rPr>
          <w:color w:val="0000FF"/>
        </w:rPr>
        <w:t xml:space="preserve"> </w:t>
      </w:r>
      <w:r w:rsidR="000442BE">
        <w:t xml:space="preserve">и </w:t>
      </w:r>
      <w:r w:rsidR="00D46B00">
        <w:t>на</w:t>
      </w:r>
      <w:r w:rsidR="000442BE">
        <w:t xml:space="preserve"> официальном сайте </w:t>
      </w:r>
      <w:proofErr w:type="gramStart"/>
      <w:r w:rsidR="00D46B00">
        <w:t>ГМУ</w:t>
      </w:r>
      <w:r w:rsidR="000442BE">
        <w:t xml:space="preserve"> </w:t>
      </w:r>
      <w:r w:rsidR="00D46B00">
        <w:rPr>
          <w:spacing w:val="-58"/>
        </w:rPr>
        <w:t xml:space="preserve"> </w:t>
      </w:r>
      <w:hyperlink r:id="rId8" w:history="1">
        <w:r w:rsidR="000442BE" w:rsidRPr="000C2F98">
          <w:rPr>
            <w:rStyle w:val="af0"/>
            <w:u w:color="0000FF"/>
          </w:rPr>
          <w:t>http://bus.gov,ru/pub/independentRating/mail</w:t>
        </w:r>
        <w:proofErr w:type="gramEnd"/>
      </w:hyperlink>
      <w:r w:rsidR="00D46B00">
        <w:rPr>
          <w:color w:val="0000FF"/>
          <w:u w:val="single" w:color="0000FF"/>
        </w:rPr>
        <w:t>,</w:t>
      </w:r>
      <w:r w:rsidR="000442BE">
        <w:rPr>
          <w:color w:val="0000FF"/>
        </w:rPr>
        <w:t xml:space="preserve"> </w:t>
      </w:r>
      <w:r w:rsidR="00D46B00">
        <w:t>а</w:t>
      </w:r>
      <w:r w:rsidR="00D46B00">
        <w:rPr>
          <w:spacing w:val="1"/>
        </w:rPr>
        <w:t xml:space="preserve"> </w:t>
      </w:r>
      <w:r w:rsidR="00D46B00">
        <w:t>также</w:t>
      </w:r>
      <w:r w:rsidR="00D46B00">
        <w:rPr>
          <w:spacing w:val="1"/>
        </w:rPr>
        <w:t xml:space="preserve"> </w:t>
      </w:r>
      <w:r w:rsidR="00D46B00">
        <w:t>на</w:t>
      </w:r>
      <w:r w:rsidR="00D46B00">
        <w:rPr>
          <w:spacing w:val="1"/>
        </w:rPr>
        <w:t xml:space="preserve"> </w:t>
      </w:r>
      <w:r w:rsidR="00D46B00">
        <w:t>сайте</w:t>
      </w:r>
      <w:r w:rsidR="00D46B00">
        <w:rPr>
          <w:spacing w:val="1"/>
        </w:rPr>
        <w:t xml:space="preserve"> </w:t>
      </w:r>
      <w:hyperlink r:id="rId9">
        <w:r w:rsidR="00D46B00">
          <w:rPr>
            <w:color w:val="0000FF"/>
            <w:u w:val="single" w:color="0000FF"/>
          </w:rPr>
          <w:t>obshchestvennyy.sovet.NCH@mail.ru</w:t>
        </w:r>
      </w:hyperlink>
      <w:r w:rsidR="0012761E">
        <w:t>;</w:t>
      </w:r>
    </w:p>
    <w:p w:rsidR="00E70011" w:rsidRDefault="00FF4090" w:rsidP="00946DD0">
      <w:pPr>
        <w:pStyle w:val="a3"/>
        <w:ind w:left="1134" w:right="857"/>
        <w:jc w:val="both"/>
        <w:rPr>
          <w:u w:val="single"/>
        </w:rPr>
      </w:pPr>
      <w:r>
        <w:rPr>
          <w:sz w:val="20"/>
        </w:rPr>
        <w:t xml:space="preserve"> </w:t>
      </w:r>
      <w:proofErr w:type="gramStart"/>
      <w:r w:rsidR="0012761E">
        <w:rPr>
          <w:u w:val="single"/>
        </w:rPr>
        <w:t>с</w:t>
      </w:r>
      <w:r w:rsidRPr="00FF4090">
        <w:rPr>
          <w:u w:val="single"/>
        </w:rPr>
        <w:t>ведения</w:t>
      </w:r>
      <w:proofErr w:type="gramEnd"/>
      <w:r w:rsidRPr="00FF4090">
        <w:rPr>
          <w:u w:val="single"/>
        </w:rPr>
        <w:t xml:space="preserve"> о </w:t>
      </w:r>
      <w:r w:rsidR="005A27FA" w:rsidRPr="00FF4090">
        <w:rPr>
          <w:u w:val="single"/>
        </w:rPr>
        <w:t>проводимой работе</w:t>
      </w:r>
      <w:r w:rsidRPr="00FF4090">
        <w:rPr>
          <w:u w:val="single"/>
        </w:rPr>
        <w:t xml:space="preserve"> по устранению выявленных в результате независимой оценки качества недостатков и информирования гра</w:t>
      </w:r>
      <w:r>
        <w:rPr>
          <w:u w:val="single"/>
        </w:rPr>
        <w:t>ждан о принятых мерах;</w:t>
      </w:r>
    </w:p>
    <w:p w:rsidR="00FF4090" w:rsidRDefault="00FF4090" w:rsidP="00FF4090">
      <w:pPr>
        <w:pStyle w:val="a3"/>
        <w:ind w:left="1134" w:right="715"/>
        <w:jc w:val="both"/>
      </w:pPr>
      <w:r>
        <w:t xml:space="preserve">- </w:t>
      </w:r>
      <w:r w:rsidR="0012761E">
        <w:t>и</w:t>
      </w:r>
      <w:r w:rsidRPr="00FF4090">
        <w:t>нформирование населения</w:t>
      </w:r>
      <w:r>
        <w:t>,</w:t>
      </w:r>
      <w:r w:rsidRPr="00FF4090">
        <w:t xml:space="preserve"> представителей общественности и профессионального сообщества</w:t>
      </w:r>
      <w:r w:rsidRPr="009A5353">
        <w:rPr>
          <w:b/>
          <w:sz w:val="28"/>
          <w:szCs w:val="28"/>
        </w:rPr>
        <w:t xml:space="preserve"> </w:t>
      </w:r>
      <w:r w:rsidRPr="00FF4090">
        <w:t xml:space="preserve">на </w:t>
      </w:r>
      <w:r>
        <w:t>встречах и совещаниях с</w:t>
      </w:r>
      <w:r w:rsidRPr="00FF4090">
        <w:t xml:space="preserve"> руководител</w:t>
      </w:r>
      <w:r>
        <w:t>ями</w:t>
      </w:r>
      <w:r w:rsidRPr="00FF4090">
        <w:t xml:space="preserve"> муниципальных организаций в сфере культуры и образования по итогам </w:t>
      </w:r>
      <w:r>
        <w:t xml:space="preserve">НОК </w:t>
      </w:r>
      <w:r w:rsidRPr="00FF4090">
        <w:t>организаций</w:t>
      </w:r>
      <w:r>
        <w:t xml:space="preserve"> в 202</w:t>
      </w:r>
      <w:r w:rsidR="00013F3A">
        <w:t>5</w:t>
      </w:r>
      <w:r w:rsidR="002251DD">
        <w:t xml:space="preserve"> </w:t>
      </w:r>
      <w:r w:rsidR="005A27FA">
        <w:t xml:space="preserve">году </w:t>
      </w:r>
      <w:r w:rsidR="005A27FA" w:rsidRPr="00FF4090">
        <w:t>и</w:t>
      </w:r>
      <w:r>
        <w:t xml:space="preserve"> проведения в 202</w:t>
      </w:r>
      <w:r w:rsidR="00013F3A">
        <w:t>6</w:t>
      </w:r>
      <w:r w:rsidRPr="00FF4090">
        <w:t xml:space="preserve"> году независимой оценк</w:t>
      </w:r>
      <w:r w:rsidR="00B92913">
        <w:t>и</w:t>
      </w:r>
      <w:r w:rsidRPr="00FF4090">
        <w:t xml:space="preserve"> качества условий оказания услуг</w:t>
      </w:r>
      <w:r w:rsidR="00B92913">
        <w:t xml:space="preserve"> с освещением в СМИ;</w:t>
      </w:r>
    </w:p>
    <w:p w:rsidR="00FF4090" w:rsidRDefault="00B92913" w:rsidP="00FF4090">
      <w:pPr>
        <w:pStyle w:val="a3"/>
        <w:ind w:left="1134" w:right="715"/>
        <w:jc w:val="both"/>
      </w:pPr>
      <w:r>
        <w:t>- п</w:t>
      </w:r>
      <w:r w:rsidR="00FF4090">
        <w:t>роведение мониторинга выполнения планов мероприятий по устранению выявленных недост</w:t>
      </w:r>
      <w:r>
        <w:t>атков по НОК по полугодиям;</w:t>
      </w:r>
    </w:p>
    <w:p w:rsidR="00FF4090" w:rsidRPr="005A2121" w:rsidRDefault="005A2121" w:rsidP="00946DD0">
      <w:pPr>
        <w:pStyle w:val="a3"/>
        <w:ind w:left="1134" w:right="715"/>
        <w:jc w:val="both"/>
        <w:rPr>
          <w:u w:val="single"/>
        </w:rPr>
      </w:pPr>
      <w:proofErr w:type="gramStart"/>
      <w:r w:rsidRPr="005A2121">
        <w:rPr>
          <w:u w:val="single"/>
        </w:rPr>
        <w:t>сведения</w:t>
      </w:r>
      <w:proofErr w:type="gramEnd"/>
      <w:r w:rsidRPr="005A2121">
        <w:rPr>
          <w:u w:val="single"/>
        </w:rPr>
        <w:t xml:space="preserve"> о реализации технической возможности выражения мнений граждан </w:t>
      </w:r>
      <w:r w:rsidR="005A27FA" w:rsidRPr="005A2121">
        <w:rPr>
          <w:u w:val="single"/>
        </w:rPr>
        <w:t>о качестве</w:t>
      </w:r>
      <w:r w:rsidRPr="005A2121">
        <w:rPr>
          <w:u w:val="single"/>
        </w:rPr>
        <w:t xml:space="preserve"> оказания услуг (анкеты для интернет-опроса)</w:t>
      </w:r>
    </w:p>
    <w:p w:rsidR="005A27FA" w:rsidRDefault="00B92913" w:rsidP="00013F3A">
      <w:pPr>
        <w:pStyle w:val="a3"/>
        <w:ind w:left="1134" w:right="715"/>
        <w:jc w:val="both"/>
      </w:pPr>
      <w:r>
        <w:t xml:space="preserve">     </w:t>
      </w:r>
      <w:r w:rsidR="00946DD0">
        <w:t>Т</w:t>
      </w:r>
      <w:r w:rsidR="005A2121">
        <w:t xml:space="preserve">ехническая возможность для граждан по выражению мнения </w:t>
      </w:r>
      <w:proofErr w:type="gramStart"/>
      <w:r w:rsidR="005A2121" w:rsidRPr="005A2121">
        <w:t>о  качестве</w:t>
      </w:r>
      <w:proofErr w:type="gramEnd"/>
      <w:r w:rsidR="005A2121" w:rsidRPr="005A2121">
        <w:t xml:space="preserve"> оказания услуг</w:t>
      </w:r>
      <w:r w:rsidR="00354517">
        <w:t xml:space="preserve"> реализуется через Интернет-опрос на сайте </w:t>
      </w:r>
      <w:r w:rsidR="00354517" w:rsidRPr="003C5F55">
        <w:rPr>
          <w:rStyle w:val="af0"/>
        </w:rPr>
        <w:t>http://nabchelny.ru/company/page/2511/4202</w:t>
      </w:r>
      <w:r w:rsidR="00354517">
        <w:rPr>
          <w:rStyle w:val="af0"/>
        </w:rPr>
        <w:t>,</w:t>
      </w:r>
      <w:r w:rsidR="00354517" w:rsidRPr="003C5F55">
        <w:t xml:space="preserve"> </w:t>
      </w:r>
      <w:r w:rsidR="00354517">
        <w:t xml:space="preserve">где </w:t>
      </w:r>
      <w:r w:rsidR="00354517" w:rsidRPr="003C5F55">
        <w:t xml:space="preserve">размещены опросники </w:t>
      </w:r>
      <w:r w:rsidR="00354517">
        <w:t>(анкеты).</w:t>
      </w:r>
    </w:p>
    <w:p w:rsidR="00967020" w:rsidRDefault="00967020" w:rsidP="002428BF">
      <w:pPr>
        <w:pStyle w:val="a3"/>
        <w:spacing w:before="90"/>
        <w:ind w:left="1134"/>
      </w:pPr>
    </w:p>
    <w:p w:rsidR="00967020" w:rsidRDefault="00967020" w:rsidP="002428BF">
      <w:pPr>
        <w:pStyle w:val="a3"/>
        <w:spacing w:before="90"/>
        <w:ind w:left="1134"/>
      </w:pPr>
    </w:p>
    <w:p w:rsidR="00E70011" w:rsidRPr="005A27FA" w:rsidRDefault="00D46B00" w:rsidP="002428BF">
      <w:pPr>
        <w:pStyle w:val="a3"/>
        <w:spacing w:before="90"/>
        <w:ind w:left="1134"/>
      </w:pPr>
      <w:r w:rsidRPr="005A27FA">
        <w:t>Заместитель</w:t>
      </w:r>
      <w:r w:rsidRPr="005A27FA">
        <w:rPr>
          <w:spacing w:val="-3"/>
        </w:rPr>
        <w:t xml:space="preserve"> </w:t>
      </w:r>
      <w:r w:rsidRPr="005A27FA">
        <w:t>Руководителя</w:t>
      </w:r>
    </w:p>
    <w:p w:rsidR="00E70011" w:rsidRPr="005A27FA" w:rsidRDefault="00D46B00" w:rsidP="002428BF">
      <w:pPr>
        <w:pStyle w:val="a3"/>
        <w:tabs>
          <w:tab w:val="left" w:pos="8503"/>
        </w:tabs>
        <w:ind w:left="1134"/>
      </w:pPr>
      <w:r w:rsidRPr="005A27FA">
        <w:t>Исполнительного</w:t>
      </w:r>
      <w:r w:rsidRPr="005A27FA">
        <w:rPr>
          <w:spacing w:val="-3"/>
        </w:rPr>
        <w:t xml:space="preserve"> </w:t>
      </w:r>
      <w:r w:rsidRPr="005A27FA">
        <w:t>комитета</w:t>
      </w:r>
      <w:r w:rsidRPr="005A27FA">
        <w:tab/>
      </w:r>
      <w:r w:rsidR="00967020">
        <w:t xml:space="preserve">            </w:t>
      </w:r>
      <w:r w:rsidR="002251DD">
        <w:t>В.Х.</w:t>
      </w:r>
      <w:r w:rsidR="00BA7E04">
        <w:t xml:space="preserve"> </w:t>
      </w:r>
      <w:r w:rsidR="002251DD">
        <w:t>Харисов</w:t>
      </w:r>
    </w:p>
    <w:sectPr w:rsidR="00E70011" w:rsidRPr="005A27FA" w:rsidSect="00967020">
      <w:footerReference w:type="default" r:id="rId10"/>
      <w:pgSz w:w="11910" w:h="16840"/>
      <w:pgMar w:top="851" w:right="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93" w:rsidRDefault="008C4293" w:rsidP="004A3D2F">
      <w:r>
        <w:separator/>
      </w:r>
    </w:p>
  </w:endnote>
  <w:endnote w:type="continuationSeparator" w:id="0">
    <w:p w:rsidR="008C4293" w:rsidRDefault="008C4293" w:rsidP="004A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129283"/>
      <w:docPartObj>
        <w:docPartGallery w:val="Page Numbers (Bottom of Page)"/>
        <w:docPartUnique/>
      </w:docPartObj>
    </w:sdtPr>
    <w:sdtContent>
      <w:p w:rsidR="008C4293" w:rsidRDefault="008C42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4C3">
          <w:rPr>
            <w:noProof/>
          </w:rPr>
          <w:t>8</w:t>
        </w:r>
        <w:r>
          <w:fldChar w:fldCharType="end"/>
        </w:r>
      </w:p>
    </w:sdtContent>
  </w:sdt>
  <w:p w:rsidR="008C4293" w:rsidRDefault="008C42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93" w:rsidRDefault="008C4293" w:rsidP="004A3D2F">
      <w:r>
        <w:separator/>
      </w:r>
    </w:p>
  </w:footnote>
  <w:footnote w:type="continuationSeparator" w:id="0">
    <w:p w:rsidR="008C4293" w:rsidRDefault="008C4293" w:rsidP="004A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980"/>
    <w:multiLevelType w:val="hybridMultilevel"/>
    <w:tmpl w:val="18DAE8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9E0EBA"/>
    <w:multiLevelType w:val="hybridMultilevel"/>
    <w:tmpl w:val="4538DA3C"/>
    <w:lvl w:ilvl="0" w:tplc="E0C6C756">
      <w:start w:val="1"/>
      <w:numFmt w:val="decimal"/>
      <w:lvlText w:val="%1)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BD54E51A">
      <w:start w:val="1"/>
      <w:numFmt w:val="decimal"/>
      <w:lvlText w:val="%2)"/>
      <w:lvlJc w:val="left"/>
      <w:pPr>
        <w:ind w:left="668" w:hanging="513"/>
      </w:pPr>
      <w:rPr>
        <w:rFonts w:hint="default"/>
        <w:spacing w:val="-5"/>
        <w:w w:val="100"/>
        <w:lang w:val="ru-RU" w:eastAsia="ru-RU" w:bidi="ru-RU"/>
      </w:rPr>
    </w:lvl>
    <w:lvl w:ilvl="2" w:tplc="9AA8CA50">
      <w:numFmt w:val="bullet"/>
      <w:lvlText w:val="•"/>
      <w:lvlJc w:val="left"/>
      <w:pPr>
        <w:ind w:left="2000" w:hanging="513"/>
      </w:pPr>
      <w:rPr>
        <w:rFonts w:hint="default"/>
        <w:lang w:val="ru-RU" w:eastAsia="ru-RU" w:bidi="ru-RU"/>
      </w:rPr>
    </w:lvl>
    <w:lvl w:ilvl="3" w:tplc="F334BE68">
      <w:numFmt w:val="bullet"/>
      <w:lvlText w:val="•"/>
      <w:lvlJc w:val="left"/>
      <w:pPr>
        <w:ind w:left="2980" w:hanging="513"/>
      </w:pPr>
      <w:rPr>
        <w:rFonts w:hint="default"/>
        <w:lang w:val="ru-RU" w:eastAsia="ru-RU" w:bidi="ru-RU"/>
      </w:rPr>
    </w:lvl>
    <w:lvl w:ilvl="4" w:tplc="20026B4C">
      <w:numFmt w:val="bullet"/>
      <w:lvlText w:val="•"/>
      <w:lvlJc w:val="left"/>
      <w:pPr>
        <w:ind w:left="3960" w:hanging="513"/>
      </w:pPr>
      <w:rPr>
        <w:rFonts w:hint="default"/>
        <w:lang w:val="ru-RU" w:eastAsia="ru-RU" w:bidi="ru-RU"/>
      </w:rPr>
    </w:lvl>
    <w:lvl w:ilvl="5" w:tplc="A1526F54">
      <w:numFmt w:val="bullet"/>
      <w:lvlText w:val="•"/>
      <w:lvlJc w:val="left"/>
      <w:pPr>
        <w:ind w:left="4940" w:hanging="513"/>
      </w:pPr>
      <w:rPr>
        <w:rFonts w:hint="default"/>
        <w:lang w:val="ru-RU" w:eastAsia="ru-RU" w:bidi="ru-RU"/>
      </w:rPr>
    </w:lvl>
    <w:lvl w:ilvl="6" w:tplc="4AF2B2FC">
      <w:numFmt w:val="bullet"/>
      <w:lvlText w:val="•"/>
      <w:lvlJc w:val="left"/>
      <w:pPr>
        <w:ind w:left="5920" w:hanging="513"/>
      </w:pPr>
      <w:rPr>
        <w:rFonts w:hint="default"/>
        <w:lang w:val="ru-RU" w:eastAsia="ru-RU" w:bidi="ru-RU"/>
      </w:rPr>
    </w:lvl>
    <w:lvl w:ilvl="7" w:tplc="06565998">
      <w:numFmt w:val="bullet"/>
      <w:lvlText w:val="•"/>
      <w:lvlJc w:val="left"/>
      <w:pPr>
        <w:ind w:left="6900" w:hanging="513"/>
      </w:pPr>
      <w:rPr>
        <w:rFonts w:hint="default"/>
        <w:lang w:val="ru-RU" w:eastAsia="ru-RU" w:bidi="ru-RU"/>
      </w:rPr>
    </w:lvl>
    <w:lvl w:ilvl="8" w:tplc="ACCC9308">
      <w:numFmt w:val="bullet"/>
      <w:lvlText w:val="•"/>
      <w:lvlJc w:val="left"/>
      <w:pPr>
        <w:ind w:left="7880" w:hanging="513"/>
      </w:pPr>
      <w:rPr>
        <w:rFonts w:hint="default"/>
        <w:lang w:val="ru-RU" w:eastAsia="ru-RU" w:bidi="ru-RU"/>
      </w:r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1910EA8"/>
    <w:multiLevelType w:val="hybridMultilevel"/>
    <w:tmpl w:val="0F2A289A"/>
    <w:lvl w:ilvl="0" w:tplc="08C6F262">
      <w:start w:val="1"/>
      <w:numFmt w:val="decimal"/>
      <w:lvlText w:val="%1."/>
      <w:lvlJc w:val="left"/>
      <w:pPr>
        <w:ind w:left="1135" w:hanging="284"/>
        <w:jc w:val="right"/>
      </w:pPr>
      <w:rPr>
        <w:rFonts w:hint="default"/>
        <w:w w:val="100"/>
        <w:lang w:val="ru-RU" w:eastAsia="en-US" w:bidi="ar-SA"/>
      </w:rPr>
    </w:lvl>
    <w:lvl w:ilvl="1" w:tplc="24B221BC">
      <w:numFmt w:val="bullet"/>
      <w:lvlText w:val="•"/>
      <w:lvlJc w:val="left"/>
      <w:pPr>
        <w:ind w:left="2440" w:hanging="284"/>
      </w:pPr>
      <w:rPr>
        <w:rFonts w:hint="default"/>
        <w:lang w:val="ru-RU" w:eastAsia="en-US" w:bidi="ar-SA"/>
      </w:rPr>
    </w:lvl>
    <w:lvl w:ilvl="2" w:tplc="75E8E56A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3" w:tplc="BD747E7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4" w:tplc="1B669528">
      <w:numFmt w:val="bullet"/>
      <w:lvlText w:val="•"/>
      <w:lvlJc w:val="left"/>
      <w:pPr>
        <w:ind w:left="5502" w:hanging="284"/>
      </w:pPr>
      <w:rPr>
        <w:rFonts w:hint="default"/>
        <w:lang w:val="ru-RU" w:eastAsia="en-US" w:bidi="ar-SA"/>
      </w:rPr>
    </w:lvl>
    <w:lvl w:ilvl="5" w:tplc="9CC84774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6" w:tplc="822EAC92">
      <w:numFmt w:val="bullet"/>
      <w:lvlText w:val="•"/>
      <w:lvlJc w:val="left"/>
      <w:pPr>
        <w:ind w:left="7543" w:hanging="284"/>
      </w:pPr>
      <w:rPr>
        <w:rFonts w:hint="default"/>
        <w:lang w:val="ru-RU" w:eastAsia="en-US" w:bidi="ar-SA"/>
      </w:rPr>
    </w:lvl>
    <w:lvl w:ilvl="7" w:tplc="F89279FE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  <w:lvl w:ilvl="8" w:tplc="7198612E">
      <w:numFmt w:val="bullet"/>
      <w:lvlText w:val="•"/>
      <w:lvlJc w:val="left"/>
      <w:pPr>
        <w:ind w:left="9585" w:hanging="284"/>
      </w:pPr>
      <w:rPr>
        <w:rFonts w:hint="default"/>
        <w:lang w:val="ru-RU" w:eastAsia="en-US" w:bidi="ar-SA"/>
      </w:rPr>
    </w:lvl>
  </w:abstractNum>
  <w:abstractNum w:abstractNumId="4">
    <w:nsid w:val="1FB1117C"/>
    <w:multiLevelType w:val="hybridMultilevel"/>
    <w:tmpl w:val="EF368BC2"/>
    <w:lvl w:ilvl="0" w:tplc="08D888AC">
      <w:numFmt w:val="bullet"/>
      <w:lvlText w:val="-"/>
      <w:lvlJc w:val="left"/>
      <w:pPr>
        <w:ind w:left="142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1EEE80">
      <w:numFmt w:val="bullet"/>
      <w:lvlText w:val="•"/>
      <w:lvlJc w:val="left"/>
      <w:pPr>
        <w:ind w:left="2440" w:hanging="178"/>
      </w:pPr>
      <w:rPr>
        <w:rFonts w:hint="default"/>
        <w:lang w:val="ru-RU" w:eastAsia="en-US" w:bidi="ar-SA"/>
      </w:rPr>
    </w:lvl>
    <w:lvl w:ilvl="2" w:tplc="44746594">
      <w:numFmt w:val="bullet"/>
      <w:lvlText w:val="•"/>
      <w:lvlJc w:val="left"/>
      <w:pPr>
        <w:ind w:left="3461" w:hanging="178"/>
      </w:pPr>
      <w:rPr>
        <w:rFonts w:hint="default"/>
        <w:lang w:val="ru-RU" w:eastAsia="en-US" w:bidi="ar-SA"/>
      </w:rPr>
    </w:lvl>
    <w:lvl w:ilvl="3" w:tplc="6416F6EA">
      <w:numFmt w:val="bullet"/>
      <w:lvlText w:val="•"/>
      <w:lvlJc w:val="left"/>
      <w:pPr>
        <w:ind w:left="4481" w:hanging="178"/>
      </w:pPr>
      <w:rPr>
        <w:rFonts w:hint="default"/>
        <w:lang w:val="ru-RU" w:eastAsia="en-US" w:bidi="ar-SA"/>
      </w:rPr>
    </w:lvl>
    <w:lvl w:ilvl="4" w:tplc="3766D392">
      <w:numFmt w:val="bullet"/>
      <w:lvlText w:val="•"/>
      <w:lvlJc w:val="left"/>
      <w:pPr>
        <w:ind w:left="5502" w:hanging="178"/>
      </w:pPr>
      <w:rPr>
        <w:rFonts w:hint="default"/>
        <w:lang w:val="ru-RU" w:eastAsia="en-US" w:bidi="ar-SA"/>
      </w:rPr>
    </w:lvl>
    <w:lvl w:ilvl="5" w:tplc="41A2714A">
      <w:numFmt w:val="bullet"/>
      <w:lvlText w:val="•"/>
      <w:lvlJc w:val="left"/>
      <w:pPr>
        <w:ind w:left="6523" w:hanging="178"/>
      </w:pPr>
      <w:rPr>
        <w:rFonts w:hint="default"/>
        <w:lang w:val="ru-RU" w:eastAsia="en-US" w:bidi="ar-SA"/>
      </w:rPr>
    </w:lvl>
    <w:lvl w:ilvl="6" w:tplc="83DE5FEC">
      <w:numFmt w:val="bullet"/>
      <w:lvlText w:val="•"/>
      <w:lvlJc w:val="left"/>
      <w:pPr>
        <w:ind w:left="7543" w:hanging="178"/>
      </w:pPr>
      <w:rPr>
        <w:rFonts w:hint="default"/>
        <w:lang w:val="ru-RU" w:eastAsia="en-US" w:bidi="ar-SA"/>
      </w:rPr>
    </w:lvl>
    <w:lvl w:ilvl="7" w:tplc="4A1CA282">
      <w:numFmt w:val="bullet"/>
      <w:lvlText w:val="•"/>
      <w:lvlJc w:val="left"/>
      <w:pPr>
        <w:ind w:left="8564" w:hanging="178"/>
      </w:pPr>
      <w:rPr>
        <w:rFonts w:hint="default"/>
        <w:lang w:val="ru-RU" w:eastAsia="en-US" w:bidi="ar-SA"/>
      </w:rPr>
    </w:lvl>
    <w:lvl w:ilvl="8" w:tplc="01E86EB8">
      <w:numFmt w:val="bullet"/>
      <w:lvlText w:val="•"/>
      <w:lvlJc w:val="left"/>
      <w:pPr>
        <w:ind w:left="9585" w:hanging="178"/>
      </w:pPr>
      <w:rPr>
        <w:rFonts w:hint="default"/>
        <w:lang w:val="ru-RU" w:eastAsia="en-US" w:bidi="ar-SA"/>
      </w:rPr>
    </w:lvl>
  </w:abstractNum>
  <w:abstractNum w:abstractNumId="5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103A8"/>
    <w:multiLevelType w:val="multilevel"/>
    <w:tmpl w:val="D0BAFB7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8312CA0"/>
    <w:multiLevelType w:val="hybridMultilevel"/>
    <w:tmpl w:val="31D4E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2A860F7D"/>
    <w:multiLevelType w:val="hybridMultilevel"/>
    <w:tmpl w:val="A7B0B52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300446EC"/>
    <w:multiLevelType w:val="hybridMultilevel"/>
    <w:tmpl w:val="0DA27D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39E7727"/>
    <w:multiLevelType w:val="hybridMultilevel"/>
    <w:tmpl w:val="0F2A289A"/>
    <w:lvl w:ilvl="0" w:tplc="08C6F262">
      <w:start w:val="1"/>
      <w:numFmt w:val="decimal"/>
      <w:lvlText w:val="%1."/>
      <w:lvlJc w:val="left"/>
      <w:pPr>
        <w:ind w:left="1135" w:hanging="284"/>
        <w:jc w:val="right"/>
      </w:pPr>
      <w:rPr>
        <w:rFonts w:hint="default"/>
        <w:w w:val="100"/>
        <w:lang w:val="ru-RU" w:eastAsia="en-US" w:bidi="ar-SA"/>
      </w:rPr>
    </w:lvl>
    <w:lvl w:ilvl="1" w:tplc="24B221BC">
      <w:numFmt w:val="bullet"/>
      <w:lvlText w:val="•"/>
      <w:lvlJc w:val="left"/>
      <w:pPr>
        <w:ind w:left="2440" w:hanging="284"/>
      </w:pPr>
      <w:rPr>
        <w:rFonts w:hint="default"/>
        <w:lang w:val="ru-RU" w:eastAsia="en-US" w:bidi="ar-SA"/>
      </w:rPr>
    </w:lvl>
    <w:lvl w:ilvl="2" w:tplc="75E8E56A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3" w:tplc="BD747E7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4" w:tplc="1B669528">
      <w:numFmt w:val="bullet"/>
      <w:lvlText w:val="•"/>
      <w:lvlJc w:val="left"/>
      <w:pPr>
        <w:ind w:left="5502" w:hanging="284"/>
      </w:pPr>
      <w:rPr>
        <w:rFonts w:hint="default"/>
        <w:lang w:val="ru-RU" w:eastAsia="en-US" w:bidi="ar-SA"/>
      </w:rPr>
    </w:lvl>
    <w:lvl w:ilvl="5" w:tplc="9CC84774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6" w:tplc="822EAC92">
      <w:numFmt w:val="bullet"/>
      <w:lvlText w:val="•"/>
      <w:lvlJc w:val="left"/>
      <w:pPr>
        <w:ind w:left="7543" w:hanging="284"/>
      </w:pPr>
      <w:rPr>
        <w:rFonts w:hint="default"/>
        <w:lang w:val="ru-RU" w:eastAsia="en-US" w:bidi="ar-SA"/>
      </w:rPr>
    </w:lvl>
    <w:lvl w:ilvl="7" w:tplc="F89279FE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  <w:lvl w:ilvl="8" w:tplc="7198612E">
      <w:numFmt w:val="bullet"/>
      <w:lvlText w:val="•"/>
      <w:lvlJc w:val="left"/>
      <w:pPr>
        <w:ind w:left="9585" w:hanging="284"/>
      </w:pPr>
      <w:rPr>
        <w:rFonts w:hint="default"/>
        <w:lang w:val="ru-RU" w:eastAsia="en-US" w:bidi="ar-SA"/>
      </w:rPr>
    </w:lvl>
  </w:abstractNum>
  <w:abstractNum w:abstractNumId="11">
    <w:nsid w:val="34BF3CF4"/>
    <w:multiLevelType w:val="hybridMultilevel"/>
    <w:tmpl w:val="0F2A289A"/>
    <w:lvl w:ilvl="0" w:tplc="08C6F262">
      <w:start w:val="1"/>
      <w:numFmt w:val="decimal"/>
      <w:lvlText w:val="%1."/>
      <w:lvlJc w:val="left"/>
      <w:pPr>
        <w:ind w:left="1135" w:hanging="284"/>
        <w:jc w:val="right"/>
      </w:pPr>
      <w:rPr>
        <w:rFonts w:hint="default"/>
        <w:w w:val="100"/>
        <w:lang w:val="ru-RU" w:eastAsia="en-US" w:bidi="ar-SA"/>
      </w:rPr>
    </w:lvl>
    <w:lvl w:ilvl="1" w:tplc="24B221BC">
      <w:numFmt w:val="bullet"/>
      <w:lvlText w:val="•"/>
      <w:lvlJc w:val="left"/>
      <w:pPr>
        <w:ind w:left="2440" w:hanging="284"/>
      </w:pPr>
      <w:rPr>
        <w:rFonts w:hint="default"/>
        <w:lang w:val="ru-RU" w:eastAsia="en-US" w:bidi="ar-SA"/>
      </w:rPr>
    </w:lvl>
    <w:lvl w:ilvl="2" w:tplc="75E8E56A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3" w:tplc="BD747E7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4" w:tplc="1B669528">
      <w:numFmt w:val="bullet"/>
      <w:lvlText w:val="•"/>
      <w:lvlJc w:val="left"/>
      <w:pPr>
        <w:ind w:left="5502" w:hanging="284"/>
      </w:pPr>
      <w:rPr>
        <w:rFonts w:hint="default"/>
        <w:lang w:val="ru-RU" w:eastAsia="en-US" w:bidi="ar-SA"/>
      </w:rPr>
    </w:lvl>
    <w:lvl w:ilvl="5" w:tplc="9CC84774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6" w:tplc="822EAC92">
      <w:numFmt w:val="bullet"/>
      <w:lvlText w:val="•"/>
      <w:lvlJc w:val="left"/>
      <w:pPr>
        <w:ind w:left="7543" w:hanging="284"/>
      </w:pPr>
      <w:rPr>
        <w:rFonts w:hint="default"/>
        <w:lang w:val="ru-RU" w:eastAsia="en-US" w:bidi="ar-SA"/>
      </w:rPr>
    </w:lvl>
    <w:lvl w:ilvl="7" w:tplc="F89279FE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  <w:lvl w:ilvl="8" w:tplc="7198612E">
      <w:numFmt w:val="bullet"/>
      <w:lvlText w:val="•"/>
      <w:lvlJc w:val="left"/>
      <w:pPr>
        <w:ind w:left="9585" w:hanging="284"/>
      </w:pPr>
      <w:rPr>
        <w:rFonts w:hint="default"/>
        <w:lang w:val="ru-RU" w:eastAsia="en-US" w:bidi="ar-SA"/>
      </w:rPr>
    </w:lvl>
  </w:abstractNum>
  <w:abstractNum w:abstractNumId="12">
    <w:nsid w:val="40327F25"/>
    <w:multiLevelType w:val="hybridMultilevel"/>
    <w:tmpl w:val="0C2A0B2E"/>
    <w:lvl w:ilvl="0" w:tplc="605051A2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612A1FA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2" w:tplc="69C6392C">
      <w:numFmt w:val="bullet"/>
      <w:lvlText w:val="•"/>
      <w:lvlJc w:val="left"/>
      <w:pPr>
        <w:ind w:left="2784" w:hanging="360"/>
      </w:pPr>
      <w:rPr>
        <w:rFonts w:hint="default"/>
        <w:lang w:val="ru-RU" w:eastAsia="ru-RU" w:bidi="ru-RU"/>
      </w:rPr>
    </w:lvl>
    <w:lvl w:ilvl="3" w:tplc="C0782E9C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4" w:tplc="84308442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3B1C3444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6" w:tplc="983466FA">
      <w:numFmt w:val="bullet"/>
      <w:lvlText w:val="•"/>
      <w:lvlJc w:val="left"/>
      <w:pPr>
        <w:ind w:left="6312" w:hanging="360"/>
      </w:pPr>
      <w:rPr>
        <w:rFonts w:hint="default"/>
        <w:lang w:val="ru-RU" w:eastAsia="ru-RU" w:bidi="ru-RU"/>
      </w:rPr>
    </w:lvl>
    <w:lvl w:ilvl="7" w:tplc="0900ACCE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05BC7C86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13">
    <w:nsid w:val="45910A93"/>
    <w:multiLevelType w:val="hybridMultilevel"/>
    <w:tmpl w:val="2D347BBC"/>
    <w:lvl w:ilvl="0" w:tplc="2D7A0FA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539E1C30"/>
    <w:multiLevelType w:val="hybridMultilevel"/>
    <w:tmpl w:val="1E94845E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6">
    <w:nsid w:val="6E8772A1"/>
    <w:multiLevelType w:val="hybridMultilevel"/>
    <w:tmpl w:val="1684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B5C1D"/>
    <w:multiLevelType w:val="hybridMultilevel"/>
    <w:tmpl w:val="10C2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75296"/>
    <w:multiLevelType w:val="hybridMultilevel"/>
    <w:tmpl w:val="31423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8"/>
  </w:num>
  <w:num w:numId="9">
    <w:abstractNumId w:val="12"/>
  </w:num>
  <w:num w:numId="10">
    <w:abstractNumId w:val="9"/>
  </w:num>
  <w:num w:numId="11">
    <w:abstractNumId w:val="0"/>
  </w:num>
  <w:num w:numId="12">
    <w:abstractNumId w:val="8"/>
  </w:num>
  <w:num w:numId="13">
    <w:abstractNumId w:val="16"/>
  </w:num>
  <w:num w:numId="14">
    <w:abstractNumId w:val="5"/>
  </w:num>
  <w:num w:numId="15">
    <w:abstractNumId w:val="6"/>
  </w:num>
  <w:num w:numId="16">
    <w:abstractNumId w:val="15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1"/>
    <w:rsid w:val="000070E9"/>
    <w:rsid w:val="00013F3A"/>
    <w:rsid w:val="000442BE"/>
    <w:rsid w:val="000D45E9"/>
    <w:rsid w:val="000D505B"/>
    <w:rsid w:val="0012761E"/>
    <w:rsid w:val="00140085"/>
    <w:rsid w:val="001502F0"/>
    <w:rsid w:val="001524A5"/>
    <w:rsid w:val="001A57A0"/>
    <w:rsid w:val="001E71D7"/>
    <w:rsid w:val="002251DD"/>
    <w:rsid w:val="002428BF"/>
    <w:rsid w:val="00243CC2"/>
    <w:rsid w:val="002D28F9"/>
    <w:rsid w:val="00312735"/>
    <w:rsid w:val="003357FF"/>
    <w:rsid w:val="00354517"/>
    <w:rsid w:val="003B1457"/>
    <w:rsid w:val="003C5F55"/>
    <w:rsid w:val="003F102A"/>
    <w:rsid w:val="003F465E"/>
    <w:rsid w:val="00410E8B"/>
    <w:rsid w:val="004365F9"/>
    <w:rsid w:val="00456063"/>
    <w:rsid w:val="00493E78"/>
    <w:rsid w:val="004A3D2F"/>
    <w:rsid w:val="004B7AE4"/>
    <w:rsid w:val="004D0E02"/>
    <w:rsid w:val="004D14D7"/>
    <w:rsid w:val="0053440B"/>
    <w:rsid w:val="00546BCD"/>
    <w:rsid w:val="0056256F"/>
    <w:rsid w:val="005A2121"/>
    <w:rsid w:val="005A27FA"/>
    <w:rsid w:val="005B23E1"/>
    <w:rsid w:val="00652229"/>
    <w:rsid w:val="0067153D"/>
    <w:rsid w:val="006832A4"/>
    <w:rsid w:val="006B3032"/>
    <w:rsid w:val="00703B05"/>
    <w:rsid w:val="007154D4"/>
    <w:rsid w:val="007351CC"/>
    <w:rsid w:val="00737D14"/>
    <w:rsid w:val="00782705"/>
    <w:rsid w:val="007874B8"/>
    <w:rsid w:val="007A3BA1"/>
    <w:rsid w:val="007B157D"/>
    <w:rsid w:val="007D0329"/>
    <w:rsid w:val="008434AE"/>
    <w:rsid w:val="008C4293"/>
    <w:rsid w:val="008F5198"/>
    <w:rsid w:val="00916094"/>
    <w:rsid w:val="00946DD0"/>
    <w:rsid w:val="00956324"/>
    <w:rsid w:val="00967020"/>
    <w:rsid w:val="00993D37"/>
    <w:rsid w:val="00997BA2"/>
    <w:rsid w:val="009D7014"/>
    <w:rsid w:val="00A601FF"/>
    <w:rsid w:val="00AA204A"/>
    <w:rsid w:val="00B006A2"/>
    <w:rsid w:val="00B92913"/>
    <w:rsid w:val="00BA7E04"/>
    <w:rsid w:val="00C85A99"/>
    <w:rsid w:val="00CD3688"/>
    <w:rsid w:val="00CE2743"/>
    <w:rsid w:val="00D1425F"/>
    <w:rsid w:val="00D46B00"/>
    <w:rsid w:val="00D74DE6"/>
    <w:rsid w:val="00D839F8"/>
    <w:rsid w:val="00DA15C1"/>
    <w:rsid w:val="00DA6580"/>
    <w:rsid w:val="00DB11A8"/>
    <w:rsid w:val="00DC592F"/>
    <w:rsid w:val="00DD4CDE"/>
    <w:rsid w:val="00E04408"/>
    <w:rsid w:val="00E21173"/>
    <w:rsid w:val="00E22520"/>
    <w:rsid w:val="00E66525"/>
    <w:rsid w:val="00E70011"/>
    <w:rsid w:val="00E8180D"/>
    <w:rsid w:val="00ED5876"/>
    <w:rsid w:val="00F17725"/>
    <w:rsid w:val="00F40634"/>
    <w:rsid w:val="00F50AFE"/>
    <w:rsid w:val="00F562EC"/>
    <w:rsid w:val="00F754C3"/>
    <w:rsid w:val="00F879B4"/>
    <w:rsid w:val="00FD1FF5"/>
    <w:rsid w:val="00FD770D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F98B091-690D-44D4-92E7-DBC5D930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3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"/>
      <w:ind w:left="1031" w:right="11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42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93D37"/>
    <w:pPr>
      <w:widowControl/>
      <w:tabs>
        <w:tab w:val="center" w:pos="4677"/>
        <w:tab w:val="right" w:pos="9355"/>
      </w:tabs>
      <w:autoSpaceDE/>
      <w:autoSpaceDN/>
    </w:pPr>
    <w:rPr>
      <w:rFonts w:eastAsia="MS Mincho"/>
      <w:sz w:val="24"/>
      <w:szCs w:val="24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rsid w:val="00993D37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8">
    <w:name w:val="footer"/>
    <w:basedOn w:val="a"/>
    <w:link w:val="a9"/>
    <w:uiPriority w:val="99"/>
    <w:unhideWhenUsed/>
    <w:rsid w:val="00993D37"/>
    <w:pPr>
      <w:widowControl/>
      <w:tabs>
        <w:tab w:val="center" w:pos="4677"/>
        <w:tab w:val="right" w:pos="9355"/>
      </w:tabs>
      <w:autoSpaceDE/>
      <w:autoSpaceDN/>
    </w:pPr>
    <w:rPr>
      <w:rFonts w:eastAsia="MS Mincho"/>
      <w:sz w:val="24"/>
      <w:szCs w:val="24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rsid w:val="00993D37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aa">
    <w:name w:val="Основной текст отчета"/>
    <w:basedOn w:val="a"/>
    <w:link w:val="ab"/>
    <w:qFormat/>
    <w:rsid w:val="00993D37"/>
    <w:pPr>
      <w:widowControl/>
      <w:autoSpaceDE/>
      <w:autoSpaceDN/>
      <w:spacing w:line="276" w:lineRule="auto"/>
      <w:ind w:firstLine="708"/>
      <w:jc w:val="both"/>
    </w:pPr>
    <w:rPr>
      <w:rFonts w:eastAsia="Calibri"/>
      <w:sz w:val="20"/>
      <w:szCs w:val="20"/>
      <w:lang w:eastAsia="ja-JP"/>
    </w:rPr>
  </w:style>
  <w:style w:type="character" w:customStyle="1" w:styleId="ab">
    <w:name w:val="Основной текст отчета Знак"/>
    <w:link w:val="aa"/>
    <w:rsid w:val="00993D37"/>
    <w:rPr>
      <w:rFonts w:ascii="Times New Roman" w:eastAsia="Calibri" w:hAnsi="Times New Roman" w:cs="Times New Roman"/>
      <w:sz w:val="20"/>
      <w:szCs w:val="20"/>
      <w:lang w:val="ru-RU" w:eastAsia="ja-JP"/>
    </w:rPr>
  </w:style>
  <w:style w:type="paragraph" w:customStyle="1" w:styleId="ConsPlusTitle">
    <w:name w:val="ConsPlusTitle"/>
    <w:uiPriority w:val="99"/>
    <w:rsid w:val="00993D37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993D37"/>
    <w:rPr>
      <w:rFonts w:ascii="Segoe UI" w:eastAsia="MS Mincho" w:hAnsi="Segoe UI" w:cs="Segoe UI"/>
      <w:sz w:val="18"/>
      <w:szCs w:val="18"/>
      <w:lang w:val="ru-RU" w:eastAsia="ja-JP"/>
    </w:rPr>
  </w:style>
  <w:style w:type="paragraph" w:styleId="ad">
    <w:name w:val="Balloon Text"/>
    <w:basedOn w:val="a"/>
    <w:link w:val="ac"/>
    <w:uiPriority w:val="99"/>
    <w:semiHidden/>
    <w:unhideWhenUsed/>
    <w:rsid w:val="00993D37"/>
    <w:pPr>
      <w:widowControl/>
      <w:autoSpaceDE/>
      <w:autoSpaceDN/>
    </w:pPr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ae">
    <w:name w:val="Основной текст_"/>
    <w:link w:val="3"/>
    <w:locked/>
    <w:rsid w:val="00993D37"/>
    <w:rPr>
      <w:shd w:val="clear" w:color="auto" w:fill="FFFFFF"/>
    </w:rPr>
  </w:style>
  <w:style w:type="paragraph" w:customStyle="1" w:styleId="3">
    <w:name w:val="Основной текст3"/>
    <w:basedOn w:val="a"/>
    <w:link w:val="ae"/>
    <w:rsid w:val="00993D37"/>
    <w:pPr>
      <w:widowControl/>
      <w:shd w:val="clear" w:color="auto" w:fill="FFFFFF"/>
      <w:autoSpaceDE/>
      <w:autoSpaceDN/>
      <w:spacing w:after="240" w:line="264" w:lineRule="exact"/>
      <w:ind w:hanging="1400"/>
    </w:pPr>
    <w:rPr>
      <w:rFonts w:asciiTheme="minorHAnsi" w:eastAsiaTheme="minorHAnsi" w:hAnsiTheme="minorHAnsi" w:cstheme="minorBidi"/>
      <w:lang w:val="en-US"/>
    </w:rPr>
  </w:style>
  <w:style w:type="table" w:styleId="af">
    <w:name w:val="Table Grid"/>
    <w:basedOn w:val="a1"/>
    <w:uiPriority w:val="59"/>
    <w:rsid w:val="0031273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442BE"/>
    <w:rPr>
      <w:color w:val="0000FF" w:themeColor="hyperlink"/>
      <w:u w:val="single"/>
    </w:rPr>
  </w:style>
  <w:style w:type="paragraph" w:customStyle="1" w:styleId="10">
    <w:name w:val="Обычный1"/>
    <w:rsid w:val="004B7A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83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ConsPlusNormal">
    <w:name w:val="ConsPlusNormal"/>
    <w:rsid w:val="00D839F8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af1">
    <w:name w:val="Знак"/>
    <w:basedOn w:val="a"/>
    <w:rsid w:val="00A601FF"/>
    <w:pPr>
      <w:widowControl/>
      <w:autoSpaceDE/>
      <w:autoSpaceDN/>
      <w:spacing w:after="160" w:line="240" w:lineRule="exac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,ru/pub/independentRating/m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bchelny,ru/company/13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shchestvennyy.sovet.N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 Зайцева Алексеевна</dc:creator>
  <cp:lastModifiedBy>Админ</cp:lastModifiedBy>
  <cp:revision>24</cp:revision>
  <dcterms:created xsi:type="dcterms:W3CDTF">2023-02-13T06:06:00Z</dcterms:created>
  <dcterms:modified xsi:type="dcterms:W3CDTF">2026-01-27T05:59:00Z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2022-01-28T00:00:00Z</vt:filetime>
  </property>
</Properties>
</file>