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48" w:rsidRDefault="00FD7948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Общественное обсуждение проекта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C65D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B54A71" w:rsidRPr="00B54A71" w:rsidRDefault="00C65D75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</w:p>
    <w:p w:rsid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</w:t>
      </w:r>
    </w:p>
    <w:p w:rsidR="00B54A71" w:rsidRP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>муниципального контроля</w:t>
      </w:r>
      <w:r w:rsidR="00FD7948">
        <w:rPr>
          <w:rFonts w:ascii="Times New Roman" w:hAnsi="Times New Roman" w:cs="Times New Roman"/>
          <w:bCs/>
          <w:sz w:val="28"/>
          <w:szCs w:val="28"/>
        </w:rPr>
        <w:t>»</w:t>
      </w:r>
      <w:r w:rsidRP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EE9" w:rsidRPr="00490EE9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490E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0EE9"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общественное обсуждение проекта Постановления </w:t>
      </w:r>
      <w:r w:rsidRPr="00FD7948">
        <w:rPr>
          <w:rFonts w:ascii="Times New Roman" w:hAnsi="Times New Roman" w:cs="Times New Roman"/>
          <w:sz w:val="28"/>
          <w:szCs w:val="28"/>
        </w:rPr>
        <w:t>«</w:t>
      </w:r>
      <w:r w:rsidRPr="00FD7948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948">
        <w:rPr>
          <w:rFonts w:ascii="Times New Roman" w:hAnsi="Times New Roman" w:cs="Times New Roman"/>
          <w:bCs/>
          <w:sz w:val="28"/>
          <w:szCs w:val="28"/>
        </w:rPr>
        <w:t>(списка контрольных вопросов), применяемых при осуществлении муниципального контроля»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срок с 25.02.2022 по 11.03.2022 (проект прилагается):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 формы проверочных листов (списка контрольных вопросов), применяемых: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1) при осуществлении муниципального жилищного контроля в отношении юридических лиц и индивидуальных предпринимателей, согласно приложению №1;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2) при осуществлении муниципального контроля на автомобильном транспорте, городском наземном электрическом транспорте и в дорожном хозяйстве, согласно приложению №2;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3) при осуществлении</w:t>
      </w:r>
      <w:r w:rsidRPr="00FD7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в городе, согласно приложению №3; 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7948">
        <w:rPr>
          <w:rFonts w:ascii="Times New Roman" w:hAnsi="Times New Roman" w:cs="Times New Roman"/>
          <w:bCs/>
          <w:sz w:val="28"/>
          <w:szCs w:val="28"/>
          <w:lang w:bidi="ru-RU"/>
        </w:rPr>
        <w:t>4) при осуществлении муниципального земельного контроля, согласно приложению №4;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7948">
        <w:rPr>
          <w:rFonts w:ascii="Times New Roman" w:hAnsi="Times New Roman" w:cs="Times New Roman"/>
          <w:bCs/>
          <w:sz w:val="28"/>
          <w:szCs w:val="28"/>
          <w:lang w:bidi="ru-RU"/>
        </w:rPr>
        <w:t>5) при осуществлении муниципального контроля в сфере благоустройства, согласно приложение №5.</w:t>
      </w:r>
    </w:p>
    <w:p w:rsidR="00490EE9" w:rsidRDefault="00FD7948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и направить свои предложения и замечания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по адресу: 423</w:t>
      </w:r>
      <w:r w:rsidR="00490EE9">
        <w:rPr>
          <w:rFonts w:ascii="Times New Roman" w:hAnsi="Times New Roman" w:cs="Times New Roman"/>
          <w:sz w:val="28"/>
          <w:szCs w:val="28"/>
        </w:rPr>
        <w:t>805, г.</w:t>
      </w:r>
      <w:r w:rsidR="003406CA"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 xml:space="preserve">Набережные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 w:rsidR="00490EE9">
        <w:rPr>
          <w:rFonts w:ascii="Times New Roman" w:hAnsi="Times New Roman" w:cs="Times New Roman"/>
          <w:sz w:val="28"/>
          <w:szCs w:val="28"/>
        </w:rPr>
        <w:t>елны,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 xml:space="preserve">пр. Х. </w:t>
      </w:r>
      <w:proofErr w:type="spellStart"/>
      <w:r w:rsidR="00490EE9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490EE9"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kr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415@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D7948" w:rsidRDefault="00FD7948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Предложения и замечания, поступившие по результатам общественного обсуждения, будут учтены (при их обоснованности) Исполнительным комитетом при доработке проектов формы проверочных листов, применяемых при осуществлении муниципального контроля</w:t>
      </w:r>
      <w:r w:rsidR="003406C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406CA" w:rsidRPr="003406CA" w:rsidRDefault="003406CA" w:rsidP="0034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CA">
        <w:rPr>
          <w:rFonts w:ascii="Times New Roman" w:hAnsi="Times New Roman" w:cs="Times New Roman"/>
          <w:sz w:val="28"/>
          <w:szCs w:val="28"/>
        </w:rPr>
        <w:t>Предложения и замечания к проекту формы проверочн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06CA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3406CA">
        <w:rPr>
          <w:rFonts w:ascii="Times New Roman" w:hAnsi="Times New Roman" w:cs="Times New Roman"/>
          <w:sz w:val="28"/>
          <w:szCs w:val="28"/>
        </w:rPr>
        <w:t xml:space="preserve"> применяем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06C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3406C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6CA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3406CA">
        <w:rPr>
          <w:rFonts w:ascii="Times New Roman" w:hAnsi="Times New Roman" w:cs="Times New Roman"/>
          <w:sz w:val="28"/>
          <w:szCs w:val="28"/>
        </w:rPr>
        <w:t>, поступившие после срока окончания проведения общественного обсуждения, не будут учитываться при его доработке.</w:t>
      </w:r>
    </w:p>
    <w:p w:rsidR="003406CA" w:rsidRPr="00BA6C07" w:rsidRDefault="003406CA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6CA" w:rsidRDefault="003406CA" w:rsidP="003406CA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6CA" w:rsidRDefault="003406CA" w:rsidP="003406CA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6CA" w:rsidRPr="003406CA" w:rsidRDefault="003406CA" w:rsidP="003406CA">
      <w:pPr>
        <w:spacing w:before="407" w:after="407" w:line="384" w:lineRule="atLeast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06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Форма предоставления предложений   и замечаний по проекту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214"/>
        <w:gridCol w:w="2839"/>
        <w:gridCol w:w="1919"/>
        <w:gridCol w:w="2472"/>
      </w:tblGrid>
      <w:tr w:rsidR="003406CA" w:rsidRPr="00BB0FF9" w:rsidTr="003406CA">
        <w:trPr>
          <w:trHeight w:val="2721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406CA" w:rsidRPr="0096207D" w:rsidRDefault="003406CA" w:rsidP="004504A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3406CA" w:rsidRPr="00BB0FF9" w:rsidTr="003406CA">
        <w:trPr>
          <w:trHeight w:val="358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06CA" w:rsidRPr="00BB0FF9" w:rsidTr="003406CA">
        <w:trPr>
          <w:trHeight w:val="34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406CA" w:rsidRDefault="003406CA" w:rsidP="003406CA">
      <w:pPr>
        <w:pStyle w:val="Heading1"/>
        <w:spacing w:before="0"/>
        <w:jc w:val="right"/>
        <w:rPr>
          <w:rStyle w:val="a"/>
          <w:rFonts w:ascii="Times New Roman" w:hAnsi="Times New Roman"/>
          <w:color w:val="auto"/>
          <w:u w:val="single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DC8" w:rsidSect="00B54A71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0406F8"/>
    <w:rsid w:val="00212C06"/>
    <w:rsid w:val="00235FA8"/>
    <w:rsid w:val="002B6735"/>
    <w:rsid w:val="002F6547"/>
    <w:rsid w:val="00321BB1"/>
    <w:rsid w:val="003406CA"/>
    <w:rsid w:val="003451DB"/>
    <w:rsid w:val="003F1B1E"/>
    <w:rsid w:val="00490EE9"/>
    <w:rsid w:val="004C46F8"/>
    <w:rsid w:val="004D27AB"/>
    <w:rsid w:val="00611316"/>
    <w:rsid w:val="00656A79"/>
    <w:rsid w:val="007A0C8E"/>
    <w:rsid w:val="007C1FDA"/>
    <w:rsid w:val="00966D07"/>
    <w:rsid w:val="009F4ED4"/>
    <w:rsid w:val="00A93CA0"/>
    <w:rsid w:val="00B54A71"/>
    <w:rsid w:val="00BA6C07"/>
    <w:rsid w:val="00C21BC8"/>
    <w:rsid w:val="00C65D75"/>
    <w:rsid w:val="00CF0315"/>
    <w:rsid w:val="00CF6DFE"/>
    <w:rsid w:val="00D10DC8"/>
    <w:rsid w:val="00F32C96"/>
    <w:rsid w:val="00F677A8"/>
    <w:rsid w:val="00FD0D7C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E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54A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A71"/>
  </w:style>
  <w:style w:type="character" w:customStyle="1" w:styleId="a">
    <w:name w:val="Гипертекстовая ссылка"/>
    <w:uiPriority w:val="99"/>
    <w:rsid w:val="003406C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4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Галия Кудряшова Газизова</cp:lastModifiedBy>
  <cp:revision>2</cp:revision>
  <cp:lastPrinted>2022-01-12T11:31:00Z</cp:lastPrinted>
  <dcterms:created xsi:type="dcterms:W3CDTF">2022-02-25T10:40:00Z</dcterms:created>
  <dcterms:modified xsi:type="dcterms:W3CDTF">2022-02-25T10:40:00Z</dcterms:modified>
</cp:coreProperties>
</file>