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1F" w:rsidRPr="00A1431F" w:rsidRDefault="00A1431F" w:rsidP="00A143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31F">
        <w:rPr>
          <w:rFonts w:ascii="Times New Roman" w:hAnsi="Times New Roman" w:cs="Times New Roman"/>
          <w:sz w:val="24"/>
          <w:szCs w:val="24"/>
        </w:rPr>
        <w:t>ПРОЕКТ ПОСТАНОВЛЕНИЯ</w:t>
      </w:r>
    </w:p>
    <w:p w:rsidR="00A1431F" w:rsidRPr="00A1431F" w:rsidRDefault="00A1431F" w:rsidP="00A1431F">
      <w:pPr>
        <w:pStyle w:val="a8"/>
        <w:rPr>
          <w:b/>
          <w:sz w:val="20"/>
        </w:rPr>
      </w:pPr>
    </w:p>
    <w:p w:rsidR="00A1431F" w:rsidRPr="00A1431F" w:rsidRDefault="00A1431F" w:rsidP="00A1431F">
      <w:pPr>
        <w:pStyle w:val="a8"/>
        <w:rPr>
          <w:b/>
          <w:sz w:val="20"/>
        </w:rPr>
      </w:pPr>
    </w:p>
    <w:p w:rsidR="00A1431F" w:rsidRPr="00A1431F" w:rsidRDefault="00A1431F" w:rsidP="00A1431F">
      <w:pPr>
        <w:pStyle w:val="a8"/>
        <w:rPr>
          <w:b/>
          <w:sz w:val="23"/>
        </w:rPr>
      </w:pPr>
    </w:p>
    <w:p w:rsidR="00A1431F" w:rsidRPr="00A1431F" w:rsidRDefault="00A1431F" w:rsidP="00A1431F">
      <w:pPr>
        <w:rPr>
          <w:rFonts w:ascii="Times New Roman" w:hAnsi="Times New Roman" w:cs="Times New Roman"/>
          <w:sz w:val="28"/>
        </w:rPr>
      </w:pPr>
      <w:r w:rsidRPr="00A1431F">
        <w:rPr>
          <w:rFonts w:ascii="Times New Roman" w:hAnsi="Times New Roman" w:cs="Times New Roman"/>
          <w:sz w:val="28"/>
        </w:rPr>
        <w:t>Об</w:t>
      </w:r>
      <w:r w:rsidRPr="00A1431F">
        <w:rPr>
          <w:rFonts w:ascii="Times New Roman" w:hAnsi="Times New Roman" w:cs="Times New Roman"/>
          <w:spacing w:val="-1"/>
          <w:sz w:val="28"/>
        </w:rPr>
        <w:t xml:space="preserve"> </w:t>
      </w:r>
      <w:r w:rsidRPr="00A1431F">
        <w:rPr>
          <w:rFonts w:ascii="Times New Roman" w:hAnsi="Times New Roman" w:cs="Times New Roman"/>
          <w:sz w:val="28"/>
        </w:rPr>
        <w:t>утверждении</w:t>
      </w:r>
    </w:p>
    <w:p w:rsidR="00A1431F" w:rsidRPr="00A1431F" w:rsidRDefault="00A1431F" w:rsidP="00A1431F">
      <w:pPr>
        <w:pStyle w:val="1"/>
        <w:ind w:left="0"/>
        <w:jc w:val="left"/>
        <w:rPr>
          <w:b w:val="0"/>
        </w:rPr>
      </w:pPr>
      <w:r w:rsidRPr="00A1431F">
        <w:rPr>
          <w:b w:val="0"/>
        </w:rPr>
        <w:t>Положения</w:t>
      </w:r>
      <w:r w:rsidRPr="00A1431F">
        <w:rPr>
          <w:b w:val="0"/>
          <w:spacing w:val="-3"/>
        </w:rPr>
        <w:t xml:space="preserve"> </w:t>
      </w:r>
      <w:r w:rsidRPr="00A1431F">
        <w:rPr>
          <w:b w:val="0"/>
        </w:rPr>
        <w:t>о</w:t>
      </w:r>
      <w:r w:rsidRPr="00A1431F">
        <w:rPr>
          <w:b w:val="0"/>
          <w:spacing w:val="-4"/>
        </w:rPr>
        <w:t xml:space="preserve"> </w:t>
      </w:r>
      <w:r w:rsidRPr="00A1431F">
        <w:rPr>
          <w:b w:val="0"/>
        </w:rPr>
        <w:t xml:space="preserve">муниципальном </w:t>
      </w:r>
    </w:p>
    <w:p w:rsidR="00A1431F" w:rsidRPr="00A1431F" w:rsidRDefault="00A1431F" w:rsidP="00A1431F">
      <w:pPr>
        <w:pStyle w:val="1"/>
        <w:ind w:left="0"/>
        <w:jc w:val="left"/>
        <w:rPr>
          <w:b w:val="0"/>
        </w:rPr>
      </w:pPr>
      <w:r>
        <w:rPr>
          <w:b w:val="0"/>
        </w:rPr>
        <w:t>к</w:t>
      </w:r>
      <w:r w:rsidRPr="00A1431F">
        <w:rPr>
          <w:b w:val="0"/>
        </w:rPr>
        <w:t>онтроле</w:t>
      </w:r>
      <w:r>
        <w:rPr>
          <w:b w:val="0"/>
        </w:rPr>
        <w:t xml:space="preserve"> в сфере благоустройства</w:t>
      </w:r>
    </w:p>
    <w:p w:rsidR="00A1431F" w:rsidRPr="00A1431F" w:rsidRDefault="00A1431F" w:rsidP="00A1431F">
      <w:pPr>
        <w:ind w:firstLine="1"/>
        <w:rPr>
          <w:rFonts w:ascii="Times New Roman" w:hAnsi="Times New Roman" w:cs="Times New Roman"/>
          <w:sz w:val="28"/>
        </w:rPr>
      </w:pPr>
      <w:r w:rsidRPr="00A1431F">
        <w:rPr>
          <w:rFonts w:ascii="Times New Roman" w:hAnsi="Times New Roman" w:cs="Times New Roman"/>
          <w:sz w:val="28"/>
        </w:rPr>
        <w:t>г.Набережные Челны</w:t>
      </w:r>
    </w:p>
    <w:p w:rsidR="00A1431F" w:rsidRPr="00A1431F" w:rsidRDefault="00A1431F" w:rsidP="00A1431F">
      <w:pPr>
        <w:pStyle w:val="a8"/>
        <w:spacing w:before="9"/>
        <w:rPr>
          <w:b/>
          <w:sz w:val="38"/>
        </w:rPr>
      </w:pPr>
    </w:p>
    <w:p w:rsidR="00A1431F" w:rsidRPr="00A1431F" w:rsidRDefault="00A1431F" w:rsidP="00A1431F">
      <w:pPr>
        <w:pStyle w:val="a8"/>
        <w:ind w:left="212" w:right="230" w:firstLine="708"/>
        <w:jc w:val="both"/>
      </w:pPr>
      <w:r w:rsidRPr="00C10BB6">
        <w:rPr>
          <w:lang w:eastAsia="ru-RU"/>
        </w:rPr>
        <w:t xml:space="preserve">В соответствии с Федеральным законом от </w:t>
      </w:r>
      <w:r w:rsidR="00E033C1">
        <w:rPr>
          <w:lang w:eastAsia="ru-RU"/>
        </w:rPr>
        <w:t xml:space="preserve">06.10.2003 №131-ФЗ          </w:t>
      </w:r>
      <w:bookmarkStart w:id="0" w:name="_GoBack"/>
      <w:bookmarkEnd w:id="0"/>
      <w:r w:rsidRPr="00C10BB6">
        <w:rPr>
          <w:lang w:eastAsia="ru-RU"/>
        </w:rPr>
        <w:t>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</w:t>
      </w:r>
    </w:p>
    <w:p w:rsidR="00A1431F" w:rsidRDefault="00A1431F" w:rsidP="00A1431F">
      <w:pPr>
        <w:pStyle w:val="a8"/>
        <w:ind w:left="212" w:right="230" w:firstLine="708"/>
        <w:jc w:val="center"/>
      </w:pPr>
      <w:r w:rsidRPr="00A1431F">
        <w:t>ПОСТАНОВЛЯЮ:</w:t>
      </w:r>
    </w:p>
    <w:p w:rsidR="00A1431F" w:rsidRPr="00A1431F" w:rsidRDefault="00A1431F" w:rsidP="00A1431F">
      <w:pPr>
        <w:pStyle w:val="a8"/>
        <w:ind w:left="212" w:right="230" w:firstLine="708"/>
        <w:jc w:val="center"/>
      </w:pPr>
    </w:p>
    <w:p w:rsidR="00A1431F" w:rsidRDefault="00A1431F" w:rsidP="00A1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в г.Набережные Челны (приложение)</w:t>
      </w:r>
      <w:r w:rsidRPr="00364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1F" w:rsidRPr="00A1431F" w:rsidRDefault="00A1431F" w:rsidP="00A1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1431F">
        <w:rPr>
          <w:rFonts w:ascii="Times New Roman" w:hAnsi="Times New Roman" w:cs="Times New Roman"/>
          <w:sz w:val="28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в сети Интернет на официальном портале правовой информации Республики Татарстан (</w:t>
      </w:r>
      <w:r w:rsidRPr="00A1431F">
        <w:rPr>
          <w:rFonts w:ascii="Times New Roman" w:hAnsi="Times New Roman" w:cs="Times New Roman"/>
          <w:sz w:val="28"/>
          <w:lang w:val="en-US"/>
        </w:rPr>
        <w:t>pravo</w:t>
      </w:r>
      <w:r w:rsidRPr="00A1431F">
        <w:rPr>
          <w:rFonts w:ascii="Times New Roman" w:hAnsi="Times New Roman" w:cs="Times New Roman"/>
          <w:sz w:val="28"/>
        </w:rPr>
        <w:t>.</w:t>
      </w:r>
      <w:r w:rsidRPr="00A1431F">
        <w:rPr>
          <w:rFonts w:ascii="Times New Roman" w:hAnsi="Times New Roman" w:cs="Times New Roman"/>
          <w:sz w:val="28"/>
          <w:lang w:val="en-US"/>
        </w:rPr>
        <w:t>tatarstan</w:t>
      </w:r>
      <w:r w:rsidRPr="00A1431F">
        <w:rPr>
          <w:rFonts w:ascii="Times New Roman" w:hAnsi="Times New Roman" w:cs="Times New Roman"/>
          <w:sz w:val="28"/>
        </w:rPr>
        <w:t>.</w:t>
      </w:r>
      <w:r w:rsidRPr="00A1431F">
        <w:rPr>
          <w:rFonts w:ascii="Times New Roman" w:hAnsi="Times New Roman" w:cs="Times New Roman"/>
          <w:sz w:val="28"/>
          <w:lang w:val="en-US"/>
        </w:rPr>
        <w:t>ru</w:t>
      </w:r>
      <w:r w:rsidRPr="00A1431F">
        <w:rPr>
          <w:rFonts w:ascii="Times New Roman" w:hAnsi="Times New Roman" w:cs="Times New Roman"/>
          <w:sz w:val="28"/>
        </w:rPr>
        <w:t>), на официальном сайте города Набережные Челны.</w:t>
      </w:r>
    </w:p>
    <w:p w:rsidR="00A1431F" w:rsidRPr="00364210" w:rsidRDefault="00A1431F" w:rsidP="00A143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Руководителя Исполнительного комитета</w:t>
      </w:r>
      <w:r w:rsidRPr="00C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Зуева</w:t>
      </w:r>
      <w:r w:rsidRPr="00C10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1F" w:rsidRPr="00A1431F" w:rsidRDefault="00A1431F" w:rsidP="00A1431F">
      <w:pPr>
        <w:tabs>
          <w:tab w:val="left" w:pos="1272"/>
        </w:tabs>
        <w:spacing w:before="1"/>
        <w:ind w:right="230"/>
        <w:rPr>
          <w:rFonts w:ascii="Times New Roman" w:hAnsi="Times New Roman" w:cs="Times New Roman"/>
          <w:sz w:val="28"/>
        </w:rPr>
      </w:pPr>
      <w:r w:rsidRPr="00A1431F">
        <w:rPr>
          <w:rFonts w:ascii="Times New Roman" w:eastAsia="Calibri" w:hAnsi="Times New Roman" w:cs="Times New Roman"/>
          <w:sz w:val="28"/>
          <w:szCs w:val="28"/>
        </w:rPr>
        <w:tab/>
      </w:r>
    </w:p>
    <w:p w:rsidR="00A1431F" w:rsidRPr="00A1431F" w:rsidRDefault="00A1431F" w:rsidP="00A1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1431F" w:rsidRPr="00A1431F" w:rsidRDefault="00A1431F" w:rsidP="00A14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Ф.Ш. Салахов</w:t>
      </w:r>
    </w:p>
    <w:p w:rsidR="00A1431F" w:rsidRPr="00A1431F" w:rsidRDefault="00A1431F" w:rsidP="00A1431F">
      <w:pPr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1431F" w:rsidRPr="00A1431F" w:rsidRDefault="00A1431F" w:rsidP="00A1431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 xml:space="preserve">Согласовано </w:t>
      </w:r>
      <w:r w:rsidRPr="00A1431F">
        <w:rPr>
          <w:rFonts w:ascii="Times New Roman" w:hAnsi="Times New Roman" w:cs="Times New Roman"/>
          <w:sz w:val="28"/>
          <w:szCs w:val="28"/>
        </w:rPr>
        <w:tab/>
      </w:r>
      <w:r w:rsidRPr="00A1431F">
        <w:rPr>
          <w:rFonts w:ascii="Times New Roman" w:hAnsi="Times New Roman" w:cs="Times New Roman"/>
          <w:sz w:val="28"/>
          <w:szCs w:val="28"/>
        </w:rPr>
        <w:tab/>
      </w:r>
      <w:r w:rsidRPr="00A1431F">
        <w:rPr>
          <w:rFonts w:ascii="Times New Roman" w:hAnsi="Times New Roman" w:cs="Times New Roman"/>
          <w:sz w:val="28"/>
          <w:szCs w:val="28"/>
        </w:rPr>
        <w:tab/>
      </w:r>
      <w:r w:rsidRPr="00A1431F">
        <w:rPr>
          <w:rFonts w:ascii="Times New Roman" w:hAnsi="Times New Roman" w:cs="Times New Roman"/>
          <w:sz w:val="28"/>
          <w:szCs w:val="28"/>
        </w:rPr>
        <w:tab/>
      </w:r>
      <w:r w:rsidRPr="00A1431F">
        <w:rPr>
          <w:rFonts w:ascii="Times New Roman" w:hAnsi="Times New Roman" w:cs="Times New Roman"/>
          <w:sz w:val="28"/>
          <w:szCs w:val="28"/>
        </w:rPr>
        <w:tab/>
      </w:r>
    </w:p>
    <w:p w:rsidR="00A1431F" w:rsidRPr="00A1431F" w:rsidRDefault="00A1431F" w:rsidP="00A1431F">
      <w:pPr>
        <w:spacing w:after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>___________Н.И. Галиева</w:t>
      </w:r>
    </w:p>
    <w:p w:rsidR="00A1431F" w:rsidRPr="00A1431F" w:rsidRDefault="00A1431F" w:rsidP="00A1431F">
      <w:pPr>
        <w:spacing w:after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>___________И.С. Зуев</w:t>
      </w:r>
    </w:p>
    <w:p w:rsidR="00A1431F" w:rsidRPr="00A1431F" w:rsidRDefault="00A1431F" w:rsidP="00A1431F">
      <w:pPr>
        <w:spacing w:after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softHyphen/>
      </w:r>
      <w:r w:rsidRPr="00A1431F">
        <w:rPr>
          <w:rFonts w:ascii="Times New Roman" w:hAnsi="Times New Roman" w:cs="Times New Roman"/>
          <w:sz w:val="28"/>
          <w:szCs w:val="28"/>
        </w:rPr>
        <w:softHyphen/>
      </w:r>
      <w:r w:rsidRPr="00A1431F">
        <w:rPr>
          <w:rFonts w:ascii="Times New Roman" w:hAnsi="Times New Roman" w:cs="Times New Roman"/>
          <w:sz w:val="28"/>
          <w:szCs w:val="28"/>
        </w:rPr>
        <w:softHyphen/>
      </w:r>
      <w:r w:rsidRPr="00A1431F">
        <w:rPr>
          <w:rFonts w:ascii="Times New Roman" w:hAnsi="Times New Roman" w:cs="Times New Roman"/>
          <w:sz w:val="28"/>
          <w:szCs w:val="28"/>
        </w:rPr>
        <w:softHyphen/>
        <w:t>___________Л.И. Ахметзянов</w:t>
      </w:r>
    </w:p>
    <w:p w:rsidR="00A1431F" w:rsidRPr="00A1431F" w:rsidRDefault="00A1431F" w:rsidP="00A1431F">
      <w:pPr>
        <w:spacing w:after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>___________А.З. Хамматов</w:t>
      </w:r>
    </w:p>
    <w:p w:rsidR="00A1431F" w:rsidRPr="00A1431F" w:rsidRDefault="00A1431F" w:rsidP="00A1431F">
      <w:pPr>
        <w:pStyle w:val="a8"/>
        <w:spacing w:before="6"/>
        <w:rPr>
          <w:sz w:val="20"/>
        </w:rPr>
      </w:pPr>
      <w:r w:rsidRPr="00A1431F">
        <w:t xml:space="preserve">                                                                                 ___________Прокуратура</w:t>
      </w:r>
    </w:p>
    <w:p w:rsidR="00A1431F" w:rsidRDefault="00A1431F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1431F" w:rsidRDefault="00A1431F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15477" w:rsidRPr="00A1431F" w:rsidRDefault="00A1431F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315477" w:rsidRPr="00A1431F" w:rsidRDefault="00315477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1F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A1431F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315477" w:rsidRDefault="00315477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477" w:rsidRDefault="00E27A1B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54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477" w:rsidRPr="00542F0E">
        <w:rPr>
          <w:rFonts w:ascii="Times New Roman" w:hAnsi="Times New Roman" w:cs="Times New Roman"/>
          <w:sz w:val="28"/>
          <w:szCs w:val="28"/>
        </w:rPr>
        <w:t xml:space="preserve">. </w:t>
      </w:r>
      <w:r w:rsidR="0031547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3516" w:rsidRPr="00315477" w:rsidRDefault="0046351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477" w:rsidRDefault="00542F0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0E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муниципального контроля в сфере благоустройства</w:t>
      </w:r>
      <w:r w:rsidR="00AB536F">
        <w:rPr>
          <w:rFonts w:ascii="Times New Roman" w:hAnsi="Times New Roman" w:cs="Times New Roman"/>
          <w:sz w:val="28"/>
          <w:szCs w:val="28"/>
        </w:rPr>
        <w:t xml:space="preserve"> </w:t>
      </w:r>
      <w:r w:rsidR="00AB536F" w:rsidRPr="00542F0E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542F0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27A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E27A1B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F0E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 w:rsidR="00542F0E">
        <w:rPr>
          <w:rFonts w:ascii="Times New Roman" w:hAnsi="Times New Roman" w:cs="Times New Roman"/>
          <w:sz w:val="28"/>
          <w:szCs w:val="28"/>
        </w:rPr>
        <w:t xml:space="preserve">. </w:t>
      </w:r>
      <w:r w:rsidR="00542F0E" w:rsidRPr="00542F0E">
        <w:rPr>
          <w:rFonts w:ascii="Times New Roman" w:hAnsi="Times New Roman" w:cs="Times New Roman"/>
          <w:sz w:val="28"/>
          <w:szCs w:val="28"/>
        </w:rPr>
        <w:t>Предметом муниципального контроля явля</w:t>
      </w:r>
      <w:r w:rsidR="00542F0E">
        <w:rPr>
          <w:rFonts w:ascii="Times New Roman" w:hAnsi="Times New Roman" w:cs="Times New Roman"/>
          <w:sz w:val="28"/>
          <w:szCs w:val="28"/>
        </w:rPr>
        <w:t>ю</w:t>
      </w:r>
      <w:r w:rsidR="00542F0E" w:rsidRPr="00542F0E">
        <w:rPr>
          <w:rFonts w:ascii="Times New Roman" w:hAnsi="Times New Roman" w:cs="Times New Roman"/>
          <w:sz w:val="28"/>
          <w:szCs w:val="28"/>
        </w:rPr>
        <w:t>тся:</w:t>
      </w:r>
    </w:p>
    <w:p w:rsidR="00315477" w:rsidRDefault="00CA4DD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7E6DA1">
        <w:rPr>
          <w:rFonts w:ascii="Times New Roman" w:hAnsi="Times New Roman" w:cs="Times New Roman"/>
          <w:sz w:val="28"/>
          <w:szCs w:val="28"/>
        </w:rPr>
        <w:t xml:space="preserve">гражданами и организациями (далее – </w:t>
      </w:r>
      <w:r w:rsidR="00AD0914">
        <w:rPr>
          <w:rFonts w:ascii="Times New Roman" w:hAnsi="Times New Roman" w:cs="Times New Roman"/>
          <w:sz w:val="28"/>
          <w:szCs w:val="28"/>
        </w:rPr>
        <w:t>контролируемы</w:t>
      </w:r>
      <w:r w:rsidR="007E6DA1">
        <w:rPr>
          <w:rFonts w:ascii="Times New Roman" w:hAnsi="Times New Roman" w:cs="Times New Roman"/>
          <w:sz w:val="28"/>
          <w:szCs w:val="28"/>
        </w:rPr>
        <w:t>е</w:t>
      </w:r>
      <w:r w:rsidR="00AD0914">
        <w:rPr>
          <w:rFonts w:ascii="Times New Roman" w:hAnsi="Times New Roman" w:cs="Times New Roman"/>
          <w:sz w:val="28"/>
          <w:szCs w:val="28"/>
        </w:rPr>
        <w:t xml:space="preserve"> лица</w:t>
      </w:r>
      <w:r w:rsidR="007E6DA1">
        <w:rPr>
          <w:rFonts w:ascii="Times New Roman" w:hAnsi="Times New Roman" w:cs="Times New Roman"/>
          <w:sz w:val="28"/>
          <w:szCs w:val="28"/>
        </w:rPr>
        <w:t>)</w:t>
      </w:r>
      <w:r w:rsidR="00AD0914">
        <w:rPr>
          <w:rFonts w:ascii="Times New Roman" w:hAnsi="Times New Roman" w:cs="Times New Roman"/>
          <w:sz w:val="28"/>
          <w:szCs w:val="28"/>
        </w:rPr>
        <w:t xml:space="preserve"> П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E27A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D3F1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AD091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AD0914" w:rsidRPr="00AD0914">
        <w:rPr>
          <w:rFonts w:ascii="Times New Roman" w:hAnsi="Times New Roman" w:cs="Times New Roman"/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AD0914">
        <w:rPr>
          <w:rFonts w:ascii="Times New Roman" w:hAnsi="Times New Roman" w:cs="Times New Roman"/>
          <w:sz w:val="28"/>
          <w:szCs w:val="28"/>
        </w:rPr>
        <w:t>;</w:t>
      </w:r>
    </w:p>
    <w:p w:rsidR="00AD0914" w:rsidRDefault="00AD0914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D0914">
        <w:rPr>
          <w:rFonts w:ascii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</w:t>
      </w:r>
      <w:r w:rsidR="008C0850"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AD0914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914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 w:rsidR="00AD0914">
        <w:rPr>
          <w:rFonts w:ascii="Times New Roman" w:hAnsi="Times New Roman" w:cs="Times New Roman"/>
          <w:sz w:val="28"/>
          <w:szCs w:val="28"/>
        </w:rPr>
        <w:t>.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 w:rsidR="00AD0914">
        <w:rPr>
          <w:rFonts w:ascii="Times New Roman" w:hAnsi="Times New Roman" w:cs="Times New Roman"/>
          <w:sz w:val="28"/>
          <w:szCs w:val="28"/>
        </w:rPr>
        <w:t xml:space="preserve">. </w:t>
      </w:r>
      <w:r w:rsidR="003A7252">
        <w:rPr>
          <w:rFonts w:ascii="Times New Roman" w:hAnsi="Times New Roman" w:cs="Times New Roman"/>
          <w:sz w:val="28"/>
          <w:szCs w:val="28"/>
        </w:rPr>
        <w:t>К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3A7252">
        <w:rPr>
          <w:rFonts w:ascii="Times New Roman" w:hAnsi="Times New Roman" w:cs="Times New Roman"/>
          <w:sz w:val="28"/>
          <w:szCs w:val="28"/>
        </w:rPr>
        <w:t>у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муниципального контроля не </w:t>
      </w:r>
      <w:r w:rsidR="003A7252">
        <w:rPr>
          <w:rFonts w:ascii="Times New Roman" w:hAnsi="Times New Roman" w:cs="Times New Roman"/>
          <w:sz w:val="28"/>
          <w:szCs w:val="28"/>
        </w:rPr>
        <w:t>относятся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установленные Правилами обязательные требования, которые в соответствии с действующим законодательством </w:t>
      </w:r>
      <w:r w:rsidR="00FC35D1">
        <w:rPr>
          <w:rFonts w:ascii="Times New Roman" w:hAnsi="Times New Roman" w:cs="Times New Roman"/>
          <w:sz w:val="28"/>
          <w:szCs w:val="28"/>
        </w:rPr>
        <w:t>являются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FC35D1">
        <w:rPr>
          <w:rFonts w:ascii="Times New Roman" w:hAnsi="Times New Roman" w:cs="Times New Roman"/>
          <w:sz w:val="28"/>
          <w:szCs w:val="28"/>
        </w:rPr>
        <w:t>ом</w:t>
      </w:r>
      <w:r w:rsidR="00AD0914" w:rsidRPr="00AD0914">
        <w:rPr>
          <w:rFonts w:ascii="Times New Roman" w:hAnsi="Times New Roman" w:cs="Times New Roman"/>
          <w:sz w:val="28"/>
          <w:szCs w:val="28"/>
        </w:rPr>
        <w:t xml:space="preserve"> иных видов государственного контроля (надзора), муниципального контроля.</w:t>
      </w:r>
    </w:p>
    <w:p w:rsidR="005166DB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7E6DA1">
        <w:rPr>
          <w:rFonts w:ascii="Times New Roman" w:hAnsi="Times New Roman" w:cs="Times New Roman"/>
          <w:sz w:val="28"/>
          <w:szCs w:val="28"/>
        </w:rPr>
        <w:t xml:space="preserve">. </w:t>
      </w:r>
      <w:r w:rsidR="007E6DA1" w:rsidRPr="007E6DA1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3F0FF1" w:rsidRDefault="007E6DA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208A3">
        <w:rPr>
          <w:rFonts w:ascii="Times New Roman" w:hAnsi="Times New Roman" w:cs="Times New Roman"/>
          <w:sz w:val="28"/>
          <w:szCs w:val="28"/>
        </w:rPr>
        <w:t>з</w:t>
      </w:r>
      <w:r w:rsidR="007208A3" w:rsidRPr="007208A3">
        <w:rPr>
          <w:rFonts w:ascii="Times New Roman" w:hAnsi="Times New Roman" w:cs="Times New Roman"/>
          <w:sz w:val="28"/>
          <w:szCs w:val="28"/>
        </w:rPr>
        <w:t xml:space="preserve">дания, сооружения, </w:t>
      </w:r>
      <w:r w:rsidR="007208A3">
        <w:rPr>
          <w:rFonts w:ascii="Times New Roman" w:hAnsi="Times New Roman" w:cs="Times New Roman"/>
          <w:sz w:val="28"/>
          <w:szCs w:val="28"/>
        </w:rPr>
        <w:t xml:space="preserve">земельные участки, </w:t>
      </w:r>
      <w:r w:rsidR="007208A3" w:rsidRPr="007208A3">
        <w:rPr>
          <w:rFonts w:ascii="Times New Roman" w:hAnsi="Times New Roman" w:cs="Times New Roman"/>
          <w:sz w:val="28"/>
          <w:szCs w:val="28"/>
        </w:rPr>
        <w:t xml:space="preserve">линейные объекты, </w:t>
      </w:r>
      <w:r w:rsidR="007208A3">
        <w:rPr>
          <w:rFonts w:ascii="Times New Roman" w:hAnsi="Times New Roman" w:cs="Times New Roman"/>
          <w:sz w:val="28"/>
          <w:szCs w:val="28"/>
        </w:rPr>
        <w:t xml:space="preserve">прилегающие к ним </w:t>
      </w:r>
      <w:r w:rsidR="007208A3" w:rsidRPr="007208A3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="003F0FF1">
        <w:rPr>
          <w:rFonts w:ascii="Times New Roman" w:hAnsi="Times New Roman" w:cs="Times New Roman"/>
          <w:sz w:val="28"/>
          <w:szCs w:val="28"/>
        </w:rPr>
        <w:t>элементы благоустройства</w:t>
      </w:r>
      <w:r w:rsidR="003F0FF1" w:rsidRPr="007208A3">
        <w:rPr>
          <w:rFonts w:ascii="Times New Roman" w:hAnsi="Times New Roman" w:cs="Times New Roman"/>
          <w:sz w:val="28"/>
          <w:szCs w:val="28"/>
        </w:rPr>
        <w:t xml:space="preserve">, которыми </w:t>
      </w:r>
      <w:r w:rsidR="00ED5AE3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3F0FF1" w:rsidRPr="007208A3">
        <w:rPr>
          <w:rFonts w:ascii="Times New Roman" w:hAnsi="Times New Roman" w:cs="Times New Roman"/>
          <w:sz w:val="28"/>
          <w:szCs w:val="28"/>
        </w:rPr>
        <w:t xml:space="preserve"> владеют и (или) пользуются</w:t>
      </w:r>
      <w:r w:rsidR="003F0FF1">
        <w:rPr>
          <w:rFonts w:ascii="Times New Roman" w:hAnsi="Times New Roman" w:cs="Times New Roman"/>
          <w:sz w:val="28"/>
          <w:szCs w:val="28"/>
        </w:rPr>
        <w:t xml:space="preserve"> (далее – производственные объекты)</w:t>
      </w:r>
      <w:r w:rsidR="009D5C45">
        <w:rPr>
          <w:rFonts w:ascii="Times New Roman" w:hAnsi="Times New Roman" w:cs="Times New Roman"/>
          <w:sz w:val="28"/>
          <w:szCs w:val="28"/>
        </w:rPr>
        <w:t>, территории общего пользования</w:t>
      </w:r>
      <w:r w:rsidR="003F0F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35D1" w:rsidRDefault="007208A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23E34" w:rsidRPr="00123E34">
        <w:rPr>
          <w:rFonts w:ascii="Times New Roman" w:hAnsi="Times New Roman" w:cs="Times New Roman"/>
          <w:sz w:val="28"/>
          <w:szCs w:val="28"/>
        </w:rPr>
        <w:t>деятельность, действия (бездействие)</w:t>
      </w:r>
      <w:r w:rsidR="003F0FF1">
        <w:rPr>
          <w:rFonts w:ascii="Times New Roman" w:hAnsi="Times New Roman" w:cs="Times New Roman"/>
          <w:sz w:val="28"/>
          <w:szCs w:val="28"/>
        </w:rPr>
        <w:t xml:space="preserve"> контролируемых лиц по</w:t>
      </w:r>
      <w:r w:rsidR="00944C97">
        <w:rPr>
          <w:rFonts w:ascii="Times New Roman" w:hAnsi="Times New Roman" w:cs="Times New Roman"/>
          <w:sz w:val="28"/>
          <w:szCs w:val="28"/>
        </w:rPr>
        <w:t xml:space="preserve"> </w:t>
      </w:r>
      <w:r w:rsidR="005A7DD7">
        <w:rPr>
          <w:rFonts w:ascii="Times New Roman" w:hAnsi="Times New Roman" w:cs="Times New Roman"/>
          <w:sz w:val="28"/>
          <w:szCs w:val="28"/>
        </w:rPr>
        <w:t xml:space="preserve">соблюдению порядка </w:t>
      </w:r>
      <w:r w:rsidR="00D069D3">
        <w:rPr>
          <w:rFonts w:ascii="Times New Roman" w:hAnsi="Times New Roman" w:cs="Times New Roman"/>
          <w:sz w:val="28"/>
          <w:szCs w:val="28"/>
        </w:rPr>
        <w:t>содержани</w:t>
      </w:r>
      <w:r w:rsidR="005A7DD7">
        <w:rPr>
          <w:rFonts w:ascii="Times New Roman" w:hAnsi="Times New Roman" w:cs="Times New Roman"/>
          <w:sz w:val="28"/>
          <w:szCs w:val="28"/>
        </w:rPr>
        <w:t>я</w:t>
      </w:r>
      <w:r w:rsidR="00D069D3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 w:rsidR="005A7DD7">
        <w:rPr>
          <w:rFonts w:ascii="Times New Roman" w:hAnsi="Times New Roman" w:cs="Times New Roman"/>
          <w:sz w:val="28"/>
          <w:szCs w:val="28"/>
        </w:rPr>
        <w:t>а</w:t>
      </w:r>
      <w:r w:rsidR="003F0FF1">
        <w:rPr>
          <w:rFonts w:ascii="Times New Roman" w:hAnsi="Times New Roman" w:cs="Times New Roman"/>
          <w:sz w:val="28"/>
          <w:szCs w:val="28"/>
        </w:rPr>
        <w:t xml:space="preserve"> производственных объ</w:t>
      </w:r>
      <w:r w:rsidR="00944C97">
        <w:rPr>
          <w:rFonts w:ascii="Times New Roman" w:hAnsi="Times New Roman" w:cs="Times New Roman"/>
          <w:sz w:val="28"/>
          <w:szCs w:val="28"/>
        </w:rPr>
        <w:t>ектов</w:t>
      </w:r>
      <w:r w:rsidR="00ED5AE3">
        <w:rPr>
          <w:rFonts w:ascii="Times New Roman" w:hAnsi="Times New Roman" w:cs="Times New Roman"/>
          <w:sz w:val="28"/>
          <w:szCs w:val="28"/>
        </w:rPr>
        <w:t>,</w:t>
      </w:r>
      <w:r w:rsidR="00A64EF2">
        <w:rPr>
          <w:rFonts w:ascii="Times New Roman" w:hAnsi="Times New Roman" w:cs="Times New Roman"/>
          <w:sz w:val="28"/>
          <w:szCs w:val="28"/>
        </w:rPr>
        <w:t xml:space="preserve"> </w:t>
      </w:r>
      <w:r w:rsidR="001D69A0">
        <w:rPr>
          <w:rFonts w:ascii="Times New Roman" w:hAnsi="Times New Roman" w:cs="Times New Roman"/>
          <w:sz w:val="28"/>
          <w:szCs w:val="28"/>
        </w:rPr>
        <w:t xml:space="preserve">территорий общего пользования, </w:t>
      </w:r>
      <w:r w:rsidR="00A64EF2">
        <w:rPr>
          <w:rFonts w:ascii="Times New Roman" w:hAnsi="Times New Roman" w:cs="Times New Roman"/>
          <w:sz w:val="28"/>
          <w:szCs w:val="28"/>
        </w:rPr>
        <w:t>а также результаты такой деятельности</w:t>
      </w:r>
      <w:r w:rsidR="005A7DD7">
        <w:rPr>
          <w:rFonts w:ascii="Times New Roman" w:hAnsi="Times New Roman" w:cs="Times New Roman"/>
          <w:sz w:val="28"/>
          <w:szCs w:val="28"/>
        </w:rPr>
        <w:t>.</w:t>
      </w:r>
    </w:p>
    <w:p w:rsidR="007E6DA1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FC35D1">
        <w:rPr>
          <w:rFonts w:ascii="Times New Roman" w:hAnsi="Times New Roman" w:cs="Times New Roman"/>
          <w:sz w:val="28"/>
          <w:szCs w:val="28"/>
        </w:rPr>
        <w:t xml:space="preserve">.1. </w:t>
      </w:r>
      <w:r w:rsidR="009241B7">
        <w:rPr>
          <w:rFonts w:ascii="Times New Roman" w:hAnsi="Times New Roman" w:cs="Times New Roman"/>
          <w:sz w:val="28"/>
          <w:szCs w:val="28"/>
        </w:rPr>
        <w:t xml:space="preserve">Уполномоченным на осуществление муниципального контроля органом Исполнительного комитета </w:t>
      </w:r>
      <w:r w:rsidR="00E27A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41B7">
        <w:rPr>
          <w:rFonts w:ascii="Times New Roman" w:hAnsi="Times New Roman" w:cs="Times New Roman"/>
          <w:sz w:val="28"/>
          <w:szCs w:val="28"/>
        </w:rPr>
        <w:t>г</w:t>
      </w:r>
      <w:r w:rsidR="00E27A1B">
        <w:rPr>
          <w:rFonts w:ascii="Times New Roman" w:hAnsi="Times New Roman" w:cs="Times New Roman"/>
          <w:sz w:val="28"/>
          <w:szCs w:val="28"/>
        </w:rPr>
        <w:t xml:space="preserve">ород </w:t>
      </w:r>
      <w:r w:rsidR="00AD3F1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9241B7">
        <w:rPr>
          <w:rFonts w:ascii="Times New Roman" w:hAnsi="Times New Roman" w:cs="Times New Roman"/>
          <w:sz w:val="28"/>
          <w:szCs w:val="28"/>
        </w:rPr>
        <w:t xml:space="preserve"> </w:t>
      </w:r>
      <w:r w:rsidR="00FE3DD3">
        <w:rPr>
          <w:rFonts w:ascii="Times New Roman" w:hAnsi="Times New Roman" w:cs="Times New Roman"/>
          <w:sz w:val="28"/>
          <w:szCs w:val="28"/>
        </w:rPr>
        <w:t xml:space="preserve">(далее – контрольный орган) </w:t>
      </w:r>
      <w:r w:rsidR="009241B7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9241B7" w:rsidRPr="009241B7">
        <w:rPr>
          <w:rFonts w:ascii="Times New Roman" w:hAnsi="Times New Roman" w:cs="Times New Roman"/>
          <w:sz w:val="28"/>
          <w:szCs w:val="28"/>
        </w:rPr>
        <w:t>учет объектов контроля в соответствии с Федеральны</w:t>
      </w:r>
      <w:r w:rsidR="009241B7">
        <w:rPr>
          <w:rFonts w:ascii="Times New Roman" w:hAnsi="Times New Roman" w:cs="Times New Roman"/>
          <w:sz w:val="28"/>
          <w:szCs w:val="28"/>
        </w:rPr>
        <w:t>м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241B7">
        <w:rPr>
          <w:rFonts w:ascii="Times New Roman" w:hAnsi="Times New Roman" w:cs="Times New Roman"/>
          <w:sz w:val="28"/>
          <w:szCs w:val="28"/>
        </w:rPr>
        <w:t>ом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 от 31</w:t>
      </w:r>
      <w:r w:rsidR="009241B7">
        <w:rPr>
          <w:rFonts w:ascii="Times New Roman" w:hAnsi="Times New Roman" w:cs="Times New Roman"/>
          <w:sz w:val="28"/>
          <w:szCs w:val="28"/>
        </w:rPr>
        <w:t>.07.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2020 </w:t>
      </w:r>
      <w:r w:rsidR="009241B7">
        <w:rPr>
          <w:rFonts w:ascii="Times New Roman" w:hAnsi="Times New Roman" w:cs="Times New Roman"/>
          <w:sz w:val="28"/>
          <w:szCs w:val="28"/>
        </w:rPr>
        <w:t>№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248-ФЗ </w:t>
      </w:r>
      <w:r w:rsidR="009241B7">
        <w:rPr>
          <w:rFonts w:ascii="Times New Roman" w:hAnsi="Times New Roman" w:cs="Times New Roman"/>
          <w:sz w:val="28"/>
          <w:szCs w:val="28"/>
        </w:rPr>
        <w:t>«</w:t>
      </w:r>
      <w:r w:rsidR="009241B7" w:rsidRPr="009241B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241B7">
        <w:rPr>
          <w:rFonts w:ascii="Times New Roman" w:hAnsi="Times New Roman" w:cs="Times New Roman"/>
          <w:sz w:val="28"/>
          <w:szCs w:val="28"/>
        </w:rPr>
        <w:t>»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, </w:t>
      </w:r>
      <w:r w:rsidR="009241B7">
        <w:rPr>
          <w:rFonts w:ascii="Times New Roman" w:hAnsi="Times New Roman" w:cs="Times New Roman"/>
          <w:sz w:val="28"/>
          <w:szCs w:val="28"/>
        </w:rPr>
        <w:t>настоящим П</w:t>
      </w:r>
      <w:r w:rsidR="009241B7" w:rsidRPr="009241B7">
        <w:rPr>
          <w:rFonts w:ascii="Times New Roman" w:hAnsi="Times New Roman" w:cs="Times New Roman"/>
          <w:sz w:val="28"/>
          <w:szCs w:val="28"/>
        </w:rPr>
        <w:t>оложени</w:t>
      </w:r>
      <w:r w:rsidR="009241B7">
        <w:rPr>
          <w:rFonts w:ascii="Times New Roman" w:hAnsi="Times New Roman" w:cs="Times New Roman"/>
          <w:sz w:val="28"/>
          <w:szCs w:val="28"/>
        </w:rPr>
        <w:t>ем</w:t>
      </w:r>
      <w:r w:rsidR="009241B7" w:rsidRPr="009241B7">
        <w:rPr>
          <w:rFonts w:ascii="Times New Roman" w:hAnsi="Times New Roman" w:cs="Times New Roman"/>
          <w:sz w:val="28"/>
          <w:szCs w:val="28"/>
        </w:rPr>
        <w:t>.</w:t>
      </w:r>
    </w:p>
    <w:p w:rsidR="008C0850" w:rsidRPr="008C0850" w:rsidRDefault="008C085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C0850">
        <w:rPr>
          <w:rFonts w:ascii="Times New Roman" w:hAnsi="Times New Roman" w:cs="Times New Roman"/>
          <w:sz w:val="28"/>
          <w:szCs w:val="28"/>
        </w:rPr>
        <w:t>Учет объектов контроля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 xml:space="preserve">путем 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8C0850">
        <w:rPr>
          <w:rFonts w:ascii="Times New Roman" w:hAnsi="Times New Roman" w:cs="Times New Roman"/>
          <w:sz w:val="28"/>
          <w:szCs w:val="28"/>
        </w:rPr>
        <w:t>журнала учета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контроля, оформляемого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 xml:space="preserve">типовой формой, утверждаемой </w:t>
      </w:r>
      <w:r>
        <w:rPr>
          <w:rFonts w:ascii="Times New Roman" w:hAnsi="Times New Roman" w:cs="Times New Roman"/>
          <w:sz w:val="28"/>
          <w:szCs w:val="28"/>
        </w:rPr>
        <w:t>руководителем контрольного органа</w:t>
      </w:r>
      <w:r w:rsidRPr="008C0850">
        <w:rPr>
          <w:rFonts w:ascii="Times New Roman" w:hAnsi="Times New Roman" w:cs="Times New Roman"/>
          <w:sz w:val="28"/>
          <w:szCs w:val="28"/>
        </w:rPr>
        <w:t>.</w:t>
      </w:r>
    </w:p>
    <w:p w:rsidR="008C0850" w:rsidRDefault="008C085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305D77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305D77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5D77">
        <w:rPr>
          <w:rFonts w:ascii="Times New Roman" w:hAnsi="Times New Roman" w:cs="Times New Roman"/>
          <w:sz w:val="28"/>
          <w:szCs w:val="28"/>
        </w:rPr>
        <w:t xml:space="preserve">т информацию, представляемую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05D77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</w:t>
      </w:r>
      <w:r w:rsidRPr="00305D77">
        <w:rPr>
          <w:rFonts w:ascii="Times New Roman" w:hAnsi="Times New Roman" w:cs="Times New Roman"/>
          <w:sz w:val="28"/>
          <w:szCs w:val="28"/>
        </w:rPr>
        <w:lastRenderedPageBreak/>
        <w:t>информацию, получаемую в рамках межведомственного взаимодействия, а также общедоступную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D77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305D77">
        <w:rPr>
          <w:rFonts w:ascii="Times New Roman" w:hAnsi="Times New Roman" w:cs="Times New Roman"/>
          <w:sz w:val="28"/>
          <w:szCs w:val="28"/>
        </w:rPr>
        <w:t>.</w:t>
      </w:r>
      <w:r w:rsidR="008C0850">
        <w:rPr>
          <w:rFonts w:ascii="Times New Roman" w:hAnsi="Times New Roman" w:cs="Times New Roman"/>
          <w:sz w:val="28"/>
          <w:szCs w:val="28"/>
        </w:rPr>
        <w:t>4</w:t>
      </w:r>
      <w:r w:rsidR="00305D77">
        <w:rPr>
          <w:rFonts w:ascii="Times New Roman" w:hAnsi="Times New Roman" w:cs="Times New Roman"/>
          <w:sz w:val="28"/>
          <w:szCs w:val="28"/>
        </w:rPr>
        <w:t xml:space="preserve">. </w:t>
      </w:r>
      <w:r w:rsidR="00305D77" w:rsidRPr="00305D77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F919F4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F919F4">
        <w:rPr>
          <w:rFonts w:ascii="Times New Roman" w:hAnsi="Times New Roman" w:cs="Times New Roman"/>
          <w:sz w:val="28"/>
          <w:szCs w:val="28"/>
        </w:rPr>
        <w:t>.</w:t>
      </w:r>
      <w:r w:rsidR="008C0850">
        <w:rPr>
          <w:rFonts w:ascii="Times New Roman" w:hAnsi="Times New Roman" w:cs="Times New Roman"/>
          <w:sz w:val="28"/>
          <w:szCs w:val="28"/>
        </w:rPr>
        <w:t>5</w:t>
      </w:r>
      <w:r w:rsidR="00F919F4">
        <w:rPr>
          <w:rFonts w:ascii="Times New Roman" w:hAnsi="Times New Roman" w:cs="Times New Roman"/>
          <w:sz w:val="28"/>
          <w:szCs w:val="28"/>
        </w:rPr>
        <w:t>. У</w:t>
      </w:r>
      <w:r w:rsidR="00F919F4" w:rsidRPr="00F919F4">
        <w:rPr>
          <w:rFonts w:ascii="Times New Roman" w:hAnsi="Times New Roman" w:cs="Times New Roman"/>
          <w:sz w:val="28"/>
          <w:szCs w:val="28"/>
        </w:rPr>
        <w:t>чет объектов контроля и связанных с ними контролируемых лиц</w:t>
      </w:r>
      <w:r w:rsidR="00F919F4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FE3DD3">
        <w:rPr>
          <w:rFonts w:ascii="Times New Roman" w:hAnsi="Times New Roman" w:cs="Times New Roman"/>
          <w:sz w:val="28"/>
          <w:szCs w:val="28"/>
        </w:rPr>
        <w:t>осуществляться</w:t>
      </w:r>
      <w:r w:rsidR="00F919F4">
        <w:rPr>
          <w:rFonts w:ascii="Times New Roman" w:hAnsi="Times New Roman" w:cs="Times New Roman"/>
          <w:sz w:val="28"/>
          <w:szCs w:val="28"/>
        </w:rPr>
        <w:t xml:space="preserve"> посредством создания информационных систем.</w:t>
      </w:r>
    </w:p>
    <w:p w:rsidR="00305D77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AB536F">
        <w:rPr>
          <w:rFonts w:ascii="Times New Roman" w:hAnsi="Times New Roman" w:cs="Times New Roman"/>
          <w:sz w:val="28"/>
          <w:szCs w:val="28"/>
        </w:rPr>
        <w:t>. Муниципальный контроль осуществляется отраслевым (функциональным) органом Исполнительного комитета</w:t>
      </w:r>
      <w:r w:rsidR="00E27A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B536F">
        <w:rPr>
          <w:rFonts w:ascii="Times New Roman" w:hAnsi="Times New Roman" w:cs="Times New Roman"/>
          <w:sz w:val="28"/>
          <w:szCs w:val="28"/>
        </w:rPr>
        <w:t xml:space="preserve"> г</w:t>
      </w:r>
      <w:r w:rsidR="00E27A1B">
        <w:rPr>
          <w:rFonts w:ascii="Times New Roman" w:hAnsi="Times New Roman" w:cs="Times New Roman"/>
          <w:sz w:val="28"/>
          <w:szCs w:val="28"/>
        </w:rPr>
        <w:t xml:space="preserve">ород </w:t>
      </w:r>
      <w:r w:rsidR="00AD3F1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AB536F">
        <w:rPr>
          <w:rFonts w:ascii="Times New Roman" w:hAnsi="Times New Roman" w:cs="Times New Roman"/>
          <w:sz w:val="28"/>
          <w:szCs w:val="28"/>
        </w:rPr>
        <w:t xml:space="preserve">, </w:t>
      </w:r>
      <w:r w:rsidR="00FE3DD3">
        <w:rPr>
          <w:rFonts w:ascii="Times New Roman" w:hAnsi="Times New Roman" w:cs="Times New Roman"/>
          <w:sz w:val="28"/>
          <w:szCs w:val="28"/>
        </w:rPr>
        <w:t xml:space="preserve">наделенным в соответствии с учредительными документами полномочиями </w:t>
      </w:r>
      <w:r w:rsidR="00AB536F">
        <w:rPr>
          <w:rFonts w:ascii="Times New Roman" w:hAnsi="Times New Roman" w:cs="Times New Roman"/>
          <w:sz w:val="28"/>
          <w:szCs w:val="28"/>
        </w:rPr>
        <w:t>осуществл</w:t>
      </w:r>
      <w:r w:rsidR="00FE3DD3">
        <w:rPr>
          <w:rFonts w:ascii="Times New Roman" w:hAnsi="Times New Roman" w:cs="Times New Roman"/>
          <w:sz w:val="28"/>
          <w:szCs w:val="28"/>
        </w:rPr>
        <w:t>ять</w:t>
      </w:r>
      <w:r w:rsidR="00AB536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3DD3">
        <w:rPr>
          <w:rFonts w:ascii="Times New Roman" w:hAnsi="Times New Roman" w:cs="Times New Roman"/>
          <w:sz w:val="28"/>
          <w:szCs w:val="28"/>
        </w:rPr>
        <w:t>ый</w:t>
      </w:r>
      <w:r w:rsidR="00AB536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E3DD3">
        <w:rPr>
          <w:rFonts w:ascii="Times New Roman" w:hAnsi="Times New Roman" w:cs="Times New Roman"/>
          <w:sz w:val="28"/>
          <w:szCs w:val="28"/>
        </w:rPr>
        <w:t>ь.</w:t>
      </w:r>
    </w:p>
    <w:p w:rsidR="00E4601F" w:rsidRPr="00E4601F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E4601F">
        <w:rPr>
          <w:rFonts w:ascii="Times New Roman" w:hAnsi="Times New Roman" w:cs="Times New Roman"/>
          <w:sz w:val="28"/>
          <w:szCs w:val="28"/>
        </w:rPr>
        <w:t xml:space="preserve">.1. </w:t>
      </w:r>
      <w:r w:rsidR="00E4601F" w:rsidRPr="00E4601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E4601F">
        <w:rPr>
          <w:rFonts w:ascii="Times New Roman" w:hAnsi="Times New Roman" w:cs="Times New Roman"/>
          <w:sz w:val="28"/>
          <w:szCs w:val="28"/>
        </w:rPr>
        <w:t>к</w:t>
      </w:r>
      <w:r w:rsidR="00E4601F" w:rsidRPr="00E4601F">
        <w:rPr>
          <w:rFonts w:ascii="Times New Roman" w:hAnsi="Times New Roman" w:cs="Times New Roman"/>
          <w:sz w:val="28"/>
          <w:szCs w:val="28"/>
        </w:rPr>
        <w:t>онтрольного органа муниципальный контроль вправе осуществлять следующие должностные лица:</w:t>
      </w:r>
    </w:p>
    <w:p w:rsidR="00E4601F" w:rsidRPr="00E4601F" w:rsidRDefault="00E4601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1F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</w:t>
      </w:r>
      <w:r w:rsidR="001D3E2F">
        <w:rPr>
          <w:rFonts w:ascii="Times New Roman" w:hAnsi="Times New Roman" w:cs="Times New Roman"/>
          <w:sz w:val="28"/>
          <w:szCs w:val="28"/>
        </w:rPr>
        <w:t>;</w:t>
      </w:r>
    </w:p>
    <w:p w:rsidR="005D5E53" w:rsidRDefault="00E4601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1F">
        <w:rPr>
          <w:rFonts w:ascii="Times New Roman" w:hAnsi="Times New Roman" w:cs="Times New Roman"/>
          <w:sz w:val="28"/>
          <w:szCs w:val="28"/>
        </w:rPr>
        <w:t xml:space="preserve">2) должностное лицо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601F">
        <w:rPr>
          <w:rFonts w:ascii="Times New Roman" w:hAnsi="Times New Roman" w:cs="Times New Roman"/>
          <w:sz w:val="28"/>
          <w:szCs w:val="28"/>
        </w:rPr>
        <w:t>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</w:t>
      </w:r>
      <w:r w:rsidR="001D3E2F">
        <w:rPr>
          <w:rFonts w:ascii="Times New Roman" w:hAnsi="Times New Roman" w:cs="Times New Roman"/>
          <w:sz w:val="28"/>
          <w:szCs w:val="28"/>
        </w:rPr>
        <w:t>му</w:t>
      </w:r>
      <w:r w:rsidRPr="00E4601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D3E2F">
        <w:rPr>
          <w:rFonts w:ascii="Times New Roman" w:hAnsi="Times New Roman" w:cs="Times New Roman"/>
          <w:sz w:val="28"/>
          <w:szCs w:val="28"/>
        </w:rPr>
        <w:t>ю</w:t>
      </w:r>
      <w:r w:rsidRPr="00E4601F">
        <w:rPr>
          <w:rFonts w:ascii="Times New Roman" w:hAnsi="Times New Roman" w:cs="Times New Roman"/>
          <w:sz w:val="28"/>
          <w:szCs w:val="28"/>
        </w:rPr>
        <w:t>, в том числе проведение профилактических мероприятий и контрольных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E4601F">
        <w:rPr>
          <w:rFonts w:ascii="Times New Roman" w:hAnsi="Times New Roman" w:cs="Times New Roman"/>
          <w:sz w:val="28"/>
          <w:szCs w:val="28"/>
        </w:rPr>
        <w:t xml:space="preserve"> мероприятий (далее – инспектор).</w:t>
      </w:r>
    </w:p>
    <w:p w:rsidR="002A7711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2A7711">
        <w:rPr>
          <w:rFonts w:ascii="Times New Roman" w:hAnsi="Times New Roman" w:cs="Times New Roman"/>
          <w:sz w:val="28"/>
          <w:szCs w:val="28"/>
        </w:rPr>
        <w:t xml:space="preserve">.2. </w:t>
      </w:r>
      <w:r w:rsidR="002A7711" w:rsidRPr="002A771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2A7711">
        <w:rPr>
          <w:rFonts w:ascii="Times New Roman" w:hAnsi="Times New Roman" w:cs="Times New Roman"/>
          <w:sz w:val="28"/>
          <w:szCs w:val="28"/>
        </w:rPr>
        <w:t>к</w:t>
      </w:r>
      <w:r w:rsidR="002A7711" w:rsidRPr="002A7711">
        <w:rPr>
          <w:rFonts w:ascii="Times New Roman" w:hAnsi="Times New Roman" w:cs="Times New Roman"/>
          <w:sz w:val="28"/>
          <w:szCs w:val="28"/>
        </w:rPr>
        <w:t>онтрольного органа, уполномоченными на принятие решения о проведении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2A7711" w:rsidRPr="002A7711">
        <w:rPr>
          <w:rFonts w:ascii="Times New Roman" w:hAnsi="Times New Roman" w:cs="Times New Roman"/>
          <w:sz w:val="28"/>
          <w:szCs w:val="28"/>
        </w:rPr>
        <w:t xml:space="preserve"> мероприятия, являются</w:t>
      </w:r>
      <w:r w:rsidR="002A7711">
        <w:rPr>
          <w:rFonts w:ascii="Times New Roman" w:hAnsi="Times New Roman" w:cs="Times New Roman"/>
          <w:sz w:val="28"/>
          <w:szCs w:val="28"/>
        </w:rPr>
        <w:t>:</w:t>
      </w:r>
    </w:p>
    <w:p w:rsidR="002A7711" w:rsidRDefault="002A771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A7711">
        <w:rPr>
          <w:rFonts w:ascii="Times New Roman" w:hAnsi="Times New Roman" w:cs="Times New Roman"/>
          <w:sz w:val="28"/>
          <w:szCs w:val="28"/>
        </w:rPr>
        <w:t>руководитель</w:t>
      </w:r>
      <w:r w:rsidR="001D3E2F">
        <w:rPr>
          <w:rFonts w:ascii="Times New Roman" w:hAnsi="Times New Roman" w:cs="Times New Roman"/>
          <w:sz w:val="28"/>
          <w:szCs w:val="28"/>
        </w:rPr>
        <w:t>;</w:t>
      </w:r>
      <w:r w:rsidRPr="002A7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11" w:rsidRDefault="002A771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первый </w:t>
      </w:r>
      <w:r w:rsidRPr="002A7711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1D3E2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11" w:rsidRDefault="002A771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заместитель руководителя.</w:t>
      </w:r>
    </w:p>
    <w:p w:rsidR="00801783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801783">
        <w:rPr>
          <w:rFonts w:ascii="Times New Roman" w:hAnsi="Times New Roman" w:cs="Times New Roman"/>
          <w:sz w:val="28"/>
          <w:szCs w:val="28"/>
        </w:rPr>
        <w:t>.</w:t>
      </w:r>
      <w:r w:rsidR="002A7711">
        <w:rPr>
          <w:rFonts w:ascii="Times New Roman" w:hAnsi="Times New Roman" w:cs="Times New Roman"/>
          <w:sz w:val="28"/>
          <w:szCs w:val="28"/>
        </w:rPr>
        <w:t>3</w:t>
      </w:r>
      <w:r w:rsidR="00801783">
        <w:rPr>
          <w:rFonts w:ascii="Times New Roman" w:hAnsi="Times New Roman" w:cs="Times New Roman"/>
          <w:sz w:val="28"/>
          <w:szCs w:val="28"/>
        </w:rPr>
        <w:t xml:space="preserve">. </w:t>
      </w:r>
      <w:r w:rsidR="00801783" w:rsidRPr="00801783">
        <w:rPr>
          <w:rFonts w:ascii="Times New Roman" w:hAnsi="Times New Roman" w:cs="Times New Roman"/>
          <w:sz w:val="28"/>
          <w:szCs w:val="28"/>
        </w:rPr>
        <w:t>Инспекторы, уполномоченные на проведение конкретных профилактического мероприятия или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01783" w:rsidRPr="00801783">
        <w:rPr>
          <w:rFonts w:ascii="Times New Roman" w:hAnsi="Times New Roman" w:cs="Times New Roman"/>
          <w:sz w:val="28"/>
          <w:szCs w:val="28"/>
        </w:rPr>
        <w:t xml:space="preserve"> мероприятия, определяются решением контрольного органа о проведении профилактического мероприятия или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01783" w:rsidRPr="00801783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4601F" w:rsidRDefault="00F236B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E56CC4">
        <w:rPr>
          <w:rFonts w:ascii="Times New Roman" w:hAnsi="Times New Roman" w:cs="Times New Roman"/>
          <w:sz w:val="28"/>
          <w:szCs w:val="28"/>
        </w:rPr>
        <w:t xml:space="preserve">.4. </w:t>
      </w:r>
      <w:r w:rsidR="0067443E" w:rsidRPr="0067443E">
        <w:rPr>
          <w:rFonts w:ascii="Times New Roman" w:hAnsi="Times New Roman" w:cs="Times New Roman"/>
          <w:sz w:val="28"/>
          <w:szCs w:val="28"/>
        </w:rPr>
        <w:t>Инспекторы, при осуществлении муниципального контроля,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имеют права, обязанности и несут ответственность в соответствии с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контроле (надзоре) и муниципальном контроле в Российской Федерации» и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иными федеральными законами.</w:t>
      </w:r>
    </w:p>
    <w:p w:rsidR="00666CC0" w:rsidRDefault="008C085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850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контроля, организацией и проведением профилактических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контрольных (надзорных) мероприятий применяются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850" w:rsidRDefault="008C085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CC0" w:rsidRDefault="00E27A1B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F347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474A" w:rsidRPr="00F3474A">
        <w:rPr>
          <w:rFonts w:ascii="Times New Roman" w:hAnsi="Times New Roman" w:cs="Times New Roman"/>
          <w:sz w:val="28"/>
          <w:szCs w:val="28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463516" w:rsidRPr="00F3474A" w:rsidRDefault="0046351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F8" w:rsidRDefault="004231B2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231B2">
        <w:rPr>
          <w:rFonts w:ascii="Times New Roman" w:hAnsi="Times New Roman" w:cs="Times New Roman"/>
          <w:sz w:val="28"/>
          <w:szCs w:val="28"/>
        </w:rPr>
        <w:t>истема оценки и управления рисками при осуществлении муниципального контроля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B2" w:rsidRDefault="004231B2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1B2" w:rsidRDefault="00E27A1B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F38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F3809" w:rsidRPr="004F3809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463516" w:rsidRPr="004F3809" w:rsidRDefault="0046351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F8" w:rsidRDefault="00AE541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B8B" w:rsidRPr="00AC7B8B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AC7B8B">
        <w:rPr>
          <w:rFonts w:ascii="Times New Roman" w:hAnsi="Times New Roman" w:cs="Times New Roman"/>
          <w:sz w:val="28"/>
          <w:szCs w:val="28"/>
        </w:rPr>
        <w:t>к</w:t>
      </w:r>
      <w:r w:rsidR="00AC7B8B" w:rsidRPr="00AC7B8B">
        <w:rPr>
          <w:rFonts w:ascii="Times New Roman" w:hAnsi="Times New Roman" w:cs="Times New Roman"/>
          <w:sz w:val="28"/>
          <w:szCs w:val="28"/>
        </w:rPr>
        <w:t>онтрольный орган проводит следующие профилактически</w:t>
      </w:r>
      <w:r w:rsidR="00AC7B8B">
        <w:rPr>
          <w:rFonts w:ascii="Times New Roman" w:hAnsi="Times New Roman" w:cs="Times New Roman"/>
          <w:sz w:val="28"/>
          <w:szCs w:val="28"/>
        </w:rPr>
        <w:t>е</w:t>
      </w:r>
      <w:r w:rsidR="00AC7B8B" w:rsidRPr="00AC7B8B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AC7B8B">
        <w:rPr>
          <w:rFonts w:ascii="Times New Roman" w:hAnsi="Times New Roman" w:cs="Times New Roman"/>
          <w:sz w:val="28"/>
          <w:szCs w:val="28"/>
        </w:rPr>
        <w:t>тия:</w:t>
      </w:r>
    </w:p>
    <w:p w:rsidR="00AC7B8B" w:rsidRDefault="00AC7B8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33D6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3933D6" w:rsidRDefault="003933D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консультирование.</w:t>
      </w:r>
    </w:p>
    <w:p w:rsidR="003933D6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4548B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24548B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сведений по вопросам соблюдения требований </w:t>
      </w:r>
      <w:r w:rsidR="0024548B">
        <w:rPr>
          <w:rFonts w:ascii="Times New Roman" w:hAnsi="Times New Roman" w:cs="Times New Roman"/>
          <w:sz w:val="28"/>
          <w:szCs w:val="28"/>
        </w:rPr>
        <w:t xml:space="preserve">Правил в соответствии с установленным </w:t>
      </w:r>
      <w:r w:rsidR="00E2252F" w:rsidRPr="00E2252F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 контроле (надзоре) и муниципальном контроле в Российской Федерации»</w:t>
      </w:r>
      <w:r w:rsidR="00E2252F">
        <w:rPr>
          <w:rFonts w:ascii="Times New Roman" w:hAnsi="Times New Roman" w:cs="Times New Roman"/>
          <w:sz w:val="28"/>
          <w:szCs w:val="28"/>
        </w:rPr>
        <w:t xml:space="preserve"> </w:t>
      </w:r>
      <w:r w:rsidR="0024548B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на официальном сайте контрольного органа в сети </w:t>
      </w:r>
      <w:r w:rsidR="0024548B">
        <w:rPr>
          <w:rFonts w:ascii="Times New Roman" w:hAnsi="Times New Roman" w:cs="Times New Roman"/>
          <w:sz w:val="28"/>
          <w:szCs w:val="28"/>
        </w:rPr>
        <w:t>«</w:t>
      </w:r>
      <w:r w:rsidR="0024548B" w:rsidRPr="0024548B">
        <w:rPr>
          <w:rFonts w:ascii="Times New Roman" w:hAnsi="Times New Roman" w:cs="Times New Roman"/>
          <w:sz w:val="28"/>
          <w:szCs w:val="28"/>
        </w:rPr>
        <w:t>Интернет</w:t>
      </w:r>
      <w:r w:rsidR="0024548B">
        <w:rPr>
          <w:rFonts w:ascii="Times New Roman" w:hAnsi="Times New Roman" w:cs="Times New Roman"/>
          <w:sz w:val="28"/>
          <w:szCs w:val="28"/>
        </w:rPr>
        <w:t>»</w:t>
      </w:r>
      <w:r w:rsidR="0024548B" w:rsidRPr="0024548B">
        <w:rPr>
          <w:rFonts w:ascii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="00E2252F">
        <w:rPr>
          <w:rFonts w:ascii="Times New Roman" w:hAnsi="Times New Roman" w:cs="Times New Roman"/>
          <w:sz w:val="28"/>
          <w:szCs w:val="28"/>
        </w:rPr>
        <w:t>.</w:t>
      </w:r>
    </w:p>
    <w:p w:rsidR="00E2252F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C4390">
        <w:rPr>
          <w:rFonts w:ascii="Times New Roman" w:hAnsi="Times New Roman" w:cs="Times New Roman"/>
          <w:sz w:val="28"/>
          <w:szCs w:val="28"/>
        </w:rPr>
        <w:t xml:space="preserve">. </w:t>
      </w:r>
      <w:r w:rsidR="00AC4390" w:rsidRPr="00AC4390">
        <w:rPr>
          <w:rFonts w:ascii="Times New Roman" w:hAnsi="Times New Roman" w:cs="Times New Roman"/>
          <w:sz w:val="28"/>
          <w:szCs w:val="28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</w:t>
      </w:r>
      <w:r w:rsidR="00AC4390">
        <w:rPr>
          <w:rFonts w:ascii="Times New Roman" w:hAnsi="Times New Roman" w:cs="Times New Roman"/>
          <w:sz w:val="28"/>
          <w:szCs w:val="28"/>
        </w:rPr>
        <w:t>м</w:t>
      </w:r>
      <w:r w:rsidR="00AC4390" w:rsidRPr="00AC4390">
        <w:rPr>
          <w:rFonts w:ascii="Times New Roman" w:hAnsi="Times New Roman" w:cs="Times New Roman"/>
          <w:sz w:val="28"/>
          <w:szCs w:val="28"/>
        </w:rPr>
        <w:t>униципального контроля). Консультирование осуществляется без взимания платы.</w:t>
      </w:r>
    </w:p>
    <w:p w:rsidR="005E4BBE" w:rsidRPr="00315477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E4BBE">
        <w:rPr>
          <w:rFonts w:ascii="Times New Roman" w:hAnsi="Times New Roman" w:cs="Times New Roman"/>
          <w:sz w:val="28"/>
          <w:szCs w:val="28"/>
        </w:rPr>
        <w:t xml:space="preserve">.1. </w:t>
      </w:r>
      <w:r w:rsidR="005E4BBE" w:rsidRPr="005E4BBE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5E4BBE" w:rsidRPr="005E4BBE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A205D7" w:rsidRPr="00A205D7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205D7">
        <w:rPr>
          <w:rFonts w:ascii="Times New Roman" w:hAnsi="Times New Roman" w:cs="Times New Roman"/>
          <w:sz w:val="28"/>
          <w:szCs w:val="28"/>
        </w:rPr>
        <w:t>.</w:t>
      </w:r>
      <w:r w:rsidR="005E4BBE">
        <w:rPr>
          <w:rFonts w:ascii="Times New Roman" w:hAnsi="Times New Roman" w:cs="Times New Roman"/>
          <w:sz w:val="28"/>
          <w:szCs w:val="28"/>
        </w:rPr>
        <w:t>2</w:t>
      </w:r>
      <w:r w:rsidR="00A205D7">
        <w:rPr>
          <w:rFonts w:ascii="Times New Roman" w:hAnsi="Times New Roman" w:cs="Times New Roman"/>
          <w:sz w:val="28"/>
          <w:szCs w:val="28"/>
        </w:rPr>
        <w:t xml:space="preserve">. </w:t>
      </w:r>
      <w:r w:rsidR="00A205D7" w:rsidRPr="00A205D7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по </w:t>
      </w:r>
      <w:r w:rsidR="00A205D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205D7" w:rsidRPr="00A205D7">
        <w:rPr>
          <w:rFonts w:ascii="Times New Roman" w:hAnsi="Times New Roman" w:cs="Times New Roman"/>
          <w:sz w:val="28"/>
          <w:szCs w:val="28"/>
        </w:rPr>
        <w:t>вопросам:</w:t>
      </w:r>
    </w:p>
    <w:p w:rsidR="00A205D7" w:rsidRPr="00A205D7" w:rsidRDefault="00A205D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>1) порядка проведения контрольных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A205D7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A205D7" w:rsidRPr="00A205D7" w:rsidRDefault="00A205D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 xml:space="preserve">2) периодичности проведения контрольных </w:t>
      </w:r>
      <w:r w:rsidR="00797CE8"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A205D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A205D7" w:rsidRPr="00A205D7" w:rsidRDefault="00A205D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A205D7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AC4390" w:rsidRDefault="00A205D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 xml:space="preserve">4) порядка обжалования решений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05D7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:rsidR="008D1CA0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D1CA0">
        <w:rPr>
          <w:rFonts w:ascii="Times New Roman" w:hAnsi="Times New Roman" w:cs="Times New Roman"/>
          <w:sz w:val="28"/>
          <w:szCs w:val="28"/>
        </w:rPr>
        <w:t xml:space="preserve">.3. </w:t>
      </w:r>
      <w:r w:rsidR="008D1CA0" w:rsidRPr="008D1CA0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</w:t>
      </w:r>
      <w:r w:rsidR="008D1CA0">
        <w:rPr>
          <w:rFonts w:ascii="Times New Roman" w:hAnsi="Times New Roman" w:cs="Times New Roman"/>
          <w:sz w:val="28"/>
          <w:szCs w:val="28"/>
        </w:rPr>
        <w:t>.</w:t>
      </w:r>
    </w:p>
    <w:p w:rsidR="008D1CA0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D1CA0">
        <w:rPr>
          <w:rFonts w:ascii="Times New Roman" w:hAnsi="Times New Roman" w:cs="Times New Roman"/>
          <w:sz w:val="28"/>
          <w:szCs w:val="28"/>
        </w:rPr>
        <w:t xml:space="preserve">.4. </w:t>
      </w:r>
      <w:r w:rsidR="008D1CA0" w:rsidRPr="008D1CA0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</w:t>
      </w:r>
      <w:r w:rsidR="008D1CA0" w:rsidRPr="008D1CA0">
        <w:rPr>
          <w:rFonts w:ascii="Times New Roman" w:hAnsi="Times New Roman" w:cs="Times New Roman"/>
          <w:sz w:val="28"/>
          <w:szCs w:val="28"/>
        </w:rPr>
        <w:lastRenderedPageBreak/>
        <w:t>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D1CA0" w:rsidRPr="008D1CA0">
        <w:rPr>
          <w:rFonts w:ascii="Times New Roman" w:hAnsi="Times New Roman" w:cs="Times New Roman"/>
          <w:sz w:val="28"/>
          <w:szCs w:val="28"/>
        </w:rPr>
        <w:t xml:space="preserve"> мероприятия, а также результаты проведенных в рамках 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D1CA0" w:rsidRPr="008D1CA0">
        <w:rPr>
          <w:rFonts w:ascii="Times New Roman" w:hAnsi="Times New Roman" w:cs="Times New Roman"/>
          <w:sz w:val="28"/>
          <w:szCs w:val="28"/>
        </w:rPr>
        <w:t xml:space="preserve"> мероприятия экспертизы, испытаний.</w:t>
      </w:r>
    </w:p>
    <w:p w:rsidR="008D1CA0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90B52">
        <w:rPr>
          <w:rFonts w:ascii="Times New Roman" w:hAnsi="Times New Roman" w:cs="Times New Roman"/>
          <w:sz w:val="28"/>
          <w:szCs w:val="28"/>
        </w:rPr>
        <w:t xml:space="preserve">.5. </w:t>
      </w:r>
      <w:r w:rsidR="00190B52" w:rsidRPr="00190B52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802AF5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02AF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6</w:t>
      </w:r>
      <w:r w:rsidR="00802AF5">
        <w:rPr>
          <w:rFonts w:ascii="Times New Roman" w:hAnsi="Times New Roman" w:cs="Times New Roman"/>
          <w:sz w:val="28"/>
          <w:szCs w:val="28"/>
        </w:rPr>
        <w:t xml:space="preserve">. </w:t>
      </w:r>
      <w:r w:rsidR="00802AF5" w:rsidRPr="00802AF5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</w:t>
      </w:r>
      <w:r w:rsidR="00190B52">
        <w:rPr>
          <w:rFonts w:ascii="Times New Roman" w:hAnsi="Times New Roman" w:cs="Times New Roman"/>
          <w:sz w:val="28"/>
          <w:szCs w:val="28"/>
        </w:rPr>
        <w:t>ев</w:t>
      </w:r>
      <w:r w:rsidR="00802AF5">
        <w:rPr>
          <w:rFonts w:ascii="Times New Roman" w:hAnsi="Times New Roman" w:cs="Times New Roman"/>
          <w:sz w:val="28"/>
          <w:szCs w:val="28"/>
        </w:rPr>
        <w:t xml:space="preserve"> поступления в контрольный орган от к</w:t>
      </w:r>
      <w:r w:rsidR="00802AF5" w:rsidRPr="00802AF5">
        <w:rPr>
          <w:rFonts w:ascii="Times New Roman" w:hAnsi="Times New Roman" w:cs="Times New Roman"/>
          <w:sz w:val="28"/>
          <w:szCs w:val="28"/>
        </w:rPr>
        <w:t>онтролируем</w:t>
      </w:r>
      <w:r w:rsidR="00190B52">
        <w:rPr>
          <w:rFonts w:ascii="Times New Roman" w:hAnsi="Times New Roman" w:cs="Times New Roman"/>
          <w:sz w:val="28"/>
          <w:szCs w:val="28"/>
        </w:rPr>
        <w:t>ых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лиц </w:t>
      </w:r>
      <w:r w:rsidR="00190B52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802AF5" w:rsidRPr="00802AF5">
        <w:rPr>
          <w:rFonts w:ascii="Times New Roman" w:hAnsi="Times New Roman" w:cs="Times New Roman"/>
          <w:sz w:val="28"/>
          <w:szCs w:val="28"/>
        </w:rPr>
        <w:t>запрос</w:t>
      </w:r>
      <w:r w:rsidR="00190B52">
        <w:rPr>
          <w:rFonts w:ascii="Times New Roman" w:hAnsi="Times New Roman" w:cs="Times New Roman"/>
          <w:sz w:val="28"/>
          <w:szCs w:val="28"/>
        </w:rPr>
        <w:t>ов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о </w:t>
      </w:r>
      <w:r w:rsidR="00802AF5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802AF5" w:rsidRPr="00802AF5">
        <w:rPr>
          <w:rFonts w:ascii="Times New Roman" w:hAnsi="Times New Roman" w:cs="Times New Roman"/>
          <w:sz w:val="28"/>
          <w:szCs w:val="28"/>
        </w:rPr>
        <w:t>предоставлени</w:t>
      </w:r>
      <w:r w:rsidR="00802AF5">
        <w:rPr>
          <w:rFonts w:ascii="Times New Roman" w:hAnsi="Times New Roman" w:cs="Times New Roman"/>
          <w:sz w:val="28"/>
          <w:szCs w:val="28"/>
        </w:rPr>
        <w:t>я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письменного ответа в сроки, установленные Федеральным законом от </w:t>
      </w:r>
      <w:r w:rsidR="00403D48">
        <w:rPr>
          <w:rFonts w:ascii="Times New Roman" w:hAnsi="Times New Roman" w:cs="Times New Roman"/>
          <w:sz w:val="28"/>
          <w:szCs w:val="28"/>
        </w:rPr>
        <w:t>0</w:t>
      </w:r>
      <w:r w:rsidR="00802AF5" w:rsidRPr="00802AF5">
        <w:rPr>
          <w:rFonts w:ascii="Times New Roman" w:hAnsi="Times New Roman" w:cs="Times New Roman"/>
          <w:sz w:val="28"/>
          <w:szCs w:val="28"/>
        </w:rPr>
        <w:t>2</w:t>
      </w:r>
      <w:r w:rsidR="00403D48">
        <w:rPr>
          <w:rFonts w:ascii="Times New Roman" w:hAnsi="Times New Roman" w:cs="Times New Roman"/>
          <w:sz w:val="28"/>
          <w:szCs w:val="28"/>
        </w:rPr>
        <w:t>.05.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2006 </w:t>
      </w:r>
      <w:r w:rsidR="00403D48">
        <w:rPr>
          <w:rFonts w:ascii="Times New Roman" w:hAnsi="Times New Roman" w:cs="Times New Roman"/>
          <w:sz w:val="28"/>
          <w:szCs w:val="28"/>
        </w:rPr>
        <w:t>№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59-ФЗ </w:t>
      </w:r>
      <w:r w:rsidR="00190B52">
        <w:rPr>
          <w:rFonts w:ascii="Times New Roman" w:hAnsi="Times New Roman" w:cs="Times New Roman"/>
          <w:sz w:val="28"/>
          <w:szCs w:val="28"/>
        </w:rPr>
        <w:t xml:space="preserve">  </w:t>
      </w:r>
      <w:r w:rsidR="00403D48">
        <w:rPr>
          <w:rFonts w:ascii="Times New Roman" w:hAnsi="Times New Roman" w:cs="Times New Roman"/>
          <w:sz w:val="28"/>
          <w:szCs w:val="28"/>
        </w:rPr>
        <w:t>«</w:t>
      </w:r>
      <w:r w:rsidR="00802AF5" w:rsidRPr="00802AF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403D48">
        <w:rPr>
          <w:rFonts w:ascii="Times New Roman" w:hAnsi="Times New Roman" w:cs="Times New Roman"/>
          <w:sz w:val="28"/>
          <w:szCs w:val="28"/>
        </w:rPr>
        <w:t>»</w:t>
      </w:r>
      <w:r w:rsidR="00802AF5" w:rsidRPr="00802AF5">
        <w:rPr>
          <w:rFonts w:ascii="Times New Roman" w:hAnsi="Times New Roman" w:cs="Times New Roman"/>
          <w:sz w:val="28"/>
          <w:szCs w:val="28"/>
        </w:rPr>
        <w:t>.</w:t>
      </w:r>
    </w:p>
    <w:p w:rsidR="00161815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6181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7</w:t>
      </w:r>
      <w:r w:rsidR="00161815">
        <w:rPr>
          <w:rFonts w:ascii="Times New Roman" w:hAnsi="Times New Roman" w:cs="Times New Roman"/>
          <w:sz w:val="28"/>
          <w:szCs w:val="28"/>
        </w:rPr>
        <w:t xml:space="preserve">. </w:t>
      </w:r>
      <w:r w:rsidR="00190B52" w:rsidRPr="00190B52">
        <w:rPr>
          <w:rFonts w:ascii="Times New Roman" w:hAnsi="Times New Roman" w:cs="Times New Roman"/>
          <w:sz w:val="28"/>
          <w:szCs w:val="28"/>
        </w:rPr>
        <w:t>В случа</w:t>
      </w:r>
      <w:r w:rsidR="00190B52">
        <w:rPr>
          <w:rFonts w:ascii="Times New Roman" w:hAnsi="Times New Roman" w:cs="Times New Roman"/>
          <w:sz w:val="28"/>
          <w:szCs w:val="28"/>
        </w:rPr>
        <w:t xml:space="preserve">е поступления </w:t>
      </w:r>
      <w:r w:rsidR="00C9444C">
        <w:rPr>
          <w:rFonts w:ascii="Times New Roman" w:hAnsi="Times New Roman" w:cs="Times New Roman"/>
          <w:sz w:val="28"/>
          <w:szCs w:val="28"/>
        </w:rPr>
        <w:t xml:space="preserve">в течение календарного года </w:t>
      </w:r>
      <w:r w:rsidR="00190B52">
        <w:rPr>
          <w:rFonts w:ascii="Times New Roman" w:hAnsi="Times New Roman" w:cs="Times New Roman"/>
          <w:sz w:val="28"/>
          <w:szCs w:val="28"/>
        </w:rPr>
        <w:t xml:space="preserve">пяти и более однотипных обращений консультирование </w:t>
      </w:r>
      <w:r w:rsidR="00190B52" w:rsidRPr="00190B52">
        <w:rPr>
          <w:rFonts w:ascii="Times New Roman" w:hAnsi="Times New Roman" w:cs="Times New Roman"/>
          <w:sz w:val="28"/>
          <w:szCs w:val="28"/>
        </w:rPr>
        <w:t xml:space="preserve">контролируемых лиц и их представителей осуществляется посредством размещения на официальном сайте контрольного органа в сети </w:t>
      </w:r>
      <w:r w:rsidR="00190B52">
        <w:rPr>
          <w:rFonts w:ascii="Times New Roman" w:hAnsi="Times New Roman" w:cs="Times New Roman"/>
          <w:sz w:val="28"/>
          <w:szCs w:val="28"/>
        </w:rPr>
        <w:t>«</w:t>
      </w:r>
      <w:r w:rsidR="00190B52" w:rsidRPr="00190B52">
        <w:rPr>
          <w:rFonts w:ascii="Times New Roman" w:hAnsi="Times New Roman" w:cs="Times New Roman"/>
          <w:sz w:val="28"/>
          <w:szCs w:val="28"/>
        </w:rPr>
        <w:t>Интернет</w:t>
      </w:r>
      <w:r w:rsidR="00190B52">
        <w:rPr>
          <w:rFonts w:ascii="Times New Roman" w:hAnsi="Times New Roman" w:cs="Times New Roman"/>
          <w:sz w:val="28"/>
          <w:szCs w:val="28"/>
        </w:rPr>
        <w:t>»</w:t>
      </w:r>
      <w:r w:rsidR="00190B52" w:rsidRPr="00190B52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</w:t>
      </w:r>
      <w:r w:rsidR="00190B52">
        <w:rPr>
          <w:rFonts w:ascii="Times New Roman" w:hAnsi="Times New Roman" w:cs="Times New Roman"/>
          <w:sz w:val="28"/>
          <w:szCs w:val="28"/>
        </w:rPr>
        <w:t xml:space="preserve">руководителем (заместителем руководителя) </w:t>
      </w:r>
      <w:r w:rsidR="00190B52" w:rsidRPr="00190B52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161815" w:rsidRDefault="0046351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6181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8</w:t>
      </w:r>
      <w:r w:rsidR="00161815">
        <w:rPr>
          <w:rFonts w:ascii="Times New Roman" w:hAnsi="Times New Roman" w:cs="Times New Roman"/>
          <w:sz w:val="28"/>
          <w:szCs w:val="28"/>
        </w:rPr>
        <w:t xml:space="preserve">. </w:t>
      </w:r>
      <w:r w:rsidR="00161815" w:rsidRPr="00161815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</w:t>
      </w:r>
      <w:r w:rsidR="00797CE8">
        <w:rPr>
          <w:rFonts w:ascii="Times New Roman" w:hAnsi="Times New Roman" w:cs="Times New Roman"/>
          <w:sz w:val="28"/>
          <w:szCs w:val="28"/>
        </w:rPr>
        <w:t xml:space="preserve"> </w:t>
      </w:r>
      <w:r w:rsidR="00797CE8" w:rsidRPr="00797CE8">
        <w:rPr>
          <w:rFonts w:ascii="Times New Roman" w:hAnsi="Times New Roman" w:cs="Times New Roman"/>
          <w:sz w:val="28"/>
          <w:szCs w:val="28"/>
        </w:rPr>
        <w:t>посредством внесения соответствующей записи в</w:t>
      </w:r>
      <w:r w:rsidR="00797CE8">
        <w:rPr>
          <w:rFonts w:ascii="Times New Roman" w:hAnsi="Times New Roman" w:cs="Times New Roman"/>
          <w:sz w:val="28"/>
          <w:szCs w:val="28"/>
        </w:rPr>
        <w:t xml:space="preserve"> </w:t>
      </w:r>
      <w:r w:rsidR="00797CE8" w:rsidRPr="00797CE8">
        <w:rPr>
          <w:rFonts w:ascii="Times New Roman" w:hAnsi="Times New Roman" w:cs="Times New Roman"/>
          <w:sz w:val="28"/>
          <w:szCs w:val="28"/>
        </w:rPr>
        <w:t>журнал консультировани</w:t>
      </w:r>
      <w:r w:rsidR="00797CE8">
        <w:rPr>
          <w:rFonts w:ascii="Times New Roman" w:hAnsi="Times New Roman" w:cs="Times New Roman"/>
          <w:sz w:val="28"/>
          <w:szCs w:val="28"/>
        </w:rPr>
        <w:t>й</w:t>
      </w:r>
      <w:r w:rsidR="00797CE8" w:rsidRPr="00797CE8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="00797CE8">
        <w:rPr>
          <w:rFonts w:ascii="Times New Roman" w:hAnsi="Times New Roman" w:cs="Times New Roman"/>
          <w:sz w:val="28"/>
          <w:szCs w:val="28"/>
        </w:rPr>
        <w:t>руководителем контрольного органа</w:t>
      </w:r>
      <w:r w:rsidR="00161815" w:rsidRPr="00161815">
        <w:rPr>
          <w:rFonts w:ascii="Times New Roman" w:hAnsi="Times New Roman" w:cs="Times New Roman"/>
          <w:sz w:val="28"/>
          <w:szCs w:val="28"/>
        </w:rPr>
        <w:t>.</w:t>
      </w:r>
    </w:p>
    <w:p w:rsidR="00E365BC" w:rsidRDefault="00E365B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5BC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E365BC">
        <w:rPr>
          <w:rFonts w:ascii="Times New Roman" w:hAnsi="Times New Roman" w:cs="Times New Roman"/>
          <w:sz w:val="28"/>
          <w:szCs w:val="28"/>
        </w:rPr>
        <w:t>на основании ежегодной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>Программы профилактики риско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365BC">
        <w:rPr>
          <w:rFonts w:ascii="Times New Roman" w:hAnsi="Times New Roman" w:cs="Times New Roman"/>
          <w:sz w:val="28"/>
          <w:szCs w:val="28"/>
        </w:rPr>
        <w:t>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>охраняемым законом ценностям, утвержд</w:t>
      </w:r>
      <w:r>
        <w:rPr>
          <w:rFonts w:ascii="Times New Roman" w:hAnsi="Times New Roman" w:cs="Times New Roman"/>
          <w:sz w:val="28"/>
          <w:szCs w:val="28"/>
        </w:rPr>
        <w:t>аемой</w:t>
      </w:r>
      <w:r w:rsidRPr="00E365BC">
        <w:rPr>
          <w:rFonts w:ascii="Times New Roman" w:hAnsi="Times New Roman" w:cs="Times New Roman"/>
          <w:sz w:val="28"/>
          <w:szCs w:val="28"/>
        </w:rPr>
        <w:t xml:space="preserve"> решением уполномоченного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в порядке, установленном </w:t>
      </w:r>
      <w:r w:rsidRPr="00E365BC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Федерации.</w:t>
      </w:r>
    </w:p>
    <w:p w:rsidR="00A06673" w:rsidRDefault="00A06673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673" w:rsidRDefault="00E27A1B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739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73914" w:rsidRPr="008314B7">
        <w:rPr>
          <w:rFonts w:ascii="Times New Roman" w:hAnsi="Times New Roman" w:cs="Times New Roman"/>
          <w:sz w:val="28"/>
          <w:szCs w:val="28"/>
        </w:rPr>
        <w:t xml:space="preserve">. </w:t>
      </w:r>
      <w:r w:rsidR="00C9549A">
        <w:rPr>
          <w:rFonts w:ascii="Times New Roman" w:hAnsi="Times New Roman" w:cs="Times New Roman"/>
          <w:sz w:val="28"/>
          <w:szCs w:val="28"/>
        </w:rPr>
        <w:t>Осуществление муниципального контроля</w:t>
      </w:r>
    </w:p>
    <w:p w:rsidR="00463516" w:rsidRPr="00C9549A" w:rsidRDefault="0046351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BBE" w:rsidRDefault="008314B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4B7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взаимодействием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14B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14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314B7">
        <w:rPr>
          <w:rFonts w:ascii="Times New Roman" w:hAnsi="Times New Roman" w:cs="Times New Roman"/>
          <w:sz w:val="28"/>
          <w:szCs w:val="28"/>
        </w:rPr>
        <w:t xml:space="preserve">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B4A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взаимодействии с контролируемым лицом проводятся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контрольные (надзорные) мероприятия:</w:t>
      </w:r>
    </w:p>
    <w:p w:rsidR="00506B4A" w:rsidRP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06B4A"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506B4A" w:rsidRP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06B4A">
        <w:rPr>
          <w:rFonts w:ascii="Times New Roman" w:hAnsi="Times New Roman" w:cs="Times New Roman"/>
          <w:sz w:val="28"/>
          <w:szCs w:val="28"/>
        </w:rPr>
        <w:t>) рейдовый осмотр;</w:t>
      </w:r>
    </w:p>
    <w:p w:rsidR="00506B4A" w:rsidRP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6B4A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6B4A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B4A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06B4A">
        <w:rPr>
          <w:rFonts w:ascii="Times New Roman" w:hAnsi="Times New Roman" w:cs="Times New Roman"/>
          <w:sz w:val="28"/>
          <w:szCs w:val="28"/>
        </w:rPr>
        <w:t>ез взаимодействия с контролируемым лицом проводятся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6B4A" w:rsidRP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06B4A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:rsidR="00506B4A" w:rsidRDefault="00506B4A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4A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506B4A" w:rsidRDefault="004F5BD5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5BD5">
        <w:rPr>
          <w:rFonts w:ascii="Times New Roman" w:hAnsi="Times New Roman" w:cs="Times New Roman"/>
          <w:sz w:val="28"/>
          <w:szCs w:val="28"/>
        </w:rPr>
        <w:t>Плановые контрольные (надзорные)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BD5">
        <w:rPr>
          <w:rFonts w:ascii="Times New Roman" w:hAnsi="Times New Roman" w:cs="Times New Roman"/>
          <w:sz w:val="28"/>
          <w:szCs w:val="28"/>
        </w:rPr>
        <w:t>мероприятия при осуществлении муниципального контроля не проводятся.</w:t>
      </w:r>
    </w:p>
    <w:p w:rsidR="001B414F" w:rsidRDefault="001B414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414F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проводятся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наличии оснований, предусмотренных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B414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414F">
        <w:rPr>
          <w:rFonts w:ascii="Times New Roman" w:hAnsi="Times New Roman" w:cs="Times New Roman"/>
          <w:sz w:val="28"/>
          <w:szCs w:val="28"/>
        </w:rPr>
        <w:t xml:space="preserve"> от 31.07.2020 №248-ФЗ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 w:rsidR="00ED24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после согласования с органами прокуратуры.</w:t>
      </w:r>
    </w:p>
    <w:p w:rsidR="008314B7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D095F">
        <w:rPr>
          <w:rFonts w:ascii="Times New Roman" w:hAnsi="Times New Roman" w:cs="Times New Roman"/>
          <w:sz w:val="28"/>
          <w:szCs w:val="28"/>
        </w:rPr>
        <w:t>При проведении внепланового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может проводится:</w:t>
      </w:r>
    </w:p>
    <w:p w:rsidR="000D095F" w:rsidRPr="000D095F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095F">
        <w:rPr>
          <w:rFonts w:ascii="Times New Roman" w:hAnsi="Times New Roman" w:cs="Times New Roman"/>
          <w:sz w:val="28"/>
          <w:szCs w:val="28"/>
        </w:rPr>
        <w:t>) инспекционный визит;</w:t>
      </w:r>
    </w:p>
    <w:p w:rsidR="000D095F" w:rsidRPr="000D095F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095F">
        <w:rPr>
          <w:rFonts w:ascii="Times New Roman" w:hAnsi="Times New Roman" w:cs="Times New Roman"/>
          <w:sz w:val="28"/>
          <w:szCs w:val="28"/>
        </w:rPr>
        <w:t>) рейдовый осмотр;</w:t>
      </w:r>
    </w:p>
    <w:p w:rsidR="000D095F" w:rsidRPr="000D095F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095F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0D095F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D095F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0D095F" w:rsidRDefault="000D09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0D095F">
        <w:rPr>
          <w:rFonts w:ascii="Times New Roman" w:hAnsi="Times New Roman" w:cs="Times New Roman"/>
          <w:sz w:val="28"/>
          <w:szCs w:val="28"/>
        </w:rPr>
        <w:t>Конкретный вид и содержание внепланового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мероприятия (перечень контрольных (надзорных) действий)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устанавливается в решении о проведении внепланового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(надзорного) мероприятия.</w:t>
      </w:r>
    </w:p>
    <w:p w:rsidR="00065D0C" w:rsidRPr="00065D0C" w:rsidRDefault="00065D0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5D0C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(осуществления деятельности) контролируемого лица (его филиалов,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представительств, обособленных структурных подразделений) либо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надзора.</w:t>
      </w:r>
    </w:p>
    <w:p w:rsidR="001B414F" w:rsidRDefault="00065D0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65D0C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контрольные (надзорные) действия:</w:t>
      </w:r>
    </w:p>
    <w:p w:rsidR="001872C6" w:rsidRPr="001872C6" w:rsidRDefault="001872C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872C6">
        <w:rPr>
          <w:rFonts w:ascii="Times New Roman" w:hAnsi="Times New Roman" w:cs="Times New Roman"/>
          <w:sz w:val="28"/>
          <w:szCs w:val="28"/>
        </w:rPr>
        <w:t>осмотр;</w:t>
      </w:r>
    </w:p>
    <w:p w:rsidR="001872C6" w:rsidRPr="001872C6" w:rsidRDefault="001872C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872C6">
        <w:rPr>
          <w:rFonts w:ascii="Times New Roman" w:hAnsi="Times New Roman" w:cs="Times New Roman"/>
          <w:sz w:val="28"/>
          <w:szCs w:val="28"/>
        </w:rPr>
        <w:t>опрос;</w:t>
      </w:r>
    </w:p>
    <w:p w:rsidR="001872C6" w:rsidRPr="001872C6" w:rsidRDefault="001872C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872C6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872C6" w:rsidRPr="001872C6" w:rsidRDefault="001872C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1872C6" w:rsidRDefault="001872C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872C6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требованиями должны находиться в месте нахождения (осуществления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деятельности) контролируемого лица (его филиалов, представительств,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подразделений) либо объекта контроля.</w:t>
      </w:r>
    </w:p>
    <w:p w:rsidR="00FE75AC" w:rsidRPr="00FE75AC" w:rsidRDefault="00FE75A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FE75AC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контролируемого лица.</w:t>
      </w:r>
    </w:p>
    <w:p w:rsidR="00FE75AC" w:rsidRDefault="00FE75A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FE75AC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деятельности либо на одном производственном объекте (территории)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может превышать один рабочий день.</w:t>
      </w:r>
    </w:p>
    <w:p w:rsidR="003925EC" w:rsidRPr="003925EC" w:rsidRDefault="003925E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25EC">
        <w:rPr>
          <w:rFonts w:ascii="Times New Roman" w:hAnsi="Times New Roman" w:cs="Times New Roman"/>
          <w:sz w:val="28"/>
          <w:szCs w:val="28"/>
        </w:rPr>
        <w:t>Рейдовый осмотр проводится в отношении всех 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лиц, осуществляющих владение, пользование или управление объектом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контроля, либо неограниченного круга контролируемых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осуществляющих деятельность или совершающих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определенной территории.</w:t>
      </w:r>
    </w:p>
    <w:p w:rsidR="00FE75AC" w:rsidRDefault="003925E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3925EC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(надзорные) действия:</w:t>
      </w:r>
    </w:p>
    <w:p w:rsidR="00835657" w:rsidRPr="00835657" w:rsidRDefault="008356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35657">
        <w:rPr>
          <w:rFonts w:ascii="Times New Roman" w:hAnsi="Times New Roman" w:cs="Times New Roman"/>
          <w:sz w:val="28"/>
          <w:szCs w:val="28"/>
        </w:rPr>
        <w:t>осмотр;</w:t>
      </w:r>
    </w:p>
    <w:p w:rsidR="00835657" w:rsidRPr="00835657" w:rsidRDefault="008356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35657">
        <w:rPr>
          <w:rFonts w:ascii="Times New Roman" w:hAnsi="Times New Roman" w:cs="Times New Roman"/>
          <w:sz w:val="28"/>
          <w:szCs w:val="28"/>
        </w:rPr>
        <w:t>опрос;</w:t>
      </w:r>
    </w:p>
    <w:p w:rsidR="00835657" w:rsidRPr="00835657" w:rsidRDefault="008356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35657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835657" w:rsidRPr="00835657" w:rsidRDefault="008356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35657">
        <w:rPr>
          <w:rFonts w:ascii="Times New Roman" w:hAnsi="Times New Roman" w:cs="Times New Roman"/>
          <w:sz w:val="28"/>
          <w:szCs w:val="28"/>
        </w:rPr>
        <w:t xml:space="preserve">истребование документов; </w:t>
      </w:r>
    </w:p>
    <w:p w:rsidR="003925EC" w:rsidRDefault="008356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35657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1B414F" w:rsidRDefault="008C4F7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C4F7B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проведения рейдового осмотра не может превышать один рабочий день.</w:t>
      </w:r>
    </w:p>
    <w:p w:rsidR="008C4F7B" w:rsidRPr="008C4F7B" w:rsidRDefault="008C4F7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4F7B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 xml:space="preserve">контролируемых лиц, имеющиеся в распоряжении </w:t>
      </w:r>
      <w:r w:rsidR="00697E29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8C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результаты предыдущих контрольных (надзорных) мероприятий,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рассмотрения дел об административных правонарушениях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документы о результатах осуществления в отношении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контролируемого лица муниципального контроля.</w:t>
      </w:r>
    </w:p>
    <w:p w:rsidR="008C4F7B" w:rsidRDefault="008C4F7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8C4F7B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контрольные (надзорные) действия:</w:t>
      </w:r>
    </w:p>
    <w:p w:rsidR="008C4F7B" w:rsidRPr="008C4F7B" w:rsidRDefault="008C4F7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C4F7B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8C4F7B" w:rsidRDefault="008C4F7B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C4F7B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E04C57" w:rsidRDefault="001247B5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1247B5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B5">
        <w:rPr>
          <w:rFonts w:ascii="Times New Roman" w:hAnsi="Times New Roman" w:cs="Times New Roman"/>
          <w:sz w:val="28"/>
          <w:szCs w:val="28"/>
        </w:rPr>
        <w:t>рабочих дней. В указанный срок не включается</w:t>
      </w:r>
      <w:r w:rsidR="00E04C57">
        <w:rPr>
          <w:rFonts w:ascii="Times New Roman" w:hAnsi="Times New Roman" w:cs="Times New Roman"/>
          <w:sz w:val="28"/>
          <w:szCs w:val="28"/>
        </w:rPr>
        <w:t>:</w:t>
      </w:r>
    </w:p>
    <w:p w:rsidR="00E04C57" w:rsidRDefault="00E04C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период с момента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247B5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документы до момента представления указанных в требовании документов в</w:t>
      </w:r>
      <w:r w:rsidR="001247B5">
        <w:rPr>
          <w:rFonts w:ascii="Times New Roman" w:hAnsi="Times New Roman" w:cs="Times New Roman"/>
          <w:sz w:val="28"/>
          <w:szCs w:val="28"/>
        </w:rPr>
        <w:t xml:space="preserve"> контрольный орган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4F7B" w:rsidRDefault="00E04C5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контролируемому лицу информации </w:t>
      </w:r>
      <w:r w:rsidR="001247B5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о выявлении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ошибок и (или) противоречий в представленных контролируемым лицом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документах либо о несоответствии сведений, содержащихся в этих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документах, сведениям, содержащимся в имеющихся у </w:t>
      </w:r>
      <w:r w:rsidR="001247B5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документах и (или) полученным при осуществлении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муниципального контроля, и требования представить необходимые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пояснения в письменной форме до момента представления указанных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пояснений в </w:t>
      </w:r>
      <w:r w:rsidR="001247B5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247B5" w:rsidRPr="001247B5">
        <w:rPr>
          <w:rFonts w:ascii="Times New Roman" w:hAnsi="Times New Roman" w:cs="Times New Roman"/>
          <w:sz w:val="28"/>
          <w:szCs w:val="28"/>
        </w:rPr>
        <w:t>.</w:t>
      </w:r>
    </w:p>
    <w:p w:rsidR="0077257C" w:rsidRPr="0077257C" w:rsidRDefault="0077257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57C"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конкретным контролируемым лицом, владеющим производственными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объектами и (или) использующим их, в целях оценки соблюдения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лицом обязательных требований, а также оценки выполнения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8C4F7B" w:rsidRDefault="0077257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77257C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(надзорные) действия:</w:t>
      </w:r>
    </w:p>
    <w:p w:rsidR="00097B33" w:rsidRPr="00097B33" w:rsidRDefault="00097B3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33">
        <w:rPr>
          <w:rFonts w:ascii="Times New Roman" w:hAnsi="Times New Roman" w:cs="Times New Roman"/>
          <w:sz w:val="28"/>
          <w:szCs w:val="28"/>
        </w:rPr>
        <w:t>1) осмотр;</w:t>
      </w:r>
    </w:p>
    <w:p w:rsidR="00097B33" w:rsidRPr="00097B33" w:rsidRDefault="00097B3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7B33">
        <w:rPr>
          <w:rFonts w:ascii="Times New Roman" w:hAnsi="Times New Roman" w:cs="Times New Roman"/>
          <w:sz w:val="28"/>
          <w:szCs w:val="28"/>
        </w:rPr>
        <w:t>) опрос;</w:t>
      </w:r>
    </w:p>
    <w:p w:rsidR="00097B33" w:rsidRPr="00097B33" w:rsidRDefault="00097B3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7B33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097B33" w:rsidRPr="00097B33" w:rsidRDefault="00097B3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7B33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:rsidR="008C4F7B" w:rsidRDefault="00097B33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97B33">
        <w:rPr>
          <w:rFonts w:ascii="Times New Roman" w:hAnsi="Times New Roman" w:cs="Times New Roman"/>
          <w:sz w:val="28"/>
          <w:szCs w:val="28"/>
        </w:rPr>
        <w:t>) 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B33" w:rsidRDefault="00A56BF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56BF6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6BF6">
        <w:rPr>
          <w:rFonts w:ascii="Times New Roman" w:hAnsi="Times New Roman" w:cs="Times New Roman"/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467203" w:rsidRDefault="006216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65F">
        <w:rPr>
          <w:rFonts w:ascii="Times New Roman" w:hAnsi="Times New Roman" w:cs="Times New Roman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16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65F">
        <w:rPr>
          <w:rFonts w:ascii="Times New Roman" w:hAnsi="Times New Roman" w:cs="Times New Roman"/>
          <w:sz w:val="28"/>
          <w:szCs w:val="28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B6737D" w:rsidRPr="00B6737D" w:rsidRDefault="00B6737D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6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737D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37D">
        <w:rPr>
          <w:rFonts w:ascii="Times New Roman" w:hAnsi="Times New Roman" w:cs="Times New Roman"/>
          <w:sz w:val="28"/>
          <w:szCs w:val="28"/>
        </w:rPr>
        <w:t>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62165F" w:rsidRPr="0062165F" w:rsidRDefault="00B6737D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165F" w:rsidRPr="0062165F"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62165F" w:rsidRPr="0062165F" w:rsidRDefault="006216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1) решение о проведении внепланового контрольного (надзорного) мероприятия;</w:t>
      </w:r>
    </w:p>
    <w:p w:rsidR="0062165F" w:rsidRPr="0062165F" w:rsidRDefault="006216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2) решение об объявлении предостережения;</w:t>
      </w:r>
    </w:p>
    <w:p w:rsidR="0062165F" w:rsidRPr="0062165F" w:rsidRDefault="006216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3) решение о выдаче предписания об устранении выявленных нарушений в порядке, предусмотренном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16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65F" w:rsidRDefault="0062165F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2165F">
        <w:rPr>
          <w:rFonts w:ascii="Times New Roman" w:hAnsi="Times New Roman" w:cs="Times New Roman"/>
          <w:sz w:val="28"/>
          <w:szCs w:val="28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65F">
        <w:rPr>
          <w:rFonts w:ascii="Times New Roman" w:hAnsi="Times New Roman" w:cs="Times New Roman"/>
          <w:sz w:val="28"/>
          <w:szCs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861797" w:rsidRPr="00861797" w:rsidRDefault="0086179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165F" w:rsidRPr="0062165F">
        <w:rPr>
          <w:rFonts w:ascii="Times New Roman" w:hAnsi="Times New Roman" w:cs="Times New Roman"/>
          <w:sz w:val="28"/>
          <w:szCs w:val="28"/>
        </w:rPr>
        <w:t>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6D7FFC" w:rsidRDefault="00861797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D7FFC" w:rsidRPr="006D7FFC">
        <w:rPr>
          <w:rFonts w:ascii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6D7FFC" w:rsidRP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6D7FFC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6D7FFC" w:rsidRP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1) осмотр;</w:t>
      </w:r>
    </w:p>
    <w:p w:rsidR="006D7FFC" w:rsidRP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2) отбор проб (образцов);</w:t>
      </w:r>
    </w:p>
    <w:p w:rsidR="006D7FFC" w:rsidRP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3) инструментальное обследование (с применением видеозаписи);</w:t>
      </w:r>
    </w:p>
    <w:p w:rsidR="006D7FFC" w:rsidRP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4) испытание;</w:t>
      </w:r>
    </w:p>
    <w:p w:rsidR="006D7FFC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5) экспертиза.</w:t>
      </w:r>
    </w:p>
    <w:p w:rsidR="00861797" w:rsidRDefault="006D7FFC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6D7FFC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6D7FFC" w:rsidRDefault="00E12704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E12704">
        <w:rPr>
          <w:rFonts w:ascii="Times New Roman" w:hAnsi="Times New Roman" w:cs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пунктами 1 и 2 части 2 статьи 90 </w:t>
      </w:r>
      <w:r w:rsidRPr="0062165F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704">
        <w:rPr>
          <w:rFonts w:ascii="Times New Roman" w:hAnsi="Times New Roman" w:cs="Times New Roman"/>
          <w:sz w:val="28"/>
          <w:szCs w:val="28"/>
        </w:rPr>
        <w:t>.</w:t>
      </w:r>
    </w:p>
    <w:p w:rsidR="00861797" w:rsidRDefault="00E12704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E12704"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606081" w:rsidRDefault="005949A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5949A1">
        <w:rPr>
          <w:rFonts w:ascii="Times New Roman" w:hAnsi="Times New Roman" w:cs="Times New Roman"/>
          <w:sz w:val="28"/>
          <w:szCs w:val="28"/>
        </w:rPr>
        <w:t>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</w:t>
      </w:r>
      <w:r w:rsidR="00606081">
        <w:rPr>
          <w:rFonts w:ascii="Times New Roman" w:hAnsi="Times New Roman" w:cs="Times New Roman"/>
          <w:sz w:val="28"/>
          <w:szCs w:val="28"/>
        </w:rPr>
        <w:t>:</w:t>
      </w:r>
    </w:p>
    <w:p w:rsidR="00606081" w:rsidRP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06081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медицинском учреждении;</w:t>
      </w:r>
    </w:p>
    <w:p w:rsidR="00606081" w:rsidRP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sz w:val="28"/>
          <w:szCs w:val="28"/>
        </w:rPr>
        <w:t>3) наступлени</w:t>
      </w:r>
      <w:r w:rsidR="0017291C">
        <w:rPr>
          <w:rFonts w:ascii="Times New Roman" w:hAnsi="Times New Roman" w:cs="Times New Roman"/>
          <w:sz w:val="28"/>
          <w:szCs w:val="28"/>
        </w:rPr>
        <w:t>е</w:t>
      </w:r>
      <w:r w:rsidRPr="00606081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препятствующих присутствию при проведении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(надзорного) мероприятия (военные действия, катастрофа, стихийное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бедствие, крупная авария, эпидемия и другие чрезвычайные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обстоятельства)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081" w:rsidRP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606081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случаях, указанных в пункте 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606081">
        <w:rPr>
          <w:rFonts w:ascii="Times New Roman" w:hAnsi="Times New Roman" w:cs="Times New Roman"/>
          <w:sz w:val="28"/>
          <w:szCs w:val="28"/>
        </w:rPr>
        <w:t>должна содержать:</w:t>
      </w:r>
    </w:p>
    <w:p w:rsidR="00606081" w:rsidRP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6081">
        <w:rPr>
          <w:rFonts w:ascii="Times New Roman" w:hAnsi="Times New Roman" w:cs="Times New Roman"/>
          <w:sz w:val="28"/>
          <w:szCs w:val="28"/>
        </w:rPr>
        <w:t>) описание обстоятельств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продолжительность;</w:t>
      </w:r>
    </w:p>
    <w:p w:rsidR="00606081" w:rsidRPr="00606081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6081">
        <w:rPr>
          <w:rFonts w:ascii="Times New Roman" w:hAnsi="Times New Roman" w:cs="Times New Roman"/>
          <w:sz w:val="28"/>
          <w:szCs w:val="28"/>
        </w:rPr>
        <w:t>) сведения о причинно-следственной связи между возникшими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обстоятельствами и невозможностью присутствия при проведении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861797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06081">
        <w:rPr>
          <w:rFonts w:ascii="Times New Roman" w:hAnsi="Times New Roman" w:cs="Times New Roman"/>
          <w:sz w:val="28"/>
          <w:szCs w:val="28"/>
        </w:rPr>
        <w:t>) указание на срок, необходимый для устранения 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препятствующих присутствию при проведении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861797" w:rsidRDefault="0060608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При наступлении случаев, указанных в пункте 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606081">
        <w:rPr>
          <w:rFonts w:ascii="Times New Roman" w:hAnsi="Times New Roman" w:cs="Times New Roman"/>
          <w:sz w:val="28"/>
          <w:szCs w:val="28"/>
        </w:rPr>
        <w:t>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обращения индивидуального предпринимателя, гражданина в контрольный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7D6" w:rsidRPr="00F917D6" w:rsidRDefault="00535BC5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17D6" w:rsidRPr="00F917D6">
        <w:rPr>
          <w:rFonts w:ascii="Times New Roman" w:hAnsi="Times New Roman" w:cs="Times New Roman"/>
          <w:sz w:val="28"/>
          <w:szCs w:val="28"/>
        </w:rPr>
        <w:t xml:space="preserve">Для фиксации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7D6" w:rsidRPr="00F917D6">
        <w:rPr>
          <w:rFonts w:ascii="Times New Roman" w:hAnsi="Times New Roman" w:cs="Times New Roman"/>
          <w:sz w:val="28"/>
          <w:szCs w:val="28"/>
        </w:rPr>
        <w:t>нспектором 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привлекаемыми к совершению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(надзорных) действий,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нарушений обязательных требований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использоваться фотосъемка, аудио- и видеозапись, иные способы фиксации доказательств,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случаев фиксации:</w:t>
      </w:r>
    </w:p>
    <w:p w:rsidR="00F917D6" w:rsidRPr="00F917D6" w:rsidRDefault="00F917D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D6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Pr="00F917D6">
        <w:rPr>
          <w:rFonts w:ascii="Times New Roman" w:hAnsi="Times New Roman" w:cs="Times New Roman"/>
          <w:sz w:val="28"/>
          <w:szCs w:val="28"/>
        </w:rPr>
        <w:t>государственной тайне;</w:t>
      </w:r>
    </w:p>
    <w:p w:rsidR="00F917D6" w:rsidRPr="00F917D6" w:rsidRDefault="00F917D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D6">
        <w:rPr>
          <w:rFonts w:ascii="Times New Roman" w:hAnsi="Times New Roman" w:cs="Times New Roman"/>
          <w:sz w:val="28"/>
          <w:szCs w:val="28"/>
        </w:rPr>
        <w:t>2) объектов, территорий, которые законодательством Российской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Pr="00F917D6">
        <w:rPr>
          <w:rFonts w:ascii="Times New Roman" w:hAnsi="Times New Roman" w:cs="Times New Roman"/>
          <w:sz w:val="28"/>
          <w:szCs w:val="28"/>
        </w:rPr>
        <w:t>Федерации отнесены к режимным и особо важным объектам.</w:t>
      </w:r>
    </w:p>
    <w:p w:rsidR="005F09E1" w:rsidRDefault="005F09E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917D6" w:rsidRPr="00F917D6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доказательств, должны позволять однозначно идентифицировать объект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фиксации, отражающий нарушение обязательных требований, время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 xml:space="preserve">фиксации объекта. </w:t>
      </w:r>
    </w:p>
    <w:p w:rsidR="00F917D6" w:rsidRDefault="005F09E1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F917D6" w:rsidRPr="00F917D6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доказательств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нарушений обязательных требований, прикладываются к акту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контрольного (надзорного) мероприятия.</w:t>
      </w:r>
    </w:p>
    <w:p w:rsidR="00861797" w:rsidRDefault="00040698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0698">
        <w:rPr>
          <w:rFonts w:ascii="Times New Roman" w:hAnsi="Times New Roman" w:cs="Times New Roman"/>
          <w:sz w:val="28"/>
          <w:szCs w:val="28"/>
        </w:rPr>
        <w:t>Результаты контрольного (надзорного) мероприятия оформляются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 xml:space="preserve">порядке, установленном Федеральным законом от 31.07.2020 №248-ФЗ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069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040698" w:rsidRDefault="00B4233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2336">
        <w:rPr>
          <w:rFonts w:ascii="Times New Roman" w:hAnsi="Times New Roman" w:cs="Times New Roman"/>
          <w:sz w:val="28"/>
          <w:szCs w:val="28"/>
        </w:rPr>
        <w:t xml:space="preserve">Исполнение решений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 принятых </w:t>
      </w:r>
      <w:r w:rsidRPr="00B42336">
        <w:rPr>
          <w:rFonts w:ascii="Times New Roman" w:hAnsi="Times New Roman" w:cs="Times New Roman"/>
          <w:sz w:val="28"/>
          <w:szCs w:val="28"/>
        </w:rPr>
        <w:t>в рамках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>муниципального контроля осуществляется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№248-ФЗ </w:t>
      </w:r>
      <w:r w:rsidR="000949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2336">
        <w:rPr>
          <w:rFonts w:ascii="Times New Roman" w:hAnsi="Times New Roman" w:cs="Times New Roman"/>
          <w:sz w:val="28"/>
          <w:szCs w:val="28"/>
        </w:rPr>
        <w:t>«О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>контроле (надзоре) и муниципальном контроле в Российской Федерации».</w:t>
      </w:r>
    </w:p>
    <w:p w:rsidR="00B42336" w:rsidRDefault="00B4233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4B0" w:rsidRDefault="001B64B0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AF" w:rsidRDefault="00D714DF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B58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58DB" w:rsidRPr="005B58DB">
        <w:rPr>
          <w:rFonts w:ascii="Times New Roman" w:hAnsi="Times New Roman" w:cs="Times New Roman"/>
          <w:sz w:val="28"/>
          <w:szCs w:val="28"/>
        </w:rPr>
        <w:t>. Обжалование решений контрольн</w:t>
      </w:r>
      <w:r w:rsidR="005B58DB">
        <w:rPr>
          <w:rFonts w:ascii="Times New Roman" w:hAnsi="Times New Roman" w:cs="Times New Roman"/>
          <w:sz w:val="28"/>
          <w:szCs w:val="28"/>
        </w:rPr>
        <w:t>ого</w:t>
      </w:r>
      <w:r w:rsidR="005B58DB" w:rsidRPr="005B58D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58DB">
        <w:rPr>
          <w:rFonts w:ascii="Times New Roman" w:hAnsi="Times New Roman" w:cs="Times New Roman"/>
          <w:sz w:val="28"/>
          <w:szCs w:val="28"/>
        </w:rPr>
        <w:t>а</w:t>
      </w:r>
      <w:r w:rsidR="005B58DB" w:rsidRPr="005B58DB">
        <w:rPr>
          <w:rFonts w:ascii="Times New Roman" w:hAnsi="Times New Roman" w:cs="Times New Roman"/>
          <w:sz w:val="28"/>
          <w:szCs w:val="28"/>
        </w:rPr>
        <w:t xml:space="preserve">, действий (бездействия) </w:t>
      </w:r>
      <w:r w:rsidR="005B58DB">
        <w:rPr>
          <w:rFonts w:ascii="Times New Roman" w:hAnsi="Times New Roman" w:cs="Times New Roman"/>
          <w:sz w:val="28"/>
          <w:szCs w:val="28"/>
        </w:rPr>
        <w:t>его</w:t>
      </w:r>
      <w:r w:rsidR="005B58DB" w:rsidRPr="005B58DB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:rsidR="001B64B0" w:rsidRDefault="001B64B0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AF" w:rsidRDefault="0086748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6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Решения и действия (бездействие)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осуществляющих муниципальный контроль, могут быть обжалованы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480" w:rsidRDefault="0086748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6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867480">
        <w:rPr>
          <w:rFonts w:ascii="Times New Roman" w:hAnsi="Times New Roman" w:cs="Times New Roman"/>
          <w:sz w:val="28"/>
          <w:szCs w:val="28"/>
        </w:rPr>
        <w:t>осудебный порядок подачи жалоб при осуществлении муниципального контроля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4B0" w:rsidRDefault="001B64B0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916" w:rsidRDefault="00D714DF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B242F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242F7" w:rsidRPr="00B242F7">
        <w:rPr>
          <w:rFonts w:ascii="Times New Roman" w:hAnsi="Times New Roman" w:cs="Times New Roman"/>
          <w:sz w:val="28"/>
          <w:szCs w:val="28"/>
        </w:rPr>
        <w:t>. Оценка результативности и эффективности деятельности контрольн</w:t>
      </w:r>
      <w:r w:rsidR="00B242F7">
        <w:rPr>
          <w:rFonts w:ascii="Times New Roman" w:hAnsi="Times New Roman" w:cs="Times New Roman"/>
          <w:sz w:val="28"/>
          <w:szCs w:val="28"/>
        </w:rPr>
        <w:t>ого</w:t>
      </w:r>
      <w:r w:rsidR="00B242F7" w:rsidRPr="00B242F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242F7">
        <w:rPr>
          <w:rFonts w:ascii="Times New Roman" w:hAnsi="Times New Roman" w:cs="Times New Roman"/>
          <w:sz w:val="28"/>
          <w:szCs w:val="28"/>
        </w:rPr>
        <w:t>а</w:t>
      </w:r>
    </w:p>
    <w:p w:rsidR="001B64B0" w:rsidRPr="00B242F7" w:rsidRDefault="001B64B0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916" w:rsidRDefault="00EB1A9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A96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деятельности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B1A9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1A96">
        <w:rPr>
          <w:rFonts w:ascii="Times New Roman" w:hAnsi="Times New Roman" w:cs="Times New Roman"/>
          <w:sz w:val="28"/>
          <w:szCs w:val="28"/>
        </w:rPr>
        <w:t xml:space="preserve"> осуществляется на основе системы показателей результативности и эффективности муниципального контроля.</w:t>
      </w:r>
    </w:p>
    <w:p w:rsidR="00975C0E" w:rsidRPr="00975C0E" w:rsidRDefault="00EB1A9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C0E" w:rsidRPr="00975C0E">
        <w:rPr>
          <w:rFonts w:ascii="Times New Roman" w:hAnsi="Times New Roman" w:cs="Times New Roman"/>
          <w:sz w:val="28"/>
          <w:szCs w:val="28"/>
        </w:rPr>
        <w:t>В систему показателей результативности и эффективности деятельности контрольн</w:t>
      </w:r>
      <w:r w:rsidR="00975C0E">
        <w:rPr>
          <w:rFonts w:ascii="Times New Roman" w:hAnsi="Times New Roman" w:cs="Times New Roman"/>
          <w:sz w:val="28"/>
          <w:szCs w:val="28"/>
        </w:rPr>
        <w:t>ого</w:t>
      </w:r>
      <w:r w:rsidR="00975C0E" w:rsidRPr="00975C0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75C0E">
        <w:rPr>
          <w:rFonts w:ascii="Times New Roman" w:hAnsi="Times New Roman" w:cs="Times New Roman"/>
          <w:sz w:val="28"/>
          <w:szCs w:val="28"/>
        </w:rPr>
        <w:t>а</w:t>
      </w:r>
      <w:r w:rsidR="00975C0E" w:rsidRPr="00975C0E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975C0E" w:rsidRPr="00975C0E" w:rsidRDefault="00975C0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0E">
        <w:rPr>
          <w:rFonts w:ascii="Times New Roman" w:hAnsi="Times New Roman" w:cs="Times New Roman"/>
          <w:sz w:val="28"/>
          <w:szCs w:val="28"/>
        </w:rPr>
        <w:t>1) ключевые показатели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C0E">
        <w:rPr>
          <w:rFonts w:ascii="Times New Roman" w:hAnsi="Times New Roman" w:cs="Times New Roman"/>
          <w:sz w:val="28"/>
          <w:szCs w:val="28"/>
        </w:rPr>
        <w:t xml:space="preserve">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EB1A96" w:rsidRDefault="00975C0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0E">
        <w:rPr>
          <w:rFonts w:ascii="Times New Roman" w:hAnsi="Times New Roman" w:cs="Times New Roman"/>
          <w:sz w:val="28"/>
          <w:szCs w:val="28"/>
        </w:rPr>
        <w:t>2) индикативные показатели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C0E">
        <w:rPr>
          <w:rFonts w:ascii="Times New Roman" w:hAnsi="Times New Roman" w:cs="Times New Roman"/>
          <w:sz w:val="28"/>
          <w:szCs w:val="28"/>
        </w:rPr>
        <w:t xml:space="preserve">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975C0E" w:rsidRDefault="00975C0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4827" w:rsidRPr="00554827">
        <w:rPr>
          <w:rFonts w:ascii="Times New Roman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видов муниципального контроля утверждаются</w:t>
      </w:r>
      <w:r w:rsidR="00554827">
        <w:rPr>
          <w:rFonts w:ascii="Times New Roman" w:hAnsi="Times New Roman" w:cs="Times New Roman"/>
          <w:sz w:val="28"/>
          <w:szCs w:val="28"/>
        </w:rPr>
        <w:t xml:space="preserve"> </w:t>
      </w:r>
      <w:r w:rsidR="00A1431F">
        <w:rPr>
          <w:rFonts w:ascii="Times New Roman" w:hAnsi="Times New Roman" w:cs="Times New Roman"/>
          <w:sz w:val="28"/>
          <w:szCs w:val="28"/>
        </w:rPr>
        <w:t xml:space="preserve">Городским Советом </w:t>
      </w:r>
      <w:r w:rsidR="00D714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1431F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2916" w:rsidRDefault="00E42916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1F3" w:rsidRDefault="00D714DF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8116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8116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B64B0" w:rsidRPr="0078116E" w:rsidRDefault="001B64B0" w:rsidP="00D71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1F3" w:rsidRDefault="0078116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B6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E3C4B">
        <w:rPr>
          <w:rFonts w:ascii="Times New Roman" w:hAnsi="Times New Roman" w:cs="Times New Roman"/>
          <w:sz w:val="28"/>
          <w:szCs w:val="28"/>
        </w:rPr>
        <w:t>П</w:t>
      </w:r>
      <w:r w:rsidRPr="0078116E">
        <w:rPr>
          <w:rFonts w:ascii="Times New Roman" w:hAnsi="Times New Roman" w:cs="Times New Roman"/>
          <w:sz w:val="28"/>
          <w:szCs w:val="28"/>
        </w:rPr>
        <w:t>оложение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 xml:space="preserve">в силу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11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78116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811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116E" w:rsidRDefault="0078116E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B6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116E">
        <w:rPr>
          <w:rFonts w:ascii="Times New Roman" w:hAnsi="Times New Roman" w:cs="Times New Roman"/>
          <w:sz w:val="28"/>
          <w:szCs w:val="28"/>
        </w:rPr>
        <w:t>До 31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78116E">
        <w:rPr>
          <w:rFonts w:ascii="Times New Roman" w:hAnsi="Times New Roman" w:cs="Times New Roman"/>
          <w:sz w:val="28"/>
          <w:szCs w:val="28"/>
        </w:rPr>
        <w:t xml:space="preserve">2023 года подготовка </w:t>
      </w:r>
      <w:r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78116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ходе осуществления муниципального контроля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78116E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обмен документами и сведениями с 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осуществляется на бумажном носителе.</w:t>
      </w:r>
    </w:p>
    <w:p w:rsidR="009E4086" w:rsidRDefault="009E408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086" w:rsidRDefault="009E4086" w:rsidP="00D7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086" w:rsidRPr="009E4086" w:rsidRDefault="009E4086" w:rsidP="009E4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086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9E4086" w:rsidRPr="009E4086" w:rsidRDefault="009E4086" w:rsidP="009E4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086"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9E4086" w:rsidRPr="009E4086" w:rsidRDefault="009E4086" w:rsidP="009E4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08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9E4086">
        <w:rPr>
          <w:rFonts w:ascii="Times New Roman" w:hAnsi="Times New Roman" w:cs="Times New Roman"/>
          <w:sz w:val="28"/>
          <w:szCs w:val="28"/>
        </w:rPr>
        <w:tab/>
      </w:r>
      <w:r w:rsidRPr="009E4086">
        <w:rPr>
          <w:rFonts w:ascii="Times New Roman" w:hAnsi="Times New Roman" w:cs="Times New Roman"/>
          <w:sz w:val="28"/>
          <w:szCs w:val="28"/>
        </w:rPr>
        <w:tab/>
      </w:r>
      <w:r w:rsidRPr="009E408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4086">
        <w:rPr>
          <w:rFonts w:ascii="Times New Roman" w:hAnsi="Times New Roman" w:cs="Times New Roman"/>
          <w:sz w:val="28"/>
          <w:szCs w:val="28"/>
        </w:rPr>
        <w:tab/>
      </w:r>
      <w:r w:rsidRPr="009E408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E4086">
        <w:rPr>
          <w:rFonts w:ascii="Times New Roman" w:hAnsi="Times New Roman" w:cs="Times New Roman"/>
          <w:sz w:val="28"/>
          <w:szCs w:val="28"/>
        </w:rPr>
        <w:tab/>
        <w:t xml:space="preserve">       Н.И. Галиева</w:t>
      </w:r>
    </w:p>
    <w:sectPr w:rsidR="009E4086" w:rsidRPr="009E4086" w:rsidSect="007E6DA1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B6" w:rsidRDefault="006C2CB6" w:rsidP="007E6DA1">
      <w:pPr>
        <w:spacing w:after="0" w:line="240" w:lineRule="auto"/>
      </w:pPr>
      <w:r>
        <w:separator/>
      </w:r>
    </w:p>
  </w:endnote>
  <w:endnote w:type="continuationSeparator" w:id="0">
    <w:p w:rsidR="006C2CB6" w:rsidRDefault="006C2CB6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B6" w:rsidRDefault="006C2CB6" w:rsidP="007E6DA1">
      <w:pPr>
        <w:spacing w:after="0" w:line="240" w:lineRule="auto"/>
      </w:pPr>
      <w:r>
        <w:separator/>
      </w:r>
    </w:p>
  </w:footnote>
  <w:footnote w:type="continuationSeparator" w:id="0">
    <w:p w:rsidR="006C2CB6" w:rsidRDefault="006C2CB6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2453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6DA1" w:rsidRPr="00A64EF2" w:rsidRDefault="007E6DA1">
        <w:pPr>
          <w:pStyle w:val="a4"/>
          <w:jc w:val="center"/>
          <w:rPr>
            <w:sz w:val="24"/>
            <w:szCs w:val="24"/>
          </w:rPr>
        </w:pPr>
        <w:r w:rsidRPr="00A64EF2">
          <w:rPr>
            <w:sz w:val="24"/>
            <w:szCs w:val="24"/>
          </w:rPr>
          <w:fldChar w:fldCharType="begin"/>
        </w:r>
        <w:r w:rsidRPr="00A64EF2">
          <w:rPr>
            <w:sz w:val="24"/>
            <w:szCs w:val="24"/>
          </w:rPr>
          <w:instrText>PAGE   \* MERGEFORMAT</w:instrText>
        </w:r>
        <w:r w:rsidRPr="00A64EF2">
          <w:rPr>
            <w:sz w:val="24"/>
            <w:szCs w:val="24"/>
          </w:rPr>
          <w:fldChar w:fldCharType="separate"/>
        </w:r>
        <w:r w:rsidR="00B336DA">
          <w:rPr>
            <w:noProof/>
            <w:sz w:val="24"/>
            <w:szCs w:val="24"/>
          </w:rPr>
          <w:t>2</w:t>
        </w:r>
        <w:r w:rsidRPr="00A64EF2">
          <w:rPr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961"/>
    <w:multiLevelType w:val="hybridMultilevel"/>
    <w:tmpl w:val="178825F4"/>
    <w:lvl w:ilvl="0" w:tplc="55F897C8">
      <w:start w:val="1"/>
      <w:numFmt w:val="decimal"/>
      <w:lvlText w:val="%1."/>
      <w:lvlJc w:val="left"/>
      <w:pPr>
        <w:ind w:left="21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C3B1A">
      <w:start w:val="1"/>
      <w:numFmt w:val="upperRoman"/>
      <w:lvlText w:val="%2."/>
      <w:lvlJc w:val="left"/>
      <w:pPr>
        <w:ind w:left="398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E86FA16">
      <w:numFmt w:val="bullet"/>
      <w:lvlText w:val="•"/>
      <w:lvlJc w:val="left"/>
      <w:pPr>
        <w:ind w:left="4658" w:hanging="250"/>
      </w:pPr>
      <w:rPr>
        <w:lang w:val="ru-RU" w:eastAsia="en-US" w:bidi="ar-SA"/>
      </w:rPr>
    </w:lvl>
    <w:lvl w:ilvl="3" w:tplc="AE46440C">
      <w:numFmt w:val="bullet"/>
      <w:lvlText w:val="•"/>
      <w:lvlJc w:val="left"/>
      <w:pPr>
        <w:ind w:left="5336" w:hanging="250"/>
      </w:pPr>
      <w:rPr>
        <w:lang w:val="ru-RU" w:eastAsia="en-US" w:bidi="ar-SA"/>
      </w:rPr>
    </w:lvl>
    <w:lvl w:ilvl="4" w:tplc="E9506518">
      <w:numFmt w:val="bullet"/>
      <w:lvlText w:val="•"/>
      <w:lvlJc w:val="left"/>
      <w:pPr>
        <w:ind w:left="6015" w:hanging="250"/>
      </w:pPr>
      <w:rPr>
        <w:lang w:val="ru-RU" w:eastAsia="en-US" w:bidi="ar-SA"/>
      </w:rPr>
    </w:lvl>
    <w:lvl w:ilvl="5" w:tplc="E49E337A">
      <w:numFmt w:val="bullet"/>
      <w:lvlText w:val="•"/>
      <w:lvlJc w:val="left"/>
      <w:pPr>
        <w:ind w:left="6693" w:hanging="250"/>
      </w:pPr>
      <w:rPr>
        <w:lang w:val="ru-RU" w:eastAsia="en-US" w:bidi="ar-SA"/>
      </w:rPr>
    </w:lvl>
    <w:lvl w:ilvl="6" w:tplc="549E9862">
      <w:numFmt w:val="bullet"/>
      <w:lvlText w:val="•"/>
      <w:lvlJc w:val="left"/>
      <w:pPr>
        <w:ind w:left="7372" w:hanging="250"/>
      </w:pPr>
      <w:rPr>
        <w:lang w:val="ru-RU" w:eastAsia="en-US" w:bidi="ar-SA"/>
      </w:rPr>
    </w:lvl>
    <w:lvl w:ilvl="7" w:tplc="4BA0C79A">
      <w:numFmt w:val="bullet"/>
      <w:lvlText w:val="•"/>
      <w:lvlJc w:val="left"/>
      <w:pPr>
        <w:ind w:left="8050" w:hanging="250"/>
      </w:pPr>
      <w:rPr>
        <w:lang w:val="ru-RU" w:eastAsia="en-US" w:bidi="ar-SA"/>
      </w:rPr>
    </w:lvl>
    <w:lvl w:ilvl="8" w:tplc="06263B14">
      <w:numFmt w:val="bullet"/>
      <w:lvlText w:val="•"/>
      <w:lvlJc w:val="left"/>
      <w:pPr>
        <w:ind w:left="8729" w:hanging="25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6F"/>
    <w:rsid w:val="000234BA"/>
    <w:rsid w:val="00040698"/>
    <w:rsid w:val="00065D0C"/>
    <w:rsid w:val="000716F7"/>
    <w:rsid w:val="00077CC8"/>
    <w:rsid w:val="0009498D"/>
    <w:rsid w:val="00097B33"/>
    <w:rsid w:val="000D095F"/>
    <w:rsid w:val="00105BCC"/>
    <w:rsid w:val="001067C5"/>
    <w:rsid w:val="00123E34"/>
    <w:rsid w:val="001247B5"/>
    <w:rsid w:val="00130313"/>
    <w:rsid w:val="00154470"/>
    <w:rsid w:val="00161815"/>
    <w:rsid w:val="00167EF2"/>
    <w:rsid w:val="0017291C"/>
    <w:rsid w:val="0017333D"/>
    <w:rsid w:val="001872C6"/>
    <w:rsid w:val="00190B52"/>
    <w:rsid w:val="001A65EB"/>
    <w:rsid w:val="001B414F"/>
    <w:rsid w:val="001B64B0"/>
    <w:rsid w:val="001D3E2F"/>
    <w:rsid w:val="001D69A0"/>
    <w:rsid w:val="001E3C4B"/>
    <w:rsid w:val="0024548B"/>
    <w:rsid w:val="00254240"/>
    <w:rsid w:val="002677FB"/>
    <w:rsid w:val="00277EF7"/>
    <w:rsid w:val="002979B7"/>
    <w:rsid w:val="002A711D"/>
    <w:rsid w:val="002A7711"/>
    <w:rsid w:val="002B07E7"/>
    <w:rsid w:val="002B0818"/>
    <w:rsid w:val="002B68E6"/>
    <w:rsid w:val="00305D77"/>
    <w:rsid w:val="00315477"/>
    <w:rsid w:val="00353307"/>
    <w:rsid w:val="00357055"/>
    <w:rsid w:val="003925EC"/>
    <w:rsid w:val="003933D6"/>
    <w:rsid w:val="003A5F2D"/>
    <w:rsid w:val="003A7252"/>
    <w:rsid w:val="003B17C1"/>
    <w:rsid w:val="003B556F"/>
    <w:rsid w:val="003D0901"/>
    <w:rsid w:val="003F0FF1"/>
    <w:rsid w:val="00403D48"/>
    <w:rsid w:val="0042028E"/>
    <w:rsid w:val="004231B2"/>
    <w:rsid w:val="00455C51"/>
    <w:rsid w:val="00463516"/>
    <w:rsid w:val="00467203"/>
    <w:rsid w:val="0047036B"/>
    <w:rsid w:val="00474968"/>
    <w:rsid w:val="004B60E0"/>
    <w:rsid w:val="004C326B"/>
    <w:rsid w:val="004C710F"/>
    <w:rsid w:val="004F3809"/>
    <w:rsid w:val="004F5BD5"/>
    <w:rsid w:val="00506B4A"/>
    <w:rsid w:val="005166DB"/>
    <w:rsid w:val="00524432"/>
    <w:rsid w:val="0053313B"/>
    <w:rsid w:val="00535BC5"/>
    <w:rsid w:val="00541233"/>
    <w:rsid w:val="00542F0E"/>
    <w:rsid w:val="00547430"/>
    <w:rsid w:val="00554827"/>
    <w:rsid w:val="0057127C"/>
    <w:rsid w:val="005949A1"/>
    <w:rsid w:val="0059578D"/>
    <w:rsid w:val="005A7DD7"/>
    <w:rsid w:val="005B58DB"/>
    <w:rsid w:val="005D1228"/>
    <w:rsid w:val="005D5E53"/>
    <w:rsid w:val="005E4BBE"/>
    <w:rsid w:val="005F09E1"/>
    <w:rsid w:val="00606081"/>
    <w:rsid w:val="0062165F"/>
    <w:rsid w:val="00622AFE"/>
    <w:rsid w:val="0063626F"/>
    <w:rsid w:val="006612D1"/>
    <w:rsid w:val="00666CC0"/>
    <w:rsid w:val="00666D4C"/>
    <w:rsid w:val="00673914"/>
    <w:rsid w:val="0067443E"/>
    <w:rsid w:val="00675BD7"/>
    <w:rsid w:val="00683CC4"/>
    <w:rsid w:val="006875DC"/>
    <w:rsid w:val="00697E29"/>
    <w:rsid w:val="006B5D65"/>
    <w:rsid w:val="006C1FA4"/>
    <w:rsid w:val="006C2CB6"/>
    <w:rsid w:val="006D7FFC"/>
    <w:rsid w:val="00702371"/>
    <w:rsid w:val="007068EF"/>
    <w:rsid w:val="007208A3"/>
    <w:rsid w:val="007241E6"/>
    <w:rsid w:val="007316EA"/>
    <w:rsid w:val="0077257C"/>
    <w:rsid w:val="0078116E"/>
    <w:rsid w:val="00797CE8"/>
    <w:rsid w:val="007A51F3"/>
    <w:rsid w:val="007B5EE1"/>
    <w:rsid w:val="007C6D97"/>
    <w:rsid w:val="007E6DA1"/>
    <w:rsid w:val="00801783"/>
    <w:rsid w:val="00802AF5"/>
    <w:rsid w:val="008314B7"/>
    <w:rsid w:val="00835657"/>
    <w:rsid w:val="00861797"/>
    <w:rsid w:val="008630F8"/>
    <w:rsid w:val="00866856"/>
    <w:rsid w:val="00867480"/>
    <w:rsid w:val="0087465D"/>
    <w:rsid w:val="00882BAF"/>
    <w:rsid w:val="008B0790"/>
    <w:rsid w:val="008B7299"/>
    <w:rsid w:val="008C0850"/>
    <w:rsid w:val="008C4F7B"/>
    <w:rsid w:val="008D1CA0"/>
    <w:rsid w:val="008F380A"/>
    <w:rsid w:val="009241B7"/>
    <w:rsid w:val="00944C97"/>
    <w:rsid w:val="00975C0E"/>
    <w:rsid w:val="009A557A"/>
    <w:rsid w:val="009A6D21"/>
    <w:rsid w:val="009D5C45"/>
    <w:rsid w:val="009E4086"/>
    <w:rsid w:val="009E4B34"/>
    <w:rsid w:val="00A06673"/>
    <w:rsid w:val="00A07E7E"/>
    <w:rsid w:val="00A1431F"/>
    <w:rsid w:val="00A205D7"/>
    <w:rsid w:val="00A37CF6"/>
    <w:rsid w:val="00A40E04"/>
    <w:rsid w:val="00A51B0C"/>
    <w:rsid w:val="00A56BF6"/>
    <w:rsid w:val="00A64EF2"/>
    <w:rsid w:val="00A67B1B"/>
    <w:rsid w:val="00A768A3"/>
    <w:rsid w:val="00A846F3"/>
    <w:rsid w:val="00A90BDE"/>
    <w:rsid w:val="00AA2776"/>
    <w:rsid w:val="00AB536F"/>
    <w:rsid w:val="00AC4390"/>
    <w:rsid w:val="00AC7B8B"/>
    <w:rsid w:val="00AD0914"/>
    <w:rsid w:val="00AD3F16"/>
    <w:rsid w:val="00AE541B"/>
    <w:rsid w:val="00AF4C60"/>
    <w:rsid w:val="00B0651A"/>
    <w:rsid w:val="00B07885"/>
    <w:rsid w:val="00B236A1"/>
    <w:rsid w:val="00B242F7"/>
    <w:rsid w:val="00B336DA"/>
    <w:rsid w:val="00B345E9"/>
    <w:rsid w:val="00B42336"/>
    <w:rsid w:val="00B6737D"/>
    <w:rsid w:val="00B75AE8"/>
    <w:rsid w:val="00B810C6"/>
    <w:rsid w:val="00BA6F36"/>
    <w:rsid w:val="00C01B6B"/>
    <w:rsid w:val="00C10BB6"/>
    <w:rsid w:val="00C57691"/>
    <w:rsid w:val="00C8668E"/>
    <w:rsid w:val="00C9444C"/>
    <w:rsid w:val="00C9549A"/>
    <w:rsid w:val="00CA494A"/>
    <w:rsid w:val="00CA4DD3"/>
    <w:rsid w:val="00CC6642"/>
    <w:rsid w:val="00CF4995"/>
    <w:rsid w:val="00D011F3"/>
    <w:rsid w:val="00D013CE"/>
    <w:rsid w:val="00D069D3"/>
    <w:rsid w:val="00D714DF"/>
    <w:rsid w:val="00DA01BC"/>
    <w:rsid w:val="00DB7DB1"/>
    <w:rsid w:val="00DC57C4"/>
    <w:rsid w:val="00DC7AC8"/>
    <w:rsid w:val="00DD2A60"/>
    <w:rsid w:val="00E033C1"/>
    <w:rsid w:val="00E04C57"/>
    <w:rsid w:val="00E12704"/>
    <w:rsid w:val="00E2252F"/>
    <w:rsid w:val="00E2558B"/>
    <w:rsid w:val="00E27A1B"/>
    <w:rsid w:val="00E365BC"/>
    <w:rsid w:val="00E425C4"/>
    <w:rsid w:val="00E42916"/>
    <w:rsid w:val="00E4601F"/>
    <w:rsid w:val="00E523E6"/>
    <w:rsid w:val="00E56CC4"/>
    <w:rsid w:val="00E92DA8"/>
    <w:rsid w:val="00EA608E"/>
    <w:rsid w:val="00EB1A96"/>
    <w:rsid w:val="00ED246A"/>
    <w:rsid w:val="00ED4162"/>
    <w:rsid w:val="00ED5AE3"/>
    <w:rsid w:val="00EF2B11"/>
    <w:rsid w:val="00F13BC6"/>
    <w:rsid w:val="00F21724"/>
    <w:rsid w:val="00F236BE"/>
    <w:rsid w:val="00F3474A"/>
    <w:rsid w:val="00F44BFF"/>
    <w:rsid w:val="00F917D6"/>
    <w:rsid w:val="00F919F4"/>
    <w:rsid w:val="00F91AF6"/>
    <w:rsid w:val="00FA7C16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6979"/>
  <w15:docId w15:val="{5A441C7A-53CB-43B4-BDBA-7F0784BE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1431F"/>
    <w:pPr>
      <w:widowControl w:val="0"/>
      <w:autoSpaceDE w:val="0"/>
      <w:autoSpaceDN w:val="0"/>
      <w:spacing w:after="0" w:line="240" w:lineRule="auto"/>
      <w:ind w:left="29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customStyle="1" w:styleId="10">
    <w:name w:val="Заголовок 1 Знак"/>
    <w:basedOn w:val="a0"/>
    <w:link w:val="1"/>
    <w:uiPriority w:val="1"/>
    <w:rsid w:val="00A1431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semiHidden/>
    <w:unhideWhenUsed/>
    <w:qFormat/>
    <w:rsid w:val="00A14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A1431F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3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3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11</Pages>
  <Words>3625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Оксана Гудзь Владимировна</cp:lastModifiedBy>
  <cp:revision>387</cp:revision>
  <cp:lastPrinted>2021-09-22T13:35:00Z</cp:lastPrinted>
  <dcterms:created xsi:type="dcterms:W3CDTF">2021-08-17T14:34:00Z</dcterms:created>
  <dcterms:modified xsi:type="dcterms:W3CDTF">2021-09-22T13:35:00Z</dcterms:modified>
</cp:coreProperties>
</file>