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A0A" w:rsidRPr="000A4A0A" w:rsidRDefault="000A4A0A" w:rsidP="000A4A0A">
      <w:pPr>
        <w:widowControl w:val="0"/>
        <w:ind w:right="-1"/>
        <w:jc w:val="center"/>
        <w:rPr>
          <w:b/>
          <w:snapToGrid w:val="0"/>
          <w:sz w:val="18"/>
          <w:szCs w:val="18"/>
        </w:rPr>
      </w:pPr>
      <w:r w:rsidRPr="000A4A0A">
        <w:rPr>
          <w:b/>
          <w:snapToGrid w:val="0"/>
          <w:sz w:val="22"/>
        </w:rPr>
        <w:t>ИЗВЕЩЕНИЕ</w:t>
      </w:r>
    </w:p>
    <w:p w:rsidR="000A4A0A" w:rsidRPr="000A4A0A" w:rsidRDefault="000A4A0A" w:rsidP="000A4A0A">
      <w:pPr>
        <w:widowControl w:val="0"/>
        <w:ind w:right="-1"/>
        <w:jc w:val="center"/>
        <w:rPr>
          <w:b/>
          <w:snapToGrid w:val="0"/>
          <w:sz w:val="18"/>
          <w:szCs w:val="18"/>
        </w:rPr>
      </w:pPr>
      <w:r w:rsidRPr="000A4A0A">
        <w:rPr>
          <w:b/>
          <w:snapToGrid w:val="0"/>
          <w:sz w:val="18"/>
          <w:szCs w:val="18"/>
        </w:rPr>
        <w:t xml:space="preserve">о проведении электронного аукциона </w:t>
      </w:r>
      <w:r w:rsidR="00AF7075" w:rsidRPr="00AF7075">
        <w:rPr>
          <w:b/>
          <w:snapToGrid w:val="0"/>
          <w:sz w:val="18"/>
          <w:szCs w:val="18"/>
        </w:rPr>
        <w:t>на право заключения договора аренды муниципального имуществ</w:t>
      </w:r>
      <w:r w:rsidR="00AF7075">
        <w:rPr>
          <w:b/>
          <w:snapToGrid w:val="0"/>
          <w:sz w:val="18"/>
          <w:szCs w:val="18"/>
        </w:rPr>
        <w:t>а</w:t>
      </w:r>
      <w:r w:rsidR="00E07510">
        <w:rPr>
          <w:b/>
          <w:snapToGrid w:val="0"/>
          <w:sz w:val="18"/>
          <w:szCs w:val="18"/>
        </w:rPr>
        <w:t>.</w:t>
      </w:r>
    </w:p>
    <w:p w:rsidR="000A4A0A" w:rsidRPr="000A4A0A" w:rsidRDefault="000A4A0A" w:rsidP="000A4A0A">
      <w:pPr>
        <w:widowControl w:val="0"/>
        <w:ind w:right="-1"/>
        <w:jc w:val="center"/>
        <w:rPr>
          <w:b/>
          <w:snapToGrid w:val="0"/>
          <w:sz w:val="16"/>
          <w:szCs w:val="16"/>
        </w:rPr>
      </w:pPr>
    </w:p>
    <w:p w:rsidR="00AA0BEE" w:rsidRDefault="00C5763F" w:rsidP="00730F4B">
      <w:pPr>
        <w:ind w:right="-1" w:firstLine="708"/>
        <w:jc w:val="both"/>
        <w:rPr>
          <w:sz w:val="22"/>
          <w:szCs w:val="22"/>
        </w:rPr>
      </w:pPr>
      <w:r w:rsidRPr="00C5763F">
        <w:rPr>
          <w:b/>
          <w:sz w:val="24"/>
          <w:szCs w:val="24"/>
        </w:rPr>
        <w:t>Муниципальное унитарное предприятие города Набережные Челны «</w:t>
      </w:r>
      <w:proofErr w:type="spellStart"/>
      <w:r w:rsidRPr="00C5763F">
        <w:rPr>
          <w:b/>
          <w:sz w:val="24"/>
          <w:szCs w:val="24"/>
        </w:rPr>
        <w:t>Горкоммунхоз</w:t>
      </w:r>
      <w:proofErr w:type="spellEnd"/>
      <w:r w:rsidRPr="00C5763F">
        <w:rPr>
          <w:b/>
          <w:sz w:val="24"/>
          <w:szCs w:val="24"/>
        </w:rPr>
        <w:t>»</w:t>
      </w:r>
      <w:r w:rsidRPr="000A4A0A">
        <w:rPr>
          <w:sz w:val="22"/>
          <w:szCs w:val="22"/>
        </w:rPr>
        <w:t xml:space="preserve"> </w:t>
      </w:r>
      <w:r w:rsidR="000A4A0A" w:rsidRPr="000A4A0A">
        <w:rPr>
          <w:sz w:val="22"/>
          <w:szCs w:val="22"/>
        </w:rPr>
        <w:t>(далее – Организатор аукциона) проводит</w:t>
      </w:r>
      <w:r w:rsidR="00D03309">
        <w:rPr>
          <w:b/>
          <w:sz w:val="22"/>
          <w:szCs w:val="22"/>
        </w:rPr>
        <w:t xml:space="preserve"> </w:t>
      </w:r>
      <w:r>
        <w:rPr>
          <w:b/>
          <w:sz w:val="22"/>
          <w:szCs w:val="22"/>
          <w:highlight w:val="yellow"/>
        </w:rPr>
        <w:t>15</w:t>
      </w:r>
      <w:r w:rsidR="00B72A19" w:rsidRPr="00AF7075">
        <w:rPr>
          <w:b/>
          <w:sz w:val="22"/>
          <w:szCs w:val="22"/>
          <w:highlight w:val="yellow"/>
        </w:rPr>
        <w:t xml:space="preserve"> </w:t>
      </w:r>
      <w:r>
        <w:rPr>
          <w:b/>
          <w:sz w:val="22"/>
          <w:szCs w:val="22"/>
          <w:highlight w:val="yellow"/>
        </w:rPr>
        <w:t>июл</w:t>
      </w:r>
      <w:r w:rsidR="0067101F" w:rsidRPr="00AF7075">
        <w:rPr>
          <w:b/>
          <w:sz w:val="22"/>
          <w:szCs w:val="22"/>
          <w:highlight w:val="yellow"/>
        </w:rPr>
        <w:t>я</w:t>
      </w:r>
      <w:r w:rsidR="00FF794C" w:rsidRPr="00AF7075">
        <w:rPr>
          <w:b/>
          <w:sz w:val="22"/>
          <w:szCs w:val="22"/>
          <w:highlight w:val="yellow"/>
        </w:rPr>
        <w:t xml:space="preserve"> </w:t>
      </w:r>
      <w:r w:rsidR="00EF67CA" w:rsidRPr="00AF7075">
        <w:rPr>
          <w:b/>
          <w:bCs/>
          <w:sz w:val="22"/>
          <w:szCs w:val="22"/>
          <w:highlight w:val="yellow"/>
        </w:rPr>
        <w:t>2019</w:t>
      </w:r>
      <w:r w:rsidR="000A4A0A" w:rsidRPr="006B671D">
        <w:rPr>
          <w:b/>
          <w:bCs/>
          <w:sz w:val="22"/>
          <w:szCs w:val="22"/>
        </w:rPr>
        <w:t xml:space="preserve"> года</w:t>
      </w:r>
      <w:r w:rsidR="000A4A0A" w:rsidRPr="000A4A0A">
        <w:rPr>
          <w:sz w:val="22"/>
          <w:szCs w:val="22"/>
        </w:rPr>
        <w:t xml:space="preserve"> электронный аукцион </w:t>
      </w:r>
      <w:r w:rsidR="00AF7075">
        <w:rPr>
          <w:sz w:val="22"/>
          <w:szCs w:val="22"/>
        </w:rPr>
        <w:t xml:space="preserve">на право заключения договора аренды муниципального имущества </w:t>
      </w:r>
      <w:r w:rsidR="00691654">
        <w:rPr>
          <w:sz w:val="22"/>
          <w:szCs w:val="22"/>
        </w:rPr>
        <w:t xml:space="preserve">(далее аукцион) </w:t>
      </w:r>
      <w:r w:rsidR="000A4A0A" w:rsidRPr="000A4A0A">
        <w:rPr>
          <w:sz w:val="22"/>
          <w:szCs w:val="22"/>
        </w:rPr>
        <w:t>на территории г.</w:t>
      </w:r>
      <w:r>
        <w:rPr>
          <w:sz w:val="22"/>
          <w:szCs w:val="22"/>
        </w:rPr>
        <w:t xml:space="preserve"> </w:t>
      </w:r>
      <w:r w:rsidR="000A4A0A" w:rsidRPr="000A4A0A">
        <w:rPr>
          <w:sz w:val="22"/>
          <w:szCs w:val="22"/>
        </w:rPr>
        <w:t>Набережные Челны:</w:t>
      </w:r>
    </w:p>
    <w:p w:rsidR="00AA0BEE" w:rsidRDefault="00AA0BEE" w:rsidP="00AA0BEE">
      <w:pPr>
        <w:ind w:rightChars="-63" w:right="-126" w:firstLine="709"/>
        <w:jc w:val="both"/>
        <w:rPr>
          <w:sz w:val="8"/>
          <w:szCs w:val="8"/>
        </w:rPr>
      </w:pPr>
    </w:p>
    <w:tbl>
      <w:tblPr>
        <w:tblW w:w="11441"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3436"/>
        <w:gridCol w:w="2138"/>
        <w:gridCol w:w="2540"/>
        <w:gridCol w:w="1701"/>
        <w:gridCol w:w="1134"/>
      </w:tblGrid>
      <w:tr w:rsidR="008F1434" w:rsidRPr="00663F37" w:rsidTr="009F3154">
        <w:tc>
          <w:tcPr>
            <w:tcW w:w="492" w:type="dxa"/>
          </w:tcPr>
          <w:p w:rsidR="008F1434" w:rsidRPr="00663F37" w:rsidRDefault="008F1434" w:rsidP="009F3154">
            <w:pPr>
              <w:autoSpaceDE w:val="0"/>
              <w:autoSpaceDN w:val="0"/>
              <w:jc w:val="both"/>
            </w:pPr>
            <w:r w:rsidRPr="00663F37">
              <w:t>№ лота</w:t>
            </w:r>
          </w:p>
        </w:tc>
        <w:tc>
          <w:tcPr>
            <w:tcW w:w="3436" w:type="dxa"/>
          </w:tcPr>
          <w:p w:rsidR="008F1434" w:rsidRPr="00663F37" w:rsidRDefault="008F1434" w:rsidP="009F3154">
            <w:pPr>
              <w:autoSpaceDE w:val="0"/>
              <w:autoSpaceDN w:val="0"/>
              <w:jc w:val="both"/>
            </w:pPr>
            <w:r w:rsidRPr="00663F37">
              <w:t>Организатор аукциона,</w:t>
            </w:r>
            <w:r>
              <w:t xml:space="preserve"> </w:t>
            </w:r>
            <w:r w:rsidRPr="00663F37">
              <w:t>адрес, телефон.</w:t>
            </w:r>
          </w:p>
        </w:tc>
        <w:tc>
          <w:tcPr>
            <w:tcW w:w="2138" w:type="dxa"/>
          </w:tcPr>
          <w:p w:rsidR="008F1434" w:rsidRPr="00663F37" w:rsidRDefault="008F1434" w:rsidP="009F3154">
            <w:pPr>
              <w:autoSpaceDE w:val="0"/>
              <w:autoSpaceDN w:val="0"/>
              <w:jc w:val="both"/>
            </w:pPr>
            <w:r>
              <w:t xml:space="preserve">Месторасположение, описание и площадь помещения </w:t>
            </w:r>
            <w:proofErr w:type="spellStart"/>
            <w:r>
              <w:t>кв</w:t>
            </w:r>
            <w:r w:rsidRPr="00663F37">
              <w:t>.м</w:t>
            </w:r>
            <w:proofErr w:type="spellEnd"/>
            <w:r w:rsidRPr="00663F37">
              <w:t>.</w:t>
            </w:r>
          </w:p>
        </w:tc>
        <w:tc>
          <w:tcPr>
            <w:tcW w:w="2540" w:type="dxa"/>
          </w:tcPr>
          <w:p w:rsidR="008F1434" w:rsidRPr="00663F37" w:rsidRDefault="008F1434" w:rsidP="009F3154">
            <w:pPr>
              <w:autoSpaceDE w:val="0"/>
              <w:autoSpaceDN w:val="0"/>
              <w:jc w:val="both"/>
            </w:pPr>
            <w:r w:rsidRPr="00663F37">
              <w:t xml:space="preserve">Целевое назначение </w:t>
            </w:r>
          </w:p>
        </w:tc>
        <w:tc>
          <w:tcPr>
            <w:tcW w:w="1701" w:type="dxa"/>
          </w:tcPr>
          <w:p w:rsidR="008F1434" w:rsidRPr="00663F37" w:rsidRDefault="008F1434" w:rsidP="009F3154">
            <w:pPr>
              <w:autoSpaceDE w:val="0"/>
              <w:autoSpaceDN w:val="0"/>
              <w:jc w:val="both"/>
            </w:pPr>
            <w:r w:rsidRPr="00663F37">
              <w:t>Начальный размер арендной платы (руб.)</w:t>
            </w:r>
          </w:p>
        </w:tc>
        <w:tc>
          <w:tcPr>
            <w:tcW w:w="1134" w:type="dxa"/>
          </w:tcPr>
          <w:p w:rsidR="008F1434" w:rsidRPr="00663F37" w:rsidRDefault="008F1434" w:rsidP="009F3154">
            <w:pPr>
              <w:autoSpaceDE w:val="0"/>
              <w:autoSpaceDN w:val="0"/>
              <w:jc w:val="both"/>
            </w:pPr>
            <w:r w:rsidRPr="00663F37">
              <w:t>Срок действия договора</w:t>
            </w:r>
          </w:p>
        </w:tc>
      </w:tr>
      <w:tr w:rsidR="008F1434" w:rsidRPr="00663F37" w:rsidTr="009F3154">
        <w:tc>
          <w:tcPr>
            <w:tcW w:w="492" w:type="dxa"/>
          </w:tcPr>
          <w:p w:rsidR="008F1434" w:rsidRDefault="008F1434" w:rsidP="009F3154">
            <w:pPr>
              <w:autoSpaceDE w:val="0"/>
              <w:autoSpaceDN w:val="0"/>
              <w:jc w:val="both"/>
            </w:pPr>
            <w:r>
              <w:t>1</w:t>
            </w:r>
          </w:p>
        </w:tc>
        <w:tc>
          <w:tcPr>
            <w:tcW w:w="3436" w:type="dxa"/>
          </w:tcPr>
          <w:p w:rsidR="008F1434" w:rsidRPr="008F1434" w:rsidRDefault="00C5763F" w:rsidP="00C5763F">
            <w:pPr>
              <w:autoSpaceDE w:val="0"/>
              <w:autoSpaceDN w:val="0"/>
            </w:pPr>
            <w:r>
              <w:t>МУП</w:t>
            </w:r>
            <w:r w:rsidR="008F1434" w:rsidRPr="008F1434">
              <w:t xml:space="preserve"> города Набереж</w:t>
            </w:r>
            <w:r>
              <w:t>ные Челны «</w:t>
            </w:r>
            <w:proofErr w:type="spellStart"/>
            <w:r>
              <w:t>Горкоммунхоз</w:t>
            </w:r>
            <w:proofErr w:type="spellEnd"/>
            <w:r w:rsidR="008F1434" w:rsidRPr="008F1434">
              <w:t xml:space="preserve">» </w:t>
            </w:r>
            <w:r w:rsidR="008F1434" w:rsidRPr="008F1434">
              <w:rPr>
                <w:color w:val="00000A"/>
                <w:lang w:eastAsia="ar-SA"/>
              </w:rPr>
              <w:t xml:space="preserve"> </w:t>
            </w:r>
            <w:r w:rsidRPr="00C5763F">
              <w:rPr>
                <w:color w:val="00000A"/>
                <w:lang w:eastAsia="ar-SA"/>
              </w:rPr>
              <w:t xml:space="preserve">423800, Республика Татарстан, г. Набережные Челны, </w:t>
            </w:r>
            <w:proofErr w:type="spellStart"/>
            <w:r w:rsidRPr="00C5763F">
              <w:rPr>
                <w:color w:val="000000"/>
              </w:rPr>
              <w:t>ул</w:t>
            </w:r>
            <w:proofErr w:type="spellEnd"/>
            <w:r w:rsidRPr="00C5763F">
              <w:rPr>
                <w:color w:val="000000"/>
              </w:rPr>
              <w:t xml:space="preserve"> Лермонтова, д. 54</w:t>
            </w:r>
            <w:r w:rsidRPr="00C5763F">
              <w:rPr>
                <w:color w:val="00000A"/>
                <w:lang w:eastAsia="ar-SA"/>
              </w:rPr>
              <w:t xml:space="preserve">. Адрес электронной почты: </w:t>
            </w:r>
            <w:proofErr w:type="spellStart"/>
            <w:r w:rsidRPr="00C5763F">
              <w:rPr>
                <w:color w:val="00000A"/>
                <w:lang w:val="en-US" w:eastAsia="ar-SA"/>
              </w:rPr>
              <w:t>rez</w:t>
            </w:r>
            <w:proofErr w:type="spellEnd"/>
            <w:r w:rsidRPr="00C5763F">
              <w:rPr>
                <w:color w:val="00000A"/>
                <w:lang w:eastAsia="ar-SA"/>
              </w:rPr>
              <w:t>15@</w:t>
            </w:r>
            <w:r w:rsidRPr="00C5763F">
              <w:rPr>
                <w:color w:val="00000A"/>
                <w:lang w:val="en-US" w:eastAsia="ar-SA"/>
              </w:rPr>
              <w:t>mail</w:t>
            </w:r>
            <w:r w:rsidRPr="00C5763F">
              <w:rPr>
                <w:color w:val="00000A"/>
                <w:lang w:eastAsia="ar-SA"/>
              </w:rPr>
              <w:t>.</w:t>
            </w:r>
            <w:proofErr w:type="spellStart"/>
            <w:r w:rsidRPr="00C5763F">
              <w:rPr>
                <w:color w:val="00000A"/>
                <w:lang w:val="en-US" w:eastAsia="ar-SA"/>
              </w:rPr>
              <w:t>ru</w:t>
            </w:r>
            <w:proofErr w:type="spellEnd"/>
            <w:r w:rsidRPr="00C5763F">
              <w:rPr>
                <w:color w:val="00000A"/>
                <w:lang w:eastAsia="ar-SA"/>
              </w:rPr>
              <w:t>, телефон: 8 (8552) 71-72-94.</w:t>
            </w:r>
          </w:p>
        </w:tc>
        <w:tc>
          <w:tcPr>
            <w:tcW w:w="2138" w:type="dxa"/>
          </w:tcPr>
          <w:p w:rsidR="008F1434" w:rsidRPr="008F1434" w:rsidRDefault="00C5763F" w:rsidP="009F3154">
            <w:pPr>
              <w:autoSpaceDE w:val="0"/>
              <w:autoSpaceDN w:val="0"/>
            </w:pPr>
            <w:r>
              <w:t xml:space="preserve">Отдельно стоящие нежилое здание и встроенные нежилые помещения, </w:t>
            </w:r>
            <w:r w:rsidRPr="00DB07D2">
              <w:t>общей площадью</w:t>
            </w:r>
            <w:r>
              <w:t xml:space="preserve"> 2 785,5 </w:t>
            </w:r>
            <w:proofErr w:type="spellStart"/>
            <w:r w:rsidRPr="00DB07D2">
              <w:t>кв.м</w:t>
            </w:r>
            <w:proofErr w:type="spellEnd"/>
            <w:r w:rsidRPr="00DB07D2">
              <w:t>,</w:t>
            </w:r>
            <w:r w:rsidRPr="00DB07D2">
              <w:t xml:space="preserve"> </w:t>
            </w:r>
            <w:r w:rsidRPr="00DB07D2">
              <w:t>расположенн</w:t>
            </w:r>
            <w:r>
              <w:t>ое</w:t>
            </w:r>
            <w:r w:rsidRPr="00DB07D2">
              <w:t xml:space="preserve"> </w:t>
            </w:r>
            <w:r w:rsidRPr="00C5763F">
              <w:t xml:space="preserve">по адресу: </w:t>
            </w:r>
            <w:r w:rsidRPr="00C5763F">
              <w:rPr>
                <w:color w:val="00000A"/>
                <w:lang w:eastAsia="ar-SA"/>
              </w:rPr>
              <w:t xml:space="preserve">423800, Республика Татарстан, г. Набережные Челны, </w:t>
            </w:r>
            <w:proofErr w:type="spellStart"/>
            <w:r w:rsidRPr="00C5763F">
              <w:rPr>
                <w:color w:val="000000"/>
              </w:rPr>
              <w:t>ул</w:t>
            </w:r>
            <w:proofErr w:type="spellEnd"/>
            <w:r w:rsidRPr="00C5763F">
              <w:rPr>
                <w:color w:val="000000"/>
              </w:rPr>
              <w:t xml:space="preserve"> Лермонтова, д. 54</w:t>
            </w:r>
            <w:r w:rsidRPr="00C5763F">
              <w:rPr>
                <w:color w:val="00000A"/>
                <w:lang w:eastAsia="ar-SA"/>
              </w:rPr>
              <w:t>.</w:t>
            </w:r>
          </w:p>
        </w:tc>
        <w:tc>
          <w:tcPr>
            <w:tcW w:w="2540" w:type="dxa"/>
          </w:tcPr>
          <w:p w:rsidR="008F1434" w:rsidRPr="00C5763F" w:rsidRDefault="00C5763F" w:rsidP="009F3154">
            <w:pPr>
              <w:autoSpaceDE w:val="0"/>
              <w:autoSpaceDN w:val="0"/>
            </w:pPr>
            <w:r w:rsidRPr="00C5763F">
              <w:t>Офис, ремонт автотранспорта, стоянка автотранспорта, контрольно-пропускной пункт</w:t>
            </w:r>
          </w:p>
        </w:tc>
        <w:tc>
          <w:tcPr>
            <w:tcW w:w="1701" w:type="dxa"/>
          </w:tcPr>
          <w:p w:rsidR="008F1434" w:rsidRPr="0055791B" w:rsidRDefault="00C5763F" w:rsidP="00D674D0">
            <w:pPr>
              <w:autoSpaceDE w:val="0"/>
              <w:autoSpaceDN w:val="0"/>
            </w:pPr>
            <w:r>
              <w:t>194 520 рублей 79</w:t>
            </w:r>
            <w:r w:rsidR="008F1434">
              <w:t xml:space="preserve"> копе</w:t>
            </w:r>
            <w:r>
              <w:t>ек .(69 рублей 83 копей</w:t>
            </w:r>
            <w:r w:rsidR="00D674D0">
              <w:t>к</w:t>
            </w:r>
            <w:r>
              <w:t>и</w:t>
            </w:r>
            <w:r w:rsidR="00D674D0">
              <w:t xml:space="preserve"> за 1 </w:t>
            </w:r>
            <w:proofErr w:type="spellStart"/>
            <w:r w:rsidR="00D674D0">
              <w:t>кв.м</w:t>
            </w:r>
            <w:proofErr w:type="spellEnd"/>
            <w:r w:rsidR="00D674D0">
              <w:t>)</w:t>
            </w:r>
            <w:r w:rsidR="008F1434">
              <w:t xml:space="preserve"> </w:t>
            </w:r>
            <w:r w:rsidR="008F1434" w:rsidRPr="0055791B">
              <w:t xml:space="preserve">в месяц без учета </w:t>
            </w:r>
            <w:r w:rsidR="008F1434">
              <w:t>НДС.</w:t>
            </w:r>
          </w:p>
        </w:tc>
        <w:tc>
          <w:tcPr>
            <w:tcW w:w="1134" w:type="dxa"/>
          </w:tcPr>
          <w:p w:rsidR="008F1434" w:rsidRPr="00663F37" w:rsidRDefault="008F1434" w:rsidP="009F3154">
            <w:pPr>
              <w:autoSpaceDE w:val="0"/>
              <w:autoSpaceDN w:val="0"/>
              <w:jc w:val="both"/>
            </w:pPr>
            <w:r>
              <w:t>11 мес.</w:t>
            </w:r>
          </w:p>
        </w:tc>
      </w:tr>
    </w:tbl>
    <w:p w:rsidR="0007427E" w:rsidRDefault="0007427E" w:rsidP="00AA0BEE">
      <w:pPr>
        <w:widowControl w:val="0"/>
        <w:tabs>
          <w:tab w:val="left" w:pos="140"/>
        </w:tabs>
        <w:autoSpaceDE w:val="0"/>
        <w:autoSpaceDN w:val="0"/>
        <w:adjustRightInd w:val="0"/>
        <w:ind w:firstLine="284"/>
        <w:jc w:val="both"/>
        <w:rPr>
          <w:sz w:val="22"/>
          <w:szCs w:val="22"/>
        </w:rPr>
      </w:pPr>
    </w:p>
    <w:p w:rsidR="000A4A0A" w:rsidRPr="000A4A0A" w:rsidRDefault="000A4A0A" w:rsidP="000A4A0A">
      <w:pPr>
        <w:widowControl w:val="0"/>
        <w:tabs>
          <w:tab w:val="left" w:pos="140"/>
        </w:tabs>
        <w:autoSpaceDE w:val="0"/>
        <w:autoSpaceDN w:val="0"/>
        <w:adjustRightInd w:val="0"/>
        <w:ind w:firstLine="284"/>
        <w:jc w:val="both"/>
        <w:rPr>
          <w:sz w:val="22"/>
          <w:szCs w:val="22"/>
        </w:rPr>
      </w:pPr>
      <w:r w:rsidRPr="000A4A0A">
        <w:rPr>
          <w:sz w:val="22"/>
          <w:szCs w:val="22"/>
        </w:rPr>
        <w:t xml:space="preserve">Шаг аукциона установлен в размере </w:t>
      </w:r>
      <w:r w:rsidR="00B72770">
        <w:rPr>
          <w:sz w:val="22"/>
          <w:szCs w:val="22"/>
        </w:rPr>
        <w:t xml:space="preserve">до </w:t>
      </w:r>
      <w:r w:rsidRPr="000A4A0A">
        <w:rPr>
          <w:sz w:val="22"/>
          <w:szCs w:val="22"/>
        </w:rPr>
        <w:t xml:space="preserve">5 % начальной цены </w:t>
      </w:r>
      <w:r w:rsidR="00691654" w:rsidRPr="00691654">
        <w:rPr>
          <w:sz w:val="22"/>
          <w:szCs w:val="22"/>
        </w:rPr>
        <w:t>муниципального имущества</w:t>
      </w:r>
      <w:r w:rsidRPr="000A4A0A">
        <w:rPr>
          <w:sz w:val="22"/>
          <w:szCs w:val="22"/>
        </w:rPr>
        <w:t>.</w:t>
      </w:r>
    </w:p>
    <w:p w:rsidR="000A4A0A" w:rsidRPr="000A4A0A" w:rsidRDefault="00C92A8F" w:rsidP="000A4A0A">
      <w:pPr>
        <w:widowControl w:val="0"/>
        <w:tabs>
          <w:tab w:val="left" w:pos="140"/>
        </w:tabs>
        <w:autoSpaceDE w:val="0"/>
        <w:autoSpaceDN w:val="0"/>
        <w:adjustRightInd w:val="0"/>
        <w:ind w:firstLine="284"/>
        <w:jc w:val="both"/>
        <w:rPr>
          <w:sz w:val="22"/>
          <w:szCs w:val="22"/>
        </w:rPr>
      </w:pPr>
      <w:r>
        <w:rPr>
          <w:sz w:val="22"/>
          <w:szCs w:val="22"/>
        </w:rPr>
        <w:t>Аукцион по аренде</w:t>
      </w:r>
      <w:r w:rsidR="000A4A0A" w:rsidRPr="000A4A0A">
        <w:rPr>
          <w:sz w:val="22"/>
          <w:szCs w:val="22"/>
        </w:rPr>
        <w:t xml:space="preserve"> муниципального имущества является открытым по составу участников и проводится в форме электронного аукциона (далее - электронный аукцион). </w:t>
      </w:r>
    </w:p>
    <w:p w:rsidR="000A4A0A" w:rsidRPr="000A4A0A" w:rsidRDefault="000A4A0A" w:rsidP="000A4A0A">
      <w:pPr>
        <w:tabs>
          <w:tab w:val="left" w:pos="142"/>
        </w:tabs>
        <w:ind w:firstLine="284"/>
        <w:jc w:val="both"/>
        <w:rPr>
          <w:sz w:val="22"/>
          <w:szCs w:val="22"/>
        </w:rPr>
      </w:pPr>
      <w:r w:rsidRPr="000A4A0A">
        <w:rPr>
          <w:sz w:val="22"/>
          <w:szCs w:val="22"/>
        </w:rPr>
        <w:t xml:space="preserve">Предмет электронного аукциона (далее - лот) – </w:t>
      </w:r>
      <w:r w:rsidR="00691654" w:rsidRPr="00691654">
        <w:rPr>
          <w:sz w:val="22"/>
          <w:szCs w:val="22"/>
        </w:rPr>
        <w:t>право заключения договора аренды муниципального имущества</w:t>
      </w:r>
      <w:r w:rsidRPr="000A4A0A">
        <w:rPr>
          <w:sz w:val="22"/>
          <w:szCs w:val="22"/>
        </w:rPr>
        <w:t xml:space="preserve">. </w:t>
      </w:r>
    </w:p>
    <w:p w:rsidR="000A4A0A" w:rsidRPr="000A4A0A" w:rsidRDefault="000A4A0A" w:rsidP="000A4A0A">
      <w:pPr>
        <w:tabs>
          <w:tab w:val="left" w:pos="709"/>
        </w:tabs>
        <w:suppressAutoHyphens/>
        <w:spacing w:line="100" w:lineRule="atLeast"/>
        <w:ind w:left="-142"/>
        <w:jc w:val="both"/>
        <w:rPr>
          <w:color w:val="00000A"/>
          <w:sz w:val="22"/>
          <w:szCs w:val="22"/>
          <w:lang w:eastAsia="ar-SA"/>
        </w:rPr>
      </w:pPr>
      <w:r w:rsidRPr="000A4A0A">
        <w:rPr>
          <w:color w:val="00000A"/>
          <w:sz w:val="22"/>
          <w:szCs w:val="22"/>
          <w:lang w:eastAsia="ar-SA"/>
        </w:rPr>
        <w:t>Организатор аукциона:</w:t>
      </w:r>
    </w:p>
    <w:p w:rsidR="00801239" w:rsidRPr="00801239" w:rsidRDefault="000A4A0A" w:rsidP="00801239">
      <w:pPr>
        <w:autoSpaceDE w:val="0"/>
        <w:autoSpaceDN w:val="0"/>
        <w:rPr>
          <w:b/>
          <w:sz w:val="24"/>
          <w:szCs w:val="24"/>
        </w:rPr>
      </w:pPr>
      <w:r w:rsidRPr="00801239">
        <w:rPr>
          <w:b/>
          <w:color w:val="00000A"/>
          <w:sz w:val="22"/>
          <w:szCs w:val="22"/>
          <w:lang w:eastAsia="ar-SA"/>
        </w:rPr>
        <w:t xml:space="preserve">- </w:t>
      </w:r>
      <w:r w:rsidR="00801239" w:rsidRPr="00801239">
        <w:rPr>
          <w:b/>
          <w:color w:val="00000A"/>
          <w:sz w:val="22"/>
          <w:szCs w:val="22"/>
          <w:lang w:eastAsia="ar-SA"/>
        </w:rPr>
        <w:t xml:space="preserve"> </w:t>
      </w:r>
      <w:r w:rsidR="00801239" w:rsidRPr="00801239">
        <w:rPr>
          <w:b/>
          <w:sz w:val="24"/>
          <w:szCs w:val="24"/>
        </w:rPr>
        <w:t>Муниципальное унитарное предприятие города Набережные Челны «</w:t>
      </w:r>
      <w:proofErr w:type="spellStart"/>
      <w:r w:rsidR="00801239" w:rsidRPr="00801239">
        <w:rPr>
          <w:b/>
          <w:sz w:val="24"/>
          <w:szCs w:val="24"/>
        </w:rPr>
        <w:t>Горкоммунхоз</w:t>
      </w:r>
      <w:proofErr w:type="spellEnd"/>
      <w:r w:rsidR="00801239" w:rsidRPr="00801239">
        <w:rPr>
          <w:b/>
          <w:sz w:val="24"/>
          <w:szCs w:val="24"/>
        </w:rPr>
        <w:t>».</w:t>
      </w:r>
    </w:p>
    <w:p w:rsidR="000A4A0A" w:rsidRPr="000A4A0A" w:rsidRDefault="00801239" w:rsidP="00801239">
      <w:pPr>
        <w:tabs>
          <w:tab w:val="left" w:pos="709"/>
        </w:tabs>
        <w:suppressAutoHyphens/>
        <w:spacing w:line="100" w:lineRule="atLeast"/>
        <w:ind w:left="-142"/>
        <w:jc w:val="both"/>
        <w:rPr>
          <w:color w:val="00000A"/>
          <w:sz w:val="22"/>
          <w:szCs w:val="22"/>
          <w:lang w:eastAsia="ar-SA"/>
        </w:rPr>
      </w:pPr>
      <w:r w:rsidRPr="00AE37D6">
        <w:rPr>
          <w:color w:val="00000A"/>
          <w:sz w:val="24"/>
          <w:szCs w:val="24"/>
          <w:lang w:eastAsia="ar-SA"/>
        </w:rPr>
        <w:t>Адрес: 423800, Республика Татарстан, г. Набережные Челн</w:t>
      </w:r>
      <w:r>
        <w:rPr>
          <w:color w:val="00000A"/>
          <w:sz w:val="24"/>
          <w:szCs w:val="24"/>
          <w:lang w:eastAsia="ar-SA"/>
        </w:rPr>
        <w:t>ы</w:t>
      </w:r>
      <w:r w:rsidRPr="00AE37D6">
        <w:rPr>
          <w:color w:val="00000A"/>
          <w:sz w:val="24"/>
          <w:szCs w:val="24"/>
          <w:lang w:eastAsia="ar-SA"/>
        </w:rPr>
        <w:t xml:space="preserve">, </w:t>
      </w:r>
      <w:proofErr w:type="spellStart"/>
      <w:r w:rsidRPr="00AE37D6">
        <w:rPr>
          <w:color w:val="000000"/>
          <w:sz w:val="24"/>
          <w:szCs w:val="24"/>
        </w:rPr>
        <w:t>ул</w:t>
      </w:r>
      <w:proofErr w:type="spellEnd"/>
      <w:r w:rsidRPr="00AE37D6">
        <w:rPr>
          <w:color w:val="000000"/>
          <w:sz w:val="24"/>
          <w:szCs w:val="24"/>
        </w:rPr>
        <w:t xml:space="preserve"> Лермонтова, д. 54</w:t>
      </w:r>
      <w:r w:rsidRPr="00AE37D6">
        <w:rPr>
          <w:color w:val="00000A"/>
          <w:sz w:val="24"/>
          <w:szCs w:val="24"/>
          <w:lang w:eastAsia="ar-SA"/>
        </w:rPr>
        <w:t xml:space="preserve">. Адрес электронной почты: </w:t>
      </w:r>
      <w:proofErr w:type="spellStart"/>
      <w:r w:rsidRPr="00AE37D6">
        <w:rPr>
          <w:color w:val="00000A"/>
          <w:sz w:val="24"/>
          <w:szCs w:val="24"/>
          <w:lang w:val="en-US" w:eastAsia="ar-SA"/>
        </w:rPr>
        <w:t>rez</w:t>
      </w:r>
      <w:proofErr w:type="spellEnd"/>
      <w:r w:rsidRPr="00AE37D6">
        <w:rPr>
          <w:color w:val="00000A"/>
          <w:sz w:val="24"/>
          <w:szCs w:val="24"/>
          <w:lang w:eastAsia="ar-SA"/>
        </w:rPr>
        <w:t>15@</w:t>
      </w:r>
      <w:r w:rsidRPr="00AE37D6">
        <w:rPr>
          <w:color w:val="00000A"/>
          <w:sz w:val="24"/>
          <w:szCs w:val="24"/>
          <w:lang w:val="en-US" w:eastAsia="ar-SA"/>
        </w:rPr>
        <w:t>mail</w:t>
      </w:r>
      <w:r w:rsidRPr="00AE37D6">
        <w:rPr>
          <w:color w:val="00000A"/>
          <w:sz w:val="24"/>
          <w:szCs w:val="24"/>
          <w:lang w:eastAsia="ar-SA"/>
        </w:rPr>
        <w:t>.</w:t>
      </w:r>
      <w:proofErr w:type="spellStart"/>
      <w:r w:rsidRPr="00AE37D6">
        <w:rPr>
          <w:color w:val="00000A"/>
          <w:sz w:val="24"/>
          <w:szCs w:val="24"/>
          <w:lang w:val="en-US" w:eastAsia="ar-SA"/>
        </w:rPr>
        <w:t>ru</w:t>
      </w:r>
      <w:proofErr w:type="spellEnd"/>
      <w:r w:rsidRPr="00AE37D6">
        <w:rPr>
          <w:color w:val="00000A"/>
          <w:sz w:val="24"/>
          <w:szCs w:val="24"/>
          <w:lang w:eastAsia="ar-SA"/>
        </w:rPr>
        <w:t xml:space="preserve">, телефон: 8 (8552) 71-72-94. Контактное лицо: </w:t>
      </w:r>
      <w:proofErr w:type="spellStart"/>
      <w:r w:rsidRPr="00AE37D6">
        <w:rPr>
          <w:color w:val="00000A"/>
          <w:sz w:val="24"/>
          <w:szCs w:val="24"/>
          <w:lang w:eastAsia="ar-SA"/>
        </w:rPr>
        <w:t>Гиматдинова</w:t>
      </w:r>
      <w:proofErr w:type="spellEnd"/>
      <w:r w:rsidRPr="00AE37D6">
        <w:rPr>
          <w:color w:val="00000A"/>
          <w:sz w:val="24"/>
          <w:szCs w:val="24"/>
          <w:lang w:eastAsia="ar-SA"/>
        </w:rPr>
        <w:t xml:space="preserve"> </w:t>
      </w:r>
      <w:proofErr w:type="spellStart"/>
      <w:r w:rsidRPr="00AE37D6">
        <w:rPr>
          <w:color w:val="00000A"/>
          <w:sz w:val="24"/>
          <w:szCs w:val="24"/>
          <w:lang w:eastAsia="ar-SA"/>
        </w:rPr>
        <w:t>Файруза</w:t>
      </w:r>
      <w:proofErr w:type="spellEnd"/>
      <w:r w:rsidRPr="00AE37D6">
        <w:rPr>
          <w:color w:val="00000A"/>
          <w:sz w:val="24"/>
          <w:szCs w:val="24"/>
          <w:lang w:eastAsia="ar-SA"/>
        </w:rPr>
        <w:t xml:space="preserve"> </w:t>
      </w:r>
      <w:proofErr w:type="spellStart"/>
      <w:r w:rsidRPr="00AE37D6">
        <w:rPr>
          <w:color w:val="00000A"/>
          <w:sz w:val="24"/>
          <w:szCs w:val="24"/>
          <w:lang w:eastAsia="ar-SA"/>
        </w:rPr>
        <w:t>Наиловна</w:t>
      </w:r>
      <w:proofErr w:type="spellEnd"/>
      <w:r w:rsidRPr="00AE37D6">
        <w:rPr>
          <w:color w:val="00000A"/>
          <w:sz w:val="24"/>
          <w:szCs w:val="24"/>
          <w:lang w:eastAsia="ar-SA"/>
        </w:rPr>
        <w:t>.</w:t>
      </w:r>
    </w:p>
    <w:p w:rsidR="000A4A0A" w:rsidRPr="000A4A0A" w:rsidRDefault="000A4A0A" w:rsidP="000A4A0A">
      <w:pPr>
        <w:jc w:val="both"/>
        <w:rPr>
          <w:sz w:val="22"/>
          <w:szCs w:val="22"/>
        </w:rPr>
      </w:pPr>
      <w:r w:rsidRPr="000A4A0A">
        <w:rPr>
          <w:sz w:val="22"/>
          <w:szCs w:val="22"/>
        </w:rPr>
        <w:t xml:space="preserve">Оператор электронной площадки - АО «Агентство по государственному заказу Республики Татарстан». Место нахождения: 420021, </w:t>
      </w:r>
      <w:proofErr w:type="spellStart"/>
      <w:r w:rsidRPr="000A4A0A">
        <w:rPr>
          <w:sz w:val="22"/>
          <w:szCs w:val="22"/>
        </w:rPr>
        <w:t>г.Казань</w:t>
      </w:r>
      <w:proofErr w:type="spellEnd"/>
      <w:r w:rsidRPr="000A4A0A">
        <w:rPr>
          <w:sz w:val="22"/>
          <w:szCs w:val="22"/>
        </w:rPr>
        <w:t xml:space="preserve">, </w:t>
      </w:r>
      <w:proofErr w:type="spellStart"/>
      <w:r w:rsidRPr="000A4A0A">
        <w:rPr>
          <w:sz w:val="22"/>
          <w:szCs w:val="22"/>
        </w:rPr>
        <w:t>ул.Московская</w:t>
      </w:r>
      <w:proofErr w:type="spellEnd"/>
      <w:r w:rsidRPr="000A4A0A">
        <w:rPr>
          <w:sz w:val="22"/>
          <w:szCs w:val="22"/>
        </w:rPr>
        <w:t xml:space="preserve">, 55, телефоны: 292-95-77, 292-95-17. </w:t>
      </w:r>
    </w:p>
    <w:p w:rsidR="000A4A0A" w:rsidRPr="000A4A0A" w:rsidRDefault="000A4A0A" w:rsidP="000A4A0A">
      <w:pPr>
        <w:jc w:val="both"/>
        <w:rPr>
          <w:b/>
          <w:sz w:val="22"/>
          <w:szCs w:val="22"/>
        </w:rPr>
      </w:pPr>
      <w:r w:rsidRPr="000A4A0A">
        <w:rPr>
          <w:sz w:val="22"/>
          <w:szCs w:val="22"/>
        </w:rPr>
        <w:t xml:space="preserve">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w:t>
      </w:r>
      <w:proofErr w:type="spellStart"/>
      <w:r w:rsidRPr="000A4A0A">
        <w:rPr>
          <w:sz w:val="22"/>
          <w:szCs w:val="22"/>
        </w:rPr>
        <w:t>г.Набережные</w:t>
      </w:r>
      <w:proofErr w:type="spellEnd"/>
      <w:r w:rsidRPr="000A4A0A">
        <w:rPr>
          <w:sz w:val="22"/>
          <w:szCs w:val="22"/>
        </w:rPr>
        <w:t xml:space="preserve"> Челны на площадке http://sale.zakazrf.ru/.</w:t>
      </w:r>
    </w:p>
    <w:p w:rsidR="000A4A0A" w:rsidRPr="000A4A0A" w:rsidRDefault="000A4A0A" w:rsidP="000A4A0A">
      <w:pPr>
        <w:jc w:val="both"/>
        <w:rPr>
          <w:sz w:val="22"/>
          <w:szCs w:val="22"/>
        </w:rPr>
      </w:pPr>
      <w:r w:rsidRPr="000A4A0A">
        <w:rPr>
          <w:b/>
          <w:sz w:val="22"/>
          <w:szCs w:val="22"/>
        </w:rPr>
        <w:t>Дата и время окончания срока подачи заявок на участие в электронном аукционе</w:t>
      </w:r>
      <w:r w:rsidRPr="000A4A0A">
        <w:rPr>
          <w:sz w:val="22"/>
          <w:szCs w:val="22"/>
        </w:rPr>
        <w:t xml:space="preserve">: </w:t>
      </w:r>
    </w:p>
    <w:p w:rsidR="000A4A0A" w:rsidRPr="000A4A0A" w:rsidRDefault="00801239" w:rsidP="000A4A0A">
      <w:pPr>
        <w:jc w:val="both"/>
        <w:rPr>
          <w:b/>
          <w:bCs/>
          <w:sz w:val="22"/>
          <w:szCs w:val="22"/>
        </w:rPr>
      </w:pPr>
      <w:r>
        <w:rPr>
          <w:sz w:val="22"/>
          <w:szCs w:val="22"/>
        </w:rPr>
        <w:t>«13</w:t>
      </w:r>
      <w:r w:rsidR="000A4A0A" w:rsidRPr="000A4A0A">
        <w:rPr>
          <w:sz w:val="22"/>
          <w:szCs w:val="22"/>
        </w:rPr>
        <w:t xml:space="preserve">» </w:t>
      </w:r>
      <w:r>
        <w:rPr>
          <w:sz w:val="22"/>
          <w:szCs w:val="22"/>
        </w:rPr>
        <w:t>июл</w:t>
      </w:r>
      <w:r w:rsidR="0009125B">
        <w:rPr>
          <w:sz w:val="22"/>
          <w:szCs w:val="22"/>
        </w:rPr>
        <w:t>я</w:t>
      </w:r>
      <w:r w:rsidR="00333618">
        <w:rPr>
          <w:sz w:val="22"/>
          <w:szCs w:val="22"/>
        </w:rPr>
        <w:t xml:space="preserve"> </w:t>
      </w:r>
      <w:r>
        <w:rPr>
          <w:sz w:val="22"/>
          <w:szCs w:val="22"/>
        </w:rPr>
        <w:t>2021</w:t>
      </w:r>
      <w:r w:rsidR="004B5818">
        <w:rPr>
          <w:sz w:val="22"/>
          <w:szCs w:val="22"/>
        </w:rPr>
        <w:t>г. 17</w:t>
      </w:r>
      <w:r w:rsidR="000A4A0A" w:rsidRPr="000A4A0A">
        <w:rPr>
          <w:sz w:val="22"/>
          <w:szCs w:val="22"/>
        </w:rPr>
        <w:t>:00</w:t>
      </w:r>
    </w:p>
    <w:p w:rsidR="000A4A0A" w:rsidRPr="000A4A0A" w:rsidRDefault="000A4A0A" w:rsidP="000A4A0A">
      <w:pPr>
        <w:jc w:val="both"/>
        <w:rPr>
          <w:sz w:val="22"/>
          <w:szCs w:val="22"/>
        </w:rPr>
      </w:pPr>
      <w:r w:rsidRPr="000A4A0A">
        <w:rPr>
          <w:b/>
          <w:bCs/>
          <w:sz w:val="22"/>
          <w:szCs w:val="22"/>
        </w:rPr>
        <w:t>Дата окончания срока</w:t>
      </w:r>
      <w:r w:rsidRPr="000A4A0A">
        <w:rPr>
          <w:b/>
          <w:sz w:val="22"/>
          <w:szCs w:val="22"/>
        </w:rPr>
        <w:t xml:space="preserve"> рассмотрения первых частей заявок на участие в электронном аукционе</w:t>
      </w:r>
      <w:r w:rsidRPr="000A4A0A">
        <w:rPr>
          <w:sz w:val="22"/>
          <w:szCs w:val="22"/>
        </w:rPr>
        <w:t xml:space="preserve">: </w:t>
      </w:r>
    </w:p>
    <w:p w:rsidR="000A4A0A" w:rsidRPr="000A4A0A" w:rsidRDefault="00801239" w:rsidP="000A4A0A">
      <w:pPr>
        <w:tabs>
          <w:tab w:val="left" w:pos="1575"/>
        </w:tabs>
        <w:rPr>
          <w:sz w:val="22"/>
          <w:szCs w:val="22"/>
        </w:rPr>
      </w:pPr>
      <w:r>
        <w:rPr>
          <w:sz w:val="22"/>
          <w:szCs w:val="22"/>
        </w:rPr>
        <w:t>«14</w:t>
      </w:r>
      <w:r w:rsidR="000A4A0A" w:rsidRPr="000A4A0A">
        <w:rPr>
          <w:sz w:val="22"/>
          <w:szCs w:val="22"/>
        </w:rPr>
        <w:t xml:space="preserve">» </w:t>
      </w:r>
      <w:r>
        <w:rPr>
          <w:sz w:val="22"/>
          <w:szCs w:val="22"/>
        </w:rPr>
        <w:t>июл</w:t>
      </w:r>
      <w:r w:rsidR="0009125B">
        <w:rPr>
          <w:sz w:val="22"/>
          <w:szCs w:val="22"/>
        </w:rPr>
        <w:t>я</w:t>
      </w:r>
      <w:r w:rsidR="00745197">
        <w:rPr>
          <w:sz w:val="22"/>
          <w:szCs w:val="22"/>
        </w:rPr>
        <w:t xml:space="preserve"> </w:t>
      </w:r>
      <w:r w:rsidR="00EF67CA">
        <w:rPr>
          <w:sz w:val="22"/>
          <w:szCs w:val="22"/>
        </w:rPr>
        <w:t>2019</w:t>
      </w:r>
      <w:r w:rsidR="000A4A0A" w:rsidRPr="000A4A0A">
        <w:rPr>
          <w:sz w:val="22"/>
          <w:szCs w:val="22"/>
        </w:rPr>
        <w:t>г.</w:t>
      </w:r>
    </w:p>
    <w:p w:rsidR="000A4A0A" w:rsidRPr="000A4A0A" w:rsidRDefault="000A4A0A" w:rsidP="000A4A0A">
      <w:pPr>
        <w:jc w:val="both"/>
        <w:rPr>
          <w:sz w:val="22"/>
          <w:szCs w:val="22"/>
        </w:rPr>
      </w:pPr>
      <w:r w:rsidRPr="000A4A0A">
        <w:rPr>
          <w:b/>
          <w:sz w:val="22"/>
          <w:szCs w:val="22"/>
        </w:rPr>
        <w:t>Дата проведения электронного аукциона</w:t>
      </w:r>
      <w:r w:rsidR="00801239">
        <w:rPr>
          <w:sz w:val="22"/>
          <w:szCs w:val="22"/>
        </w:rPr>
        <w:t>: «15</w:t>
      </w:r>
      <w:r w:rsidRPr="000A4A0A">
        <w:rPr>
          <w:sz w:val="22"/>
          <w:szCs w:val="22"/>
        </w:rPr>
        <w:t xml:space="preserve">» </w:t>
      </w:r>
      <w:r w:rsidR="00801239">
        <w:rPr>
          <w:sz w:val="22"/>
          <w:szCs w:val="22"/>
        </w:rPr>
        <w:t>июл</w:t>
      </w:r>
      <w:r w:rsidR="0009125B">
        <w:rPr>
          <w:sz w:val="22"/>
          <w:szCs w:val="22"/>
        </w:rPr>
        <w:t>я</w:t>
      </w:r>
      <w:r w:rsidR="00801239">
        <w:rPr>
          <w:sz w:val="22"/>
          <w:szCs w:val="22"/>
        </w:rPr>
        <w:t xml:space="preserve"> 2021</w:t>
      </w:r>
      <w:r w:rsidRPr="000A4A0A">
        <w:rPr>
          <w:sz w:val="22"/>
          <w:szCs w:val="22"/>
        </w:rPr>
        <w:t>г.</w:t>
      </w:r>
      <w:r w:rsidR="00801239">
        <w:rPr>
          <w:sz w:val="22"/>
          <w:szCs w:val="22"/>
        </w:rPr>
        <w:t>, в 10</w:t>
      </w:r>
      <w:bookmarkStart w:id="0" w:name="_GoBack"/>
      <w:bookmarkEnd w:id="0"/>
      <w:r w:rsidR="004A7070">
        <w:rPr>
          <w:sz w:val="22"/>
          <w:szCs w:val="22"/>
        </w:rPr>
        <w:t xml:space="preserve"> часов 00 минут.</w:t>
      </w:r>
    </w:p>
    <w:p w:rsidR="000A4A0A" w:rsidRPr="000A4A0A" w:rsidRDefault="000A4A0A" w:rsidP="000A4A0A">
      <w:pPr>
        <w:tabs>
          <w:tab w:val="left" w:pos="1575"/>
        </w:tabs>
        <w:rPr>
          <w:sz w:val="22"/>
          <w:szCs w:val="22"/>
        </w:rPr>
      </w:pPr>
      <w:r w:rsidRPr="000A4A0A">
        <w:rPr>
          <w:sz w:val="22"/>
          <w:szCs w:val="22"/>
        </w:rPr>
        <w:t xml:space="preserve">Время начала проведения </w:t>
      </w:r>
      <w:r w:rsidR="008B316C">
        <w:rPr>
          <w:sz w:val="22"/>
          <w:szCs w:val="22"/>
        </w:rPr>
        <w:t>электронного аукциона по</w:t>
      </w:r>
      <w:r w:rsidRPr="000A4A0A">
        <w:rPr>
          <w:sz w:val="22"/>
          <w:szCs w:val="22"/>
        </w:rPr>
        <w:t xml:space="preserve"> лоту устанавливается оператором электронной площадки.</w:t>
      </w:r>
    </w:p>
    <w:p w:rsidR="0036114B" w:rsidRDefault="001A2A04" w:rsidP="000A4A0A">
      <w:pPr>
        <w:jc w:val="both"/>
        <w:rPr>
          <w:sz w:val="22"/>
          <w:szCs w:val="22"/>
        </w:rPr>
      </w:pPr>
      <w:r w:rsidRPr="00933A5F">
        <w:rPr>
          <w:sz w:val="22"/>
          <w:szCs w:val="22"/>
        </w:rPr>
        <w:t xml:space="preserve">Извещение о проведении электронного аукциона опубликовано на электронной площадке </w:t>
      </w:r>
      <w:r w:rsidRPr="000A5D45">
        <w:rPr>
          <w:b/>
          <w:sz w:val="22"/>
          <w:szCs w:val="22"/>
        </w:rPr>
        <w:t>http://sal</w:t>
      </w:r>
      <w:r>
        <w:rPr>
          <w:b/>
          <w:sz w:val="22"/>
          <w:szCs w:val="22"/>
        </w:rPr>
        <w:t>e.zakazrf.ru</w:t>
      </w:r>
      <w:r w:rsidR="005F6E85">
        <w:rPr>
          <w:sz w:val="22"/>
          <w:szCs w:val="22"/>
        </w:rPr>
        <w:t>,</w:t>
      </w:r>
      <w:r w:rsidRPr="00933A5F">
        <w:rPr>
          <w:sz w:val="22"/>
          <w:szCs w:val="22"/>
        </w:rPr>
        <w:t xml:space="preserve"> </w:t>
      </w:r>
      <w:r>
        <w:rPr>
          <w:sz w:val="22"/>
          <w:szCs w:val="22"/>
        </w:rPr>
        <w:t xml:space="preserve">официальном сайте города Набережные Челны </w:t>
      </w:r>
      <w:hyperlink r:id="rId6" w:history="1">
        <w:r w:rsidR="005F6E85" w:rsidRPr="007B6ED7">
          <w:rPr>
            <w:rStyle w:val="af7"/>
            <w:b/>
            <w:sz w:val="22"/>
            <w:szCs w:val="22"/>
          </w:rPr>
          <w:t>http://nabchelny.ru</w:t>
        </w:r>
      </w:hyperlink>
      <w:r w:rsidR="005F6E85">
        <w:rPr>
          <w:sz w:val="22"/>
          <w:szCs w:val="22"/>
        </w:rPr>
        <w:t xml:space="preserve">, </w:t>
      </w:r>
      <w:r w:rsidR="005F6E85" w:rsidRPr="00933A5F">
        <w:rPr>
          <w:sz w:val="22"/>
          <w:szCs w:val="22"/>
        </w:rPr>
        <w:t>печатном издании</w:t>
      </w:r>
      <w:r w:rsidR="005F6E85">
        <w:rPr>
          <w:sz w:val="22"/>
          <w:szCs w:val="22"/>
        </w:rPr>
        <w:t xml:space="preserve"> газеты «</w:t>
      </w:r>
      <w:proofErr w:type="spellStart"/>
      <w:r w:rsidR="005F6E85">
        <w:rPr>
          <w:sz w:val="22"/>
          <w:szCs w:val="22"/>
        </w:rPr>
        <w:t>Челнинские</w:t>
      </w:r>
      <w:proofErr w:type="spellEnd"/>
      <w:r w:rsidR="005F6E85">
        <w:rPr>
          <w:sz w:val="22"/>
          <w:szCs w:val="22"/>
        </w:rPr>
        <w:t xml:space="preserve"> Известия»</w:t>
      </w:r>
      <w:r w:rsidR="005F6E85" w:rsidRPr="00933A5F">
        <w:rPr>
          <w:sz w:val="22"/>
          <w:szCs w:val="22"/>
        </w:rPr>
        <w:t>.</w:t>
      </w:r>
      <w:r w:rsidRPr="00933A5F">
        <w:rPr>
          <w:sz w:val="22"/>
          <w:szCs w:val="22"/>
        </w:rPr>
        <w:t xml:space="preserve"> Заявители самостоятельно ознакамливаются с аукционной документацией и с внесенными в нее изменениями, размещенными на электронной площадке,</w:t>
      </w:r>
      <w:r w:rsidR="005F6E85">
        <w:rPr>
          <w:sz w:val="22"/>
          <w:szCs w:val="22"/>
        </w:rPr>
        <w:t xml:space="preserve"> официальном сайте.</w:t>
      </w:r>
    </w:p>
    <w:p w:rsidR="000A5D45" w:rsidRDefault="000A5D45" w:rsidP="000A5D45">
      <w:pPr>
        <w:jc w:val="both"/>
        <w:rPr>
          <w:sz w:val="22"/>
          <w:szCs w:val="22"/>
        </w:rPr>
      </w:pPr>
    </w:p>
    <w:p w:rsidR="000A5D45" w:rsidRDefault="000A5D45" w:rsidP="000A5D45">
      <w:pPr>
        <w:jc w:val="both"/>
        <w:rPr>
          <w:sz w:val="22"/>
          <w:szCs w:val="22"/>
        </w:rPr>
      </w:pPr>
    </w:p>
    <w:p w:rsidR="00707C7A" w:rsidRDefault="00707C7A" w:rsidP="000A5D45">
      <w:pPr>
        <w:jc w:val="both"/>
        <w:rPr>
          <w:sz w:val="22"/>
          <w:szCs w:val="22"/>
        </w:rPr>
      </w:pPr>
    </w:p>
    <w:p w:rsidR="00707C7A" w:rsidRDefault="00707C7A" w:rsidP="000A5D45">
      <w:pPr>
        <w:jc w:val="both"/>
        <w:rPr>
          <w:sz w:val="22"/>
          <w:szCs w:val="22"/>
        </w:rPr>
      </w:pPr>
    </w:p>
    <w:p w:rsidR="00707C7A" w:rsidRDefault="00707C7A" w:rsidP="000A5D45">
      <w:pPr>
        <w:jc w:val="both"/>
        <w:rPr>
          <w:sz w:val="22"/>
          <w:szCs w:val="22"/>
        </w:rPr>
      </w:pPr>
    </w:p>
    <w:p w:rsidR="00707C7A" w:rsidRDefault="00707C7A" w:rsidP="000A5D45">
      <w:pPr>
        <w:jc w:val="both"/>
        <w:rPr>
          <w:sz w:val="22"/>
          <w:szCs w:val="22"/>
        </w:rPr>
      </w:pPr>
    </w:p>
    <w:p w:rsidR="00707C7A" w:rsidRDefault="00707C7A" w:rsidP="000A5D45">
      <w:pPr>
        <w:jc w:val="both"/>
        <w:rPr>
          <w:sz w:val="22"/>
          <w:szCs w:val="22"/>
        </w:rPr>
      </w:pPr>
    </w:p>
    <w:p w:rsidR="00707C7A" w:rsidRDefault="00707C7A" w:rsidP="000A5D45">
      <w:pPr>
        <w:jc w:val="both"/>
        <w:rPr>
          <w:sz w:val="22"/>
          <w:szCs w:val="22"/>
        </w:rPr>
      </w:pPr>
    </w:p>
    <w:p w:rsidR="00707C7A" w:rsidRDefault="00707C7A" w:rsidP="000A5D45">
      <w:pPr>
        <w:jc w:val="both"/>
        <w:rPr>
          <w:sz w:val="22"/>
          <w:szCs w:val="22"/>
        </w:rPr>
      </w:pPr>
    </w:p>
    <w:p w:rsidR="00707C7A" w:rsidRDefault="00707C7A" w:rsidP="000A5D45">
      <w:pPr>
        <w:jc w:val="both"/>
        <w:rPr>
          <w:sz w:val="22"/>
          <w:szCs w:val="22"/>
        </w:rPr>
      </w:pPr>
    </w:p>
    <w:p w:rsidR="00707C7A" w:rsidRDefault="00707C7A" w:rsidP="000A5D45">
      <w:pPr>
        <w:jc w:val="both"/>
        <w:rPr>
          <w:sz w:val="22"/>
          <w:szCs w:val="22"/>
        </w:rPr>
      </w:pPr>
    </w:p>
    <w:p w:rsidR="00707C7A" w:rsidRDefault="00707C7A" w:rsidP="000A5D45">
      <w:pPr>
        <w:jc w:val="both"/>
        <w:rPr>
          <w:sz w:val="22"/>
          <w:szCs w:val="22"/>
        </w:rPr>
      </w:pPr>
    </w:p>
    <w:p w:rsidR="00707C7A" w:rsidRDefault="00707C7A" w:rsidP="000A5D45">
      <w:pPr>
        <w:jc w:val="both"/>
        <w:rPr>
          <w:sz w:val="22"/>
          <w:szCs w:val="22"/>
        </w:rPr>
      </w:pPr>
    </w:p>
    <w:p w:rsidR="00707C7A" w:rsidRDefault="00707C7A" w:rsidP="000A5D45">
      <w:pPr>
        <w:jc w:val="both"/>
        <w:rPr>
          <w:sz w:val="22"/>
          <w:szCs w:val="22"/>
        </w:rPr>
      </w:pPr>
    </w:p>
    <w:p w:rsidR="00707C7A" w:rsidRDefault="00707C7A" w:rsidP="000A5D45">
      <w:pPr>
        <w:jc w:val="both"/>
        <w:rPr>
          <w:sz w:val="22"/>
          <w:szCs w:val="22"/>
        </w:rPr>
      </w:pPr>
    </w:p>
    <w:p w:rsidR="00707C7A" w:rsidRDefault="00707C7A" w:rsidP="000A5D45">
      <w:pPr>
        <w:jc w:val="both"/>
        <w:rPr>
          <w:sz w:val="22"/>
          <w:szCs w:val="22"/>
        </w:rPr>
      </w:pPr>
    </w:p>
    <w:p w:rsidR="00707C7A" w:rsidRDefault="00707C7A" w:rsidP="000A5D45">
      <w:pPr>
        <w:jc w:val="both"/>
        <w:rPr>
          <w:sz w:val="22"/>
          <w:szCs w:val="22"/>
        </w:rPr>
      </w:pPr>
    </w:p>
    <w:p w:rsidR="00970A39" w:rsidRDefault="00970A39" w:rsidP="000A5D45">
      <w:pPr>
        <w:jc w:val="both"/>
        <w:rPr>
          <w:sz w:val="22"/>
          <w:szCs w:val="22"/>
        </w:rPr>
      </w:pPr>
    </w:p>
    <w:p w:rsidR="00C92A8F" w:rsidRDefault="00C92A8F" w:rsidP="000A5D45">
      <w:pPr>
        <w:jc w:val="both"/>
        <w:rPr>
          <w:sz w:val="22"/>
          <w:szCs w:val="22"/>
        </w:rPr>
      </w:pPr>
    </w:p>
    <w:p w:rsidR="00707C7A" w:rsidRDefault="00707C7A" w:rsidP="000A5D45">
      <w:pPr>
        <w:jc w:val="both"/>
        <w:rPr>
          <w:sz w:val="22"/>
          <w:szCs w:val="22"/>
        </w:rPr>
      </w:pPr>
    </w:p>
    <w:p w:rsidR="00707C7A" w:rsidRDefault="00707C7A" w:rsidP="000A5D45">
      <w:pPr>
        <w:jc w:val="both"/>
        <w:rPr>
          <w:sz w:val="22"/>
          <w:szCs w:val="22"/>
        </w:rPr>
      </w:pPr>
    </w:p>
    <w:p w:rsidR="000A5D45" w:rsidRPr="000A5D45" w:rsidRDefault="000A5D45" w:rsidP="000A5D45">
      <w:pPr>
        <w:jc w:val="center"/>
        <w:rPr>
          <w:sz w:val="22"/>
          <w:szCs w:val="22"/>
        </w:rPr>
      </w:pPr>
      <w:r w:rsidRPr="000A5D45">
        <w:rPr>
          <w:sz w:val="22"/>
          <w:szCs w:val="22"/>
        </w:rPr>
        <w:t>Общие положения</w:t>
      </w:r>
    </w:p>
    <w:p w:rsidR="000A5D45" w:rsidRPr="000A5D45" w:rsidRDefault="000A5D45" w:rsidP="000A5D45">
      <w:pPr>
        <w:jc w:val="both"/>
        <w:rPr>
          <w:sz w:val="22"/>
          <w:szCs w:val="22"/>
        </w:rPr>
      </w:pPr>
      <w:r w:rsidRPr="00A7440A">
        <w:rPr>
          <w:sz w:val="22"/>
          <w:szCs w:val="22"/>
        </w:rPr>
        <w:t xml:space="preserve">Электронный аукцион проводится </w:t>
      </w:r>
      <w:r w:rsidR="00A7440A" w:rsidRPr="00A7440A">
        <w:rPr>
          <w:sz w:val="22"/>
          <w:szCs w:val="22"/>
        </w:rPr>
        <w:t>в соответствии с Гражданским</w:t>
      </w:r>
      <w:r w:rsidR="004A7070">
        <w:rPr>
          <w:sz w:val="22"/>
          <w:szCs w:val="22"/>
        </w:rPr>
        <w:t xml:space="preserve"> кодексом Российской Федерации,</w:t>
      </w:r>
      <w:r w:rsidR="00691654">
        <w:rPr>
          <w:sz w:val="22"/>
          <w:szCs w:val="22"/>
        </w:rPr>
        <w:t xml:space="preserve"> </w:t>
      </w:r>
      <w:r w:rsidR="00691654" w:rsidRPr="00DC0B6B">
        <w:rPr>
          <w:sz w:val="22"/>
          <w:szCs w:val="22"/>
        </w:rPr>
        <w:t xml:space="preserve">ст.17.1 Федерального закона от 26.07.2006 № 135-ФЗ «О защите конкуренции», приказа Федеральной антимонопольной службы от 10 февраля </w:t>
      </w:r>
      <w:smartTag w:uri="urn:schemas-microsoft-com:office:smarttags" w:element="metricconverter">
        <w:smartTagPr>
          <w:attr w:name="ProductID" w:val="2010 г"/>
        </w:smartTagPr>
        <w:r w:rsidR="00691654" w:rsidRPr="00DC0B6B">
          <w:rPr>
            <w:sz w:val="22"/>
            <w:szCs w:val="22"/>
          </w:rPr>
          <w:t>2010 г</w:t>
        </w:r>
      </w:smartTag>
      <w:r w:rsidR="00691654" w:rsidRPr="00DC0B6B">
        <w:rPr>
          <w:sz w:val="22"/>
          <w:szCs w:val="22"/>
        </w:rPr>
        <w:t xml:space="preserve">. N 67 «О порядке проведения конкурсов или аукционов на право заключения договоров аренды, договоров аренды безвозмездного пользования, договоров доверительного управления  имущества, иных договоров, предусматривающих переход прав в отношении </w:t>
      </w:r>
      <w:r w:rsidR="00691654">
        <w:rPr>
          <w:sz w:val="22"/>
          <w:szCs w:val="22"/>
        </w:rPr>
        <w:t>государственного</w:t>
      </w:r>
      <w:r w:rsidR="00691654" w:rsidRPr="00DC0B6B">
        <w:rPr>
          <w:sz w:val="22"/>
          <w:szCs w:val="22"/>
        </w:rPr>
        <w:t xml:space="preserve"> или муниципального имущества, и перечне видов имущества, в отношении которого заключение указанных догов</w:t>
      </w:r>
      <w:r w:rsidR="00691654">
        <w:rPr>
          <w:sz w:val="22"/>
          <w:szCs w:val="22"/>
        </w:rPr>
        <w:t>о</w:t>
      </w:r>
      <w:r w:rsidR="00691654" w:rsidRPr="00DC0B6B">
        <w:rPr>
          <w:sz w:val="22"/>
          <w:szCs w:val="22"/>
        </w:rPr>
        <w:t>ров может осуществляться путем пров</w:t>
      </w:r>
      <w:r w:rsidR="00691654">
        <w:rPr>
          <w:sz w:val="22"/>
          <w:szCs w:val="22"/>
        </w:rPr>
        <w:t>едения торгов в форме конкурса» (далее - Правила)</w:t>
      </w:r>
      <w:r w:rsidR="004A7070">
        <w:rPr>
          <w:sz w:val="22"/>
          <w:szCs w:val="22"/>
        </w:rPr>
        <w:t xml:space="preserve"> </w:t>
      </w:r>
      <w:r w:rsidR="00691654">
        <w:rPr>
          <w:sz w:val="22"/>
          <w:szCs w:val="22"/>
        </w:rPr>
        <w:t xml:space="preserve">и </w:t>
      </w:r>
      <w:r w:rsidRPr="00A7440A">
        <w:rPr>
          <w:sz w:val="22"/>
          <w:szCs w:val="22"/>
        </w:rPr>
        <w:t>регламентом электронной площадки http://sale.zakazrf.ru/.</w:t>
      </w:r>
    </w:p>
    <w:p w:rsidR="000A5D45" w:rsidRPr="00F228C8" w:rsidRDefault="000A5D45" w:rsidP="000A5D45">
      <w:pPr>
        <w:jc w:val="both"/>
        <w:rPr>
          <w:b/>
          <w:sz w:val="22"/>
          <w:szCs w:val="22"/>
        </w:rPr>
      </w:pPr>
      <w:r w:rsidRPr="00F228C8">
        <w:rPr>
          <w:b/>
          <w:sz w:val="22"/>
          <w:szCs w:val="22"/>
        </w:rPr>
        <w:t>В настоящей документации используются следующие понятия:</w:t>
      </w:r>
    </w:p>
    <w:p w:rsidR="000A5D45" w:rsidRPr="000A5D45" w:rsidRDefault="000C149F" w:rsidP="000A5D45">
      <w:pPr>
        <w:jc w:val="both"/>
        <w:rPr>
          <w:sz w:val="22"/>
          <w:szCs w:val="22"/>
        </w:rPr>
      </w:pPr>
      <w:r>
        <w:rPr>
          <w:sz w:val="22"/>
          <w:szCs w:val="22"/>
        </w:rPr>
        <w:t>1</w:t>
      </w:r>
      <w:r w:rsidR="000A5D45" w:rsidRPr="000A5D45">
        <w:rPr>
          <w:sz w:val="22"/>
          <w:szCs w:val="22"/>
        </w:rPr>
        <w:t xml:space="preserve">) </w:t>
      </w:r>
      <w:r w:rsidR="00B941E4">
        <w:rPr>
          <w:sz w:val="22"/>
          <w:szCs w:val="22"/>
        </w:rPr>
        <w:t>М</w:t>
      </w:r>
      <w:r>
        <w:rPr>
          <w:sz w:val="22"/>
          <w:szCs w:val="22"/>
        </w:rPr>
        <w:t>униципальное имущество</w:t>
      </w:r>
      <w:r w:rsidR="000A5D45" w:rsidRPr="000A5D45">
        <w:rPr>
          <w:sz w:val="22"/>
          <w:szCs w:val="22"/>
        </w:rPr>
        <w:t xml:space="preserve"> </w:t>
      </w:r>
      <w:r>
        <w:rPr>
          <w:sz w:val="22"/>
          <w:szCs w:val="22"/>
        </w:rPr>
        <w:t>–</w:t>
      </w:r>
      <w:r w:rsidR="000A5D45" w:rsidRPr="000A5D45">
        <w:rPr>
          <w:sz w:val="22"/>
          <w:szCs w:val="22"/>
        </w:rPr>
        <w:t xml:space="preserve"> </w:t>
      </w:r>
      <w:r w:rsidR="00691654">
        <w:rPr>
          <w:sz w:val="22"/>
          <w:szCs w:val="22"/>
        </w:rPr>
        <w:t>помещение</w:t>
      </w:r>
      <w:r w:rsidR="001119EF">
        <w:rPr>
          <w:sz w:val="22"/>
          <w:szCs w:val="22"/>
        </w:rPr>
        <w:t>,</w:t>
      </w:r>
      <w:r w:rsidR="00691654">
        <w:rPr>
          <w:sz w:val="22"/>
          <w:szCs w:val="22"/>
        </w:rPr>
        <w:t xml:space="preserve"> сдаваемое в аренду указанное в и</w:t>
      </w:r>
      <w:r>
        <w:rPr>
          <w:sz w:val="22"/>
          <w:szCs w:val="22"/>
        </w:rPr>
        <w:t>звещении</w:t>
      </w:r>
      <w:r w:rsidR="000A5D45" w:rsidRPr="000A5D45">
        <w:rPr>
          <w:sz w:val="22"/>
          <w:szCs w:val="22"/>
        </w:rPr>
        <w:t>;</w:t>
      </w:r>
    </w:p>
    <w:p w:rsidR="000A5D45" w:rsidRPr="000A5D45" w:rsidRDefault="000C149F" w:rsidP="000A5D45">
      <w:pPr>
        <w:jc w:val="both"/>
        <w:rPr>
          <w:sz w:val="22"/>
          <w:szCs w:val="22"/>
        </w:rPr>
      </w:pPr>
      <w:r>
        <w:rPr>
          <w:sz w:val="22"/>
          <w:szCs w:val="22"/>
        </w:rPr>
        <w:t>2</w:t>
      </w:r>
      <w:r w:rsidR="000A5D45" w:rsidRPr="000A5D45">
        <w:rPr>
          <w:sz w:val="22"/>
          <w:szCs w:val="22"/>
        </w:rPr>
        <w:t>) Открытый аукцион в электронной форме (далее - аукцион) – аукцион, проводимый на электронной площадке http://sale.zakazrf.ru/. Аукцион проводится на повышение начальной (минимальной) цены. Открытый аукцион в электронной форме, аукцион, электронный аукцион понимаются в тождественном смысле.</w:t>
      </w:r>
    </w:p>
    <w:p w:rsidR="000A5D45" w:rsidRPr="000A5D45" w:rsidRDefault="000C149F" w:rsidP="000A5D45">
      <w:pPr>
        <w:jc w:val="both"/>
        <w:rPr>
          <w:sz w:val="22"/>
          <w:szCs w:val="22"/>
        </w:rPr>
      </w:pPr>
      <w:r>
        <w:rPr>
          <w:sz w:val="22"/>
          <w:szCs w:val="22"/>
        </w:rPr>
        <w:t>3</w:t>
      </w:r>
      <w:r w:rsidR="000A5D45" w:rsidRPr="000A5D45">
        <w:rPr>
          <w:sz w:val="22"/>
          <w:szCs w:val="22"/>
        </w:rPr>
        <w:t xml:space="preserve">)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0A5D45" w:rsidRPr="000A5D45" w:rsidRDefault="000C149F" w:rsidP="000A5D45">
      <w:pPr>
        <w:jc w:val="both"/>
        <w:rPr>
          <w:sz w:val="22"/>
          <w:szCs w:val="22"/>
        </w:rPr>
      </w:pPr>
      <w:r>
        <w:rPr>
          <w:sz w:val="22"/>
          <w:szCs w:val="22"/>
        </w:rPr>
        <w:t>4</w:t>
      </w:r>
      <w:r w:rsidR="000A5D45" w:rsidRPr="000A5D45">
        <w:rPr>
          <w:sz w:val="22"/>
          <w:szCs w:val="22"/>
        </w:rPr>
        <w:t xml:space="preserve">) Блокировочный </w:t>
      </w:r>
      <w:proofErr w:type="spellStart"/>
      <w:r w:rsidR="000A5D45" w:rsidRPr="000A5D45">
        <w:rPr>
          <w:sz w:val="22"/>
          <w:szCs w:val="22"/>
        </w:rPr>
        <w:t>субсчет</w:t>
      </w:r>
      <w:proofErr w:type="spellEnd"/>
      <w:r w:rsidR="000A5D45" w:rsidRPr="000A5D45">
        <w:rPr>
          <w:sz w:val="22"/>
          <w:szCs w:val="22"/>
        </w:rPr>
        <w:t xml:space="preserve"> – </w:t>
      </w:r>
      <w:proofErr w:type="spellStart"/>
      <w:r w:rsidR="000A5D45" w:rsidRPr="000A5D45">
        <w:rPr>
          <w:sz w:val="22"/>
          <w:szCs w:val="22"/>
        </w:rPr>
        <w:t>субсчет</w:t>
      </w:r>
      <w:proofErr w:type="spellEnd"/>
      <w:r w:rsidR="000A5D45" w:rsidRPr="000A5D45">
        <w:rPr>
          <w:sz w:val="22"/>
          <w:szCs w:val="22"/>
        </w:rPr>
        <w:t xml:space="preserve">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электронном аукционе</w:t>
      </w:r>
      <w:r w:rsidR="0006652A">
        <w:rPr>
          <w:sz w:val="22"/>
          <w:szCs w:val="22"/>
        </w:rPr>
        <w:t>, в случае перечисления денежных средств оператору электронной площадки</w:t>
      </w:r>
      <w:r w:rsidR="000A5D45" w:rsidRPr="000A5D45">
        <w:rPr>
          <w:sz w:val="22"/>
          <w:szCs w:val="22"/>
        </w:rPr>
        <w:t xml:space="preserve">. </w:t>
      </w:r>
    </w:p>
    <w:p w:rsidR="000A5D45" w:rsidRPr="000A5D45" w:rsidRDefault="000C149F" w:rsidP="000A5D45">
      <w:pPr>
        <w:jc w:val="both"/>
        <w:rPr>
          <w:sz w:val="22"/>
          <w:szCs w:val="22"/>
        </w:rPr>
      </w:pPr>
      <w:r>
        <w:rPr>
          <w:sz w:val="22"/>
          <w:szCs w:val="22"/>
        </w:rPr>
        <w:t>5</w:t>
      </w:r>
      <w:r w:rsidR="000A5D45" w:rsidRPr="000A5D45">
        <w:rPr>
          <w:sz w:val="22"/>
          <w:szCs w:val="22"/>
        </w:rPr>
        <w:t xml:space="preserve">) Договор – договор </w:t>
      </w:r>
      <w:r w:rsidR="001119EF">
        <w:rPr>
          <w:sz w:val="22"/>
          <w:szCs w:val="22"/>
        </w:rPr>
        <w:t>аренды</w:t>
      </w:r>
      <w:r>
        <w:rPr>
          <w:sz w:val="22"/>
          <w:szCs w:val="22"/>
        </w:rPr>
        <w:t xml:space="preserve"> муниципального имущества, </w:t>
      </w:r>
      <w:r w:rsidR="000A5D45" w:rsidRPr="000A5D45">
        <w:rPr>
          <w:sz w:val="22"/>
          <w:szCs w:val="22"/>
        </w:rPr>
        <w:t xml:space="preserve">заключенный по итогам электронного аукциона между </w:t>
      </w:r>
      <w:r>
        <w:rPr>
          <w:sz w:val="22"/>
          <w:szCs w:val="22"/>
        </w:rPr>
        <w:t xml:space="preserve">Организатором аукциона </w:t>
      </w:r>
      <w:r w:rsidR="000A5D45" w:rsidRPr="000A5D45">
        <w:rPr>
          <w:sz w:val="22"/>
          <w:szCs w:val="22"/>
        </w:rPr>
        <w:t xml:space="preserve">и </w:t>
      </w:r>
      <w:r>
        <w:rPr>
          <w:sz w:val="22"/>
          <w:szCs w:val="22"/>
        </w:rPr>
        <w:t xml:space="preserve">покупателем </w:t>
      </w:r>
      <w:r w:rsidR="000A5D45" w:rsidRPr="000A5D45">
        <w:rPr>
          <w:sz w:val="22"/>
          <w:szCs w:val="22"/>
        </w:rPr>
        <w:t>в порядке, предусмотренном Гражданским кодексом Российской Федерации, иными федеральными законами и муниципальными правовыми актами.</w:t>
      </w:r>
    </w:p>
    <w:p w:rsidR="000A5D45" w:rsidRPr="000A5D45" w:rsidRDefault="0025119D" w:rsidP="000A5D45">
      <w:pPr>
        <w:jc w:val="both"/>
        <w:rPr>
          <w:sz w:val="22"/>
          <w:szCs w:val="22"/>
        </w:rPr>
      </w:pPr>
      <w:r>
        <w:rPr>
          <w:sz w:val="22"/>
          <w:szCs w:val="22"/>
        </w:rPr>
        <w:t>6</w:t>
      </w:r>
      <w:r w:rsidR="000A5D45" w:rsidRPr="000A5D45">
        <w:rPr>
          <w:sz w:val="22"/>
          <w:szCs w:val="22"/>
        </w:rPr>
        <w:t>) Оператор – юридическое лицо независимо от его организационно</w:t>
      </w:r>
      <w:r>
        <w:rPr>
          <w:sz w:val="22"/>
          <w:szCs w:val="22"/>
        </w:rPr>
        <w:t xml:space="preserve"> </w:t>
      </w:r>
      <w:r w:rsidR="000A5D45" w:rsidRPr="000A5D45">
        <w:rPr>
          <w:sz w:val="22"/>
          <w:szCs w:val="22"/>
        </w:rPr>
        <w:t xml:space="preserve">-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 </w:t>
      </w:r>
    </w:p>
    <w:p w:rsidR="000A5D45" w:rsidRPr="000A5D45" w:rsidRDefault="0025119D" w:rsidP="000A5D45">
      <w:pPr>
        <w:jc w:val="both"/>
        <w:rPr>
          <w:sz w:val="22"/>
          <w:szCs w:val="22"/>
        </w:rPr>
      </w:pPr>
      <w:r>
        <w:rPr>
          <w:sz w:val="22"/>
          <w:szCs w:val="22"/>
        </w:rPr>
        <w:t>7</w:t>
      </w:r>
      <w:r w:rsidR="000A5D45" w:rsidRPr="000A5D45">
        <w:rPr>
          <w:sz w:val="22"/>
          <w:szCs w:val="22"/>
        </w:rPr>
        <w:t>) Победитель электронного аукциона - лицо, п</w:t>
      </w:r>
      <w:r>
        <w:rPr>
          <w:sz w:val="22"/>
          <w:szCs w:val="22"/>
        </w:rPr>
        <w:t xml:space="preserve">редложившее наибольшую </w:t>
      </w:r>
      <w:r w:rsidR="001119EF">
        <w:rPr>
          <w:sz w:val="22"/>
          <w:szCs w:val="22"/>
        </w:rPr>
        <w:t xml:space="preserve">арендную </w:t>
      </w:r>
      <w:r>
        <w:rPr>
          <w:sz w:val="22"/>
          <w:szCs w:val="22"/>
        </w:rPr>
        <w:t xml:space="preserve">цену </w:t>
      </w:r>
      <w:r w:rsidR="001119EF">
        <w:rPr>
          <w:sz w:val="22"/>
          <w:szCs w:val="22"/>
        </w:rPr>
        <w:t>муниципального имущества,</w:t>
      </w:r>
      <w:r>
        <w:rPr>
          <w:sz w:val="22"/>
          <w:szCs w:val="22"/>
        </w:rPr>
        <w:t xml:space="preserve"> </w:t>
      </w:r>
      <w:r w:rsidR="000A5D45" w:rsidRPr="000A5D45">
        <w:rPr>
          <w:sz w:val="22"/>
          <w:szCs w:val="22"/>
        </w:rPr>
        <w:t>установленном настоящим Положением.</w:t>
      </w:r>
    </w:p>
    <w:p w:rsidR="000A5D45" w:rsidRPr="000A5D45" w:rsidRDefault="0025119D" w:rsidP="000A5D45">
      <w:pPr>
        <w:jc w:val="both"/>
        <w:rPr>
          <w:sz w:val="22"/>
          <w:szCs w:val="22"/>
        </w:rPr>
      </w:pPr>
      <w:r>
        <w:rPr>
          <w:sz w:val="22"/>
          <w:szCs w:val="22"/>
        </w:rPr>
        <w:t>8</w:t>
      </w:r>
      <w:r w:rsidR="000A5D45" w:rsidRPr="000A5D45">
        <w:rPr>
          <w:sz w:val="22"/>
          <w:szCs w:val="22"/>
        </w:rPr>
        <w:t xml:space="preserve">) Протокол рассмотрения первых частей заявок - протокол, подписываемый членами Комиссии, содержащий сведения о признании заявителя участником аукциона и допуске </w:t>
      </w:r>
      <w:r>
        <w:rPr>
          <w:sz w:val="22"/>
          <w:szCs w:val="22"/>
        </w:rPr>
        <w:t xml:space="preserve">его </w:t>
      </w:r>
      <w:r w:rsidR="000A5D45" w:rsidRPr="000A5D45">
        <w:rPr>
          <w:sz w:val="22"/>
          <w:szCs w:val="22"/>
        </w:rPr>
        <w:t xml:space="preserve">к </w:t>
      </w:r>
      <w:r>
        <w:rPr>
          <w:sz w:val="22"/>
          <w:szCs w:val="22"/>
        </w:rPr>
        <w:t xml:space="preserve">торговой </w:t>
      </w:r>
      <w:r w:rsidR="000A5D45" w:rsidRPr="000A5D45">
        <w:rPr>
          <w:sz w:val="22"/>
          <w:szCs w:val="22"/>
        </w:rPr>
        <w:t>сессии.</w:t>
      </w:r>
    </w:p>
    <w:p w:rsidR="000A5D45" w:rsidRPr="000A5D45" w:rsidRDefault="0025119D" w:rsidP="000A5D45">
      <w:pPr>
        <w:jc w:val="both"/>
        <w:rPr>
          <w:sz w:val="22"/>
          <w:szCs w:val="22"/>
        </w:rPr>
      </w:pPr>
      <w:r>
        <w:rPr>
          <w:sz w:val="22"/>
          <w:szCs w:val="22"/>
        </w:rPr>
        <w:t>9</w:t>
      </w:r>
      <w:r w:rsidR="000A5D45" w:rsidRPr="000A5D45">
        <w:rPr>
          <w:sz w:val="22"/>
          <w:szCs w:val="22"/>
        </w:rPr>
        <w:t>) Протокол проведения электронного аукциона - протокол, составленный оператором электронной площадки после проведения торговой сессии по электронному аукциону.</w:t>
      </w:r>
    </w:p>
    <w:p w:rsidR="000A5D45" w:rsidRPr="000A5D45" w:rsidRDefault="0025119D" w:rsidP="000A5D45">
      <w:pPr>
        <w:jc w:val="both"/>
        <w:rPr>
          <w:sz w:val="22"/>
          <w:szCs w:val="22"/>
        </w:rPr>
      </w:pPr>
      <w:r>
        <w:rPr>
          <w:sz w:val="22"/>
          <w:szCs w:val="22"/>
        </w:rPr>
        <w:t>10</w:t>
      </w:r>
      <w:r w:rsidR="000A5D45" w:rsidRPr="000A5D45">
        <w:rPr>
          <w:sz w:val="22"/>
          <w:szCs w:val="22"/>
        </w:rPr>
        <w:t>) Протокол подведения итогов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rsidR="000A5D45" w:rsidRPr="000A5D45" w:rsidRDefault="0025119D" w:rsidP="000A5D45">
      <w:pPr>
        <w:jc w:val="both"/>
        <w:rPr>
          <w:sz w:val="22"/>
          <w:szCs w:val="22"/>
        </w:rPr>
      </w:pPr>
      <w:r>
        <w:rPr>
          <w:sz w:val="22"/>
          <w:szCs w:val="22"/>
        </w:rPr>
        <w:t>11</w:t>
      </w:r>
      <w:r w:rsidR="000A5D45" w:rsidRPr="000A5D45">
        <w:rPr>
          <w:sz w:val="22"/>
          <w:szCs w:val="22"/>
        </w:rPr>
        <w:t xml:space="preserve">) Счет </w:t>
      </w:r>
      <w:r w:rsidR="00D64131">
        <w:rPr>
          <w:sz w:val="22"/>
          <w:szCs w:val="22"/>
        </w:rPr>
        <w:t>Организатора аукциона</w:t>
      </w:r>
      <w:r w:rsidR="000A5D45" w:rsidRPr="000A5D45">
        <w:rPr>
          <w:sz w:val="22"/>
          <w:szCs w:val="22"/>
        </w:rPr>
        <w:t xml:space="preserve"> – счет, регистрируемый оператором электронной площадки при регистрации </w:t>
      </w:r>
      <w:r w:rsidR="00D64131">
        <w:rPr>
          <w:sz w:val="22"/>
          <w:szCs w:val="22"/>
        </w:rPr>
        <w:t>Организатора аукциона</w:t>
      </w:r>
      <w:r w:rsidR="000A5D45" w:rsidRPr="000A5D45">
        <w:rPr>
          <w:sz w:val="22"/>
          <w:szCs w:val="22"/>
        </w:rPr>
        <w:t xml:space="preserve"> на электронной площадке для перечисления средств участников, предназначенных для перечисления </w:t>
      </w:r>
      <w:r w:rsidR="00D64131">
        <w:rPr>
          <w:sz w:val="22"/>
          <w:szCs w:val="22"/>
        </w:rPr>
        <w:t>Организатору аукциона</w:t>
      </w:r>
      <w:r w:rsidR="000A5D45" w:rsidRPr="000A5D45">
        <w:rPr>
          <w:sz w:val="22"/>
          <w:szCs w:val="22"/>
        </w:rPr>
        <w:t xml:space="preserve">. </w:t>
      </w:r>
    </w:p>
    <w:p w:rsidR="000A5D45" w:rsidRPr="000A5D45" w:rsidRDefault="0025119D" w:rsidP="000A5D45">
      <w:pPr>
        <w:jc w:val="both"/>
        <w:rPr>
          <w:sz w:val="22"/>
          <w:szCs w:val="22"/>
        </w:rPr>
      </w:pPr>
      <w:r>
        <w:rPr>
          <w:sz w:val="22"/>
          <w:szCs w:val="22"/>
        </w:rPr>
        <w:t>12</w:t>
      </w:r>
      <w:r w:rsidR="000A5D45" w:rsidRPr="000A5D45">
        <w:rPr>
          <w:sz w:val="22"/>
          <w:szCs w:val="22"/>
        </w:rPr>
        <w:t>)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0A5D45" w:rsidRPr="000A5D45" w:rsidRDefault="0025119D" w:rsidP="000A5D45">
      <w:pPr>
        <w:jc w:val="both"/>
        <w:rPr>
          <w:sz w:val="22"/>
          <w:szCs w:val="22"/>
        </w:rPr>
      </w:pPr>
      <w:r>
        <w:rPr>
          <w:sz w:val="22"/>
          <w:szCs w:val="22"/>
        </w:rPr>
        <w:t>13</w:t>
      </w:r>
      <w:r w:rsidR="000A5D45" w:rsidRPr="000A5D45">
        <w:rPr>
          <w:sz w:val="22"/>
          <w:szCs w:val="22"/>
        </w:rPr>
        <w:t xml:space="preserve">) Участник электронного аукциона – заявитель, подавший заявку на участие в электронном аукционе и признанный решением комиссии участником электронного аукциона. </w:t>
      </w:r>
    </w:p>
    <w:p w:rsidR="000A5D45" w:rsidRPr="000A5D45" w:rsidRDefault="0025119D" w:rsidP="000A5D45">
      <w:pPr>
        <w:jc w:val="both"/>
        <w:rPr>
          <w:sz w:val="22"/>
          <w:szCs w:val="22"/>
        </w:rPr>
      </w:pPr>
      <w:r>
        <w:rPr>
          <w:sz w:val="22"/>
          <w:szCs w:val="22"/>
        </w:rPr>
        <w:t>14</w:t>
      </w:r>
      <w:r w:rsidR="000A5D45" w:rsidRPr="000A5D45">
        <w:rPr>
          <w:sz w:val="22"/>
          <w:szCs w:val="22"/>
        </w:rPr>
        <w:t xml:space="preserve">)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0A5D45" w:rsidRPr="000A5D45" w:rsidRDefault="0025119D" w:rsidP="000A5D45">
      <w:pPr>
        <w:jc w:val="both"/>
        <w:rPr>
          <w:sz w:val="22"/>
          <w:szCs w:val="22"/>
        </w:rPr>
      </w:pPr>
      <w:r>
        <w:rPr>
          <w:sz w:val="22"/>
          <w:szCs w:val="22"/>
        </w:rPr>
        <w:t>15</w:t>
      </w:r>
      <w:r w:rsidR="000A5D45" w:rsidRPr="000A5D45">
        <w:rPr>
          <w:sz w:val="22"/>
          <w:szCs w:val="22"/>
        </w:rPr>
        <w:t>)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A5D45" w:rsidRPr="000A5D45" w:rsidRDefault="000A5D45" w:rsidP="000A5D45">
      <w:pPr>
        <w:jc w:val="both"/>
        <w:rPr>
          <w:sz w:val="22"/>
          <w:szCs w:val="22"/>
        </w:rPr>
      </w:pPr>
      <w:r w:rsidRPr="000A5D45">
        <w:rPr>
          <w:sz w:val="22"/>
          <w:szCs w:val="22"/>
        </w:rPr>
        <w:t xml:space="preserve">Аукцион </w:t>
      </w:r>
      <w:r w:rsidR="0025119D">
        <w:rPr>
          <w:sz w:val="22"/>
          <w:szCs w:val="22"/>
        </w:rPr>
        <w:t xml:space="preserve">по </w:t>
      </w:r>
      <w:r w:rsidR="001119EF">
        <w:rPr>
          <w:sz w:val="22"/>
          <w:szCs w:val="22"/>
        </w:rPr>
        <w:t>аренде</w:t>
      </w:r>
      <w:r w:rsidR="0025119D">
        <w:rPr>
          <w:sz w:val="22"/>
          <w:szCs w:val="22"/>
        </w:rPr>
        <w:t xml:space="preserve"> муниципального имущества </w:t>
      </w:r>
      <w:r w:rsidRPr="000A5D45">
        <w:rPr>
          <w:sz w:val="22"/>
          <w:szCs w:val="22"/>
        </w:rPr>
        <w:t xml:space="preserve">является открытым по составу участников и проводится в форме электронного аукциона (далее - электронный аукцион). </w:t>
      </w:r>
    </w:p>
    <w:p w:rsidR="000A5D45" w:rsidRPr="000A5D45" w:rsidRDefault="000A5D45" w:rsidP="000A5D45">
      <w:pPr>
        <w:jc w:val="both"/>
        <w:rPr>
          <w:sz w:val="22"/>
          <w:szCs w:val="22"/>
        </w:rPr>
      </w:pPr>
      <w:r w:rsidRPr="000A5D45">
        <w:rPr>
          <w:sz w:val="22"/>
          <w:szCs w:val="22"/>
        </w:rPr>
        <w:t xml:space="preserve">Предмет электронного аукциона (далее - лот) </w:t>
      </w:r>
      <w:r w:rsidR="0025119D">
        <w:rPr>
          <w:sz w:val="22"/>
          <w:szCs w:val="22"/>
        </w:rPr>
        <w:t>–</w:t>
      </w:r>
      <w:r w:rsidRPr="000A5D45">
        <w:rPr>
          <w:sz w:val="22"/>
          <w:szCs w:val="22"/>
        </w:rPr>
        <w:t xml:space="preserve"> </w:t>
      </w:r>
      <w:r w:rsidR="00E07510">
        <w:rPr>
          <w:sz w:val="22"/>
          <w:szCs w:val="22"/>
        </w:rPr>
        <w:t>аренда</w:t>
      </w:r>
      <w:r w:rsidR="0025119D">
        <w:rPr>
          <w:sz w:val="22"/>
          <w:szCs w:val="22"/>
        </w:rPr>
        <w:t xml:space="preserve"> муниципального </w:t>
      </w:r>
      <w:r w:rsidR="008B316C">
        <w:rPr>
          <w:sz w:val="22"/>
          <w:szCs w:val="22"/>
        </w:rPr>
        <w:t>имущества.</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Любое заинтересованное лицо вправе обратиться за разъяснениями положений документации об аукционе к </w:t>
      </w:r>
      <w:r w:rsidR="0025119D">
        <w:rPr>
          <w:sz w:val="22"/>
          <w:szCs w:val="22"/>
        </w:rPr>
        <w:t>Организатору аукциона</w:t>
      </w:r>
      <w:r w:rsidRPr="000A5D45">
        <w:rPr>
          <w:sz w:val="22"/>
          <w:szCs w:val="22"/>
        </w:rPr>
        <w:t>. Запрос на разъяснение документации оформляется в произвольной форме.</w:t>
      </w:r>
    </w:p>
    <w:p w:rsidR="000A5D45" w:rsidRPr="000A5D45" w:rsidRDefault="000A5D45" w:rsidP="000A5D45">
      <w:pPr>
        <w:jc w:val="both"/>
        <w:rPr>
          <w:sz w:val="22"/>
          <w:szCs w:val="22"/>
        </w:rPr>
      </w:pPr>
      <w:r w:rsidRPr="000A5D45">
        <w:rPr>
          <w:sz w:val="22"/>
          <w:szCs w:val="22"/>
        </w:rPr>
        <w:t>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 Любое заинтересованное лицо вправе подать не более трех запросов.</w:t>
      </w:r>
    </w:p>
    <w:p w:rsidR="000A5D45" w:rsidRPr="000A5D45" w:rsidRDefault="000A5D45" w:rsidP="000A5D45">
      <w:pPr>
        <w:jc w:val="both"/>
        <w:rPr>
          <w:sz w:val="22"/>
          <w:szCs w:val="22"/>
        </w:rPr>
      </w:pPr>
      <w:r w:rsidRPr="000A5D45">
        <w:rPr>
          <w:sz w:val="22"/>
          <w:szCs w:val="22"/>
        </w:rPr>
        <w:t xml:space="preserve">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w:t>
      </w:r>
      <w:r w:rsidR="0025119D">
        <w:rPr>
          <w:sz w:val="22"/>
          <w:szCs w:val="22"/>
        </w:rPr>
        <w:t xml:space="preserve">аукциона </w:t>
      </w:r>
      <w:r w:rsidRPr="000A5D45">
        <w:rPr>
          <w:sz w:val="22"/>
          <w:szCs w:val="22"/>
        </w:rPr>
        <w:t>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0A5D45" w:rsidRPr="000A5D45" w:rsidRDefault="000A5D45" w:rsidP="000A5D45">
      <w:pPr>
        <w:jc w:val="both"/>
        <w:rPr>
          <w:sz w:val="22"/>
          <w:szCs w:val="22"/>
        </w:rPr>
      </w:pPr>
      <w:r w:rsidRPr="000A5D45">
        <w:rPr>
          <w:sz w:val="22"/>
          <w:szCs w:val="22"/>
        </w:rPr>
        <w:lastRenderedPageBreak/>
        <w:t>Проведение электронного аукциона осуществляется комиссией по организации и проведению торгов (далее - Комиссия).</w:t>
      </w:r>
    </w:p>
    <w:p w:rsidR="000A5D45" w:rsidRPr="000A5D45" w:rsidRDefault="0025119D" w:rsidP="000A5D45">
      <w:pPr>
        <w:jc w:val="both"/>
        <w:rPr>
          <w:sz w:val="22"/>
          <w:szCs w:val="22"/>
        </w:rPr>
      </w:pPr>
      <w:r>
        <w:rPr>
          <w:sz w:val="22"/>
          <w:szCs w:val="22"/>
        </w:rPr>
        <w:t>Организатор аукциона</w:t>
      </w:r>
      <w:r w:rsidR="000A5D45" w:rsidRPr="000A5D45">
        <w:rPr>
          <w:sz w:val="22"/>
          <w:szCs w:val="22"/>
        </w:rPr>
        <w:t xml:space="preserve"> вправе принять решение о внесении изменений в аукционную документацию. Изменение предмета электронного аукциона не допускается. </w:t>
      </w:r>
      <w:r>
        <w:rPr>
          <w:sz w:val="22"/>
          <w:szCs w:val="22"/>
        </w:rPr>
        <w:t xml:space="preserve">Организатор аукциона </w:t>
      </w:r>
      <w:r w:rsidR="000A5D45" w:rsidRPr="000A5D45">
        <w:rPr>
          <w:sz w:val="22"/>
          <w:szCs w:val="22"/>
        </w:rPr>
        <w:t>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0A5D45" w:rsidRPr="000A5D45" w:rsidRDefault="0025119D" w:rsidP="000A5D45">
      <w:pPr>
        <w:jc w:val="both"/>
        <w:rPr>
          <w:sz w:val="22"/>
          <w:szCs w:val="22"/>
        </w:rPr>
      </w:pPr>
      <w:r>
        <w:rPr>
          <w:sz w:val="22"/>
          <w:szCs w:val="22"/>
        </w:rPr>
        <w:t>Организатор аукциона</w:t>
      </w:r>
      <w:r w:rsidR="000A5D45" w:rsidRPr="000A5D45">
        <w:rPr>
          <w:sz w:val="22"/>
          <w:szCs w:val="22"/>
        </w:rPr>
        <w:t xml:space="preserve"> вправе принять решение об отказе в проведении электронного аукциона. </w:t>
      </w:r>
      <w:r>
        <w:rPr>
          <w:sz w:val="22"/>
          <w:szCs w:val="22"/>
        </w:rPr>
        <w:t xml:space="preserve">Организатор аукциона </w:t>
      </w:r>
      <w:r w:rsidR="000A5D45" w:rsidRPr="000A5D45">
        <w:rPr>
          <w:sz w:val="22"/>
          <w:szCs w:val="22"/>
        </w:rPr>
        <w:t>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0A5D45" w:rsidRPr="00F228C8" w:rsidRDefault="000A5D45" w:rsidP="000A5D45">
      <w:pPr>
        <w:jc w:val="both"/>
        <w:rPr>
          <w:b/>
          <w:sz w:val="22"/>
          <w:szCs w:val="22"/>
        </w:rPr>
      </w:pPr>
      <w:r w:rsidRPr="00F228C8">
        <w:rPr>
          <w:b/>
          <w:sz w:val="22"/>
          <w:szCs w:val="22"/>
        </w:rPr>
        <w:t xml:space="preserve">Требования к заявителям – участникам электронного аукциона: </w:t>
      </w:r>
    </w:p>
    <w:p w:rsidR="000A5D45" w:rsidRPr="000A5D45" w:rsidRDefault="000A5D45" w:rsidP="000A5D45">
      <w:pPr>
        <w:jc w:val="both"/>
        <w:rPr>
          <w:sz w:val="22"/>
          <w:szCs w:val="22"/>
        </w:rPr>
      </w:pPr>
      <w:r w:rsidRPr="000A5D45">
        <w:rPr>
          <w:sz w:val="22"/>
          <w:szCs w:val="22"/>
        </w:rPr>
        <w:t xml:space="preserve">Заявителем - участником электронного аукциона может быть </w:t>
      </w:r>
      <w:r w:rsidR="00D5412F">
        <w:rPr>
          <w:sz w:val="22"/>
          <w:szCs w:val="22"/>
        </w:rPr>
        <w:t xml:space="preserve">физическое лицо, </w:t>
      </w:r>
      <w:r w:rsidRPr="000A5D45">
        <w:rPr>
          <w:sz w:val="22"/>
          <w:szCs w:val="22"/>
        </w:rPr>
        <w:t>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0A5D45" w:rsidRPr="000A5D45" w:rsidRDefault="000A5D45" w:rsidP="000A5D45">
      <w:pPr>
        <w:jc w:val="both"/>
        <w:rPr>
          <w:sz w:val="22"/>
          <w:szCs w:val="22"/>
        </w:rPr>
      </w:pPr>
      <w:r w:rsidRPr="000A5D45">
        <w:rPr>
          <w:sz w:val="22"/>
          <w:szCs w:val="22"/>
        </w:rPr>
        <w:t>1) отсутствие факта ликвидации юридического лица, индивидуального предпринимателя</w:t>
      </w:r>
      <w:r w:rsidR="00D5412F">
        <w:rPr>
          <w:sz w:val="22"/>
          <w:szCs w:val="22"/>
        </w:rPr>
        <w:t>, физического лица</w:t>
      </w:r>
      <w:r w:rsidRPr="000A5D45">
        <w:rPr>
          <w:sz w:val="22"/>
          <w:szCs w:val="22"/>
        </w:rPr>
        <w:t xml:space="preserve"> и отсутствие решений арбитражного суда о признании юридического лица, индивидуального предпринимателя</w:t>
      </w:r>
      <w:r w:rsidR="00D5412F">
        <w:rPr>
          <w:sz w:val="22"/>
          <w:szCs w:val="22"/>
        </w:rPr>
        <w:t>, физического лица</w:t>
      </w:r>
      <w:r w:rsidRPr="000A5D45">
        <w:rPr>
          <w:sz w:val="22"/>
          <w:szCs w:val="22"/>
        </w:rPr>
        <w:t xml:space="preserve"> банкротом и об открытии конкурсного производства;</w:t>
      </w:r>
    </w:p>
    <w:p w:rsidR="000A5D45" w:rsidRPr="000A5D45" w:rsidRDefault="000A5D45" w:rsidP="000A5D45">
      <w:pPr>
        <w:jc w:val="both"/>
        <w:rPr>
          <w:sz w:val="22"/>
          <w:szCs w:val="22"/>
        </w:rPr>
      </w:pPr>
      <w:r w:rsidRPr="000A5D45">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w:t>
      </w:r>
      <w:r w:rsidR="004A4880">
        <w:rPr>
          <w:sz w:val="22"/>
          <w:szCs w:val="22"/>
        </w:rPr>
        <w:t>рушениях, на день подачи заявки.</w:t>
      </w:r>
    </w:p>
    <w:p w:rsidR="000A5D45" w:rsidRPr="000A5D45" w:rsidRDefault="000A5D45" w:rsidP="000A5D45">
      <w:pPr>
        <w:jc w:val="both"/>
        <w:rPr>
          <w:sz w:val="22"/>
          <w:szCs w:val="22"/>
        </w:rPr>
      </w:pPr>
      <w:r w:rsidRPr="000A5D45">
        <w:rPr>
          <w:sz w:val="22"/>
          <w:szCs w:val="22"/>
        </w:rPr>
        <w:t>3) отсутствие в реестре не добросовестных участников.</w:t>
      </w:r>
    </w:p>
    <w:p w:rsidR="000A5D45" w:rsidRPr="00760961" w:rsidRDefault="000A5D45" w:rsidP="000A5D45">
      <w:pPr>
        <w:jc w:val="both"/>
        <w:rPr>
          <w:b/>
          <w:sz w:val="22"/>
          <w:szCs w:val="22"/>
        </w:rPr>
      </w:pPr>
      <w:r w:rsidRPr="00760961">
        <w:rPr>
          <w:b/>
          <w:sz w:val="22"/>
          <w:szCs w:val="22"/>
        </w:rPr>
        <w:t>Обеспечение заявки для участия в электронном аукционе</w:t>
      </w:r>
    </w:p>
    <w:p w:rsidR="00760961" w:rsidRPr="00C92A8F" w:rsidRDefault="00760961" w:rsidP="00760961">
      <w:pPr>
        <w:jc w:val="both"/>
        <w:rPr>
          <w:sz w:val="22"/>
          <w:szCs w:val="22"/>
          <w:highlight w:val="yellow"/>
        </w:rPr>
      </w:pPr>
      <w:r w:rsidRPr="00C92A8F">
        <w:rPr>
          <w:sz w:val="22"/>
          <w:szCs w:val="22"/>
          <w:highlight w:val="yellow"/>
        </w:rPr>
        <w:t xml:space="preserve">Для подачи заявки в электронном аукционе заявитель перечисляет на блокировочный </w:t>
      </w:r>
      <w:proofErr w:type="spellStart"/>
      <w:r w:rsidRPr="00C92A8F">
        <w:rPr>
          <w:sz w:val="22"/>
          <w:szCs w:val="22"/>
          <w:highlight w:val="yellow"/>
        </w:rPr>
        <w:t>субсчет</w:t>
      </w:r>
      <w:proofErr w:type="spellEnd"/>
      <w:r w:rsidRPr="00C92A8F">
        <w:rPr>
          <w:sz w:val="22"/>
          <w:szCs w:val="22"/>
          <w:highlight w:val="yellow"/>
        </w:rPr>
        <w:t xml:space="preserve"> денежные средства:</w:t>
      </w:r>
    </w:p>
    <w:p w:rsidR="00760961" w:rsidRPr="00C92A8F" w:rsidRDefault="00760961" w:rsidP="00760961">
      <w:pPr>
        <w:jc w:val="both"/>
        <w:rPr>
          <w:sz w:val="22"/>
          <w:szCs w:val="22"/>
          <w:highlight w:val="yellow"/>
        </w:rPr>
      </w:pPr>
      <w:r w:rsidRPr="00C92A8F">
        <w:rPr>
          <w:sz w:val="22"/>
          <w:szCs w:val="22"/>
          <w:highlight w:val="yellow"/>
        </w:rPr>
        <w:t xml:space="preserve">1) в качестве </w:t>
      </w:r>
      <w:r w:rsidR="00AB29AE" w:rsidRPr="00C92A8F">
        <w:rPr>
          <w:sz w:val="22"/>
          <w:szCs w:val="22"/>
          <w:highlight w:val="yellow"/>
        </w:rPr>
        <w:t>обеспечения заявки - в размере 2</w:t>
      </w:r>
      <w:r w:rsidRPr="00C92A8F">
        <w:rPr>
          <w:sz w:val="22"/>
          <w:szCs w:val="22"/>
          <w:highlight w:val="yellow"/>
        </w:rPr>
        <w:t xml:space="preserve">0 процентов от начальной (минимальной) </w:t>
      </w:r>
      <w:r w:rsidR="00D5412F" w:rsidRPr="00C92A8F">
        <w:rPr>
          <w:sz w:val="22"/>
          <w:szCs w:val="22"/>
          <w:highlight w:val="yellow"/>
        </w:rPr>
        <w:t>цены муниципального имущества</w:t>
      </w:r>
      <w:r w:rsidRPr="00C92A8F">
        <w:rPr>
          <w:sz w:val="22"/>
          <w:szCs w:val="22"/>
          <w:highlight w:val="yellow"/>
        </w:rPr>
        <w:t>;</w:t>
      </w:r>
    </w:p>
    <w:p w:rsidR="00760961" w:rsidRPr="00C92A8F" w:rsidRDefault="00760961" w:rsidP="00760961">
      <w:pPr>
        <w:jc w:val="both"/>
        <w:rPr>
          <w:sz w:val="22"/>
          <w:szCs w:val="22"/>
          <w:highlight w:val="yellow"/>
        </w:rPr>
      </w:pPr>
      <w:r w:rsidRPr="00C92A8F">
        <w:rPr>
          <w:sz w:val="22"/>
          <w:szCs w:val="22"/>
          <w:highlight w:val="yellow"/>
        </w:rPr>
        <w:t>2) в качестве платы за участие в электронном аукционе – в размере 2000 руб.</w:t>
      </w:r>
    </w:p>
    <w:p w:rsidR="000A5D45" w:rsidRPr="00F228C8" w:rsidRDefault="000A5D45" w:rsidP="000A5D45">
      <w:pPr>
        <w:jc w:val="both"/>
        <w:rPr>
          <w:b/>
          <w:sz w:val="22"/>
          <w:szCs w:val="22"/>
        </w:rPr>
      </w:pPr>
      <w:r w:rsidRPr="00F228C8">
        <w:rPr>
          <w:b/>
          <w:sz w:val="22"/>
          <w:szCs w:val="22"/>
        </w:rPr>
        <w:t>Порядок приема заявок</w:t>
      </w:r>
    </w:p>
    <w:p w:rsidR="000A5D45" w:rsidRPr="000A5D45" w:rsidRDefault="000A5D45" w:rsidP="000A5D45">
      <w:pPr>
        <w:jc w:val="both"/>
        <w:rPr>
          <w:sz w:val="22"/>
          <w:szCs w:val="22"/>
        </w:rPr>
      </w:pPr>
      <w:r w:rsidRPr="000A5D45">
        <w:rPr>
          <w:sz w:val="22"/>
          <w:szCs w:val="22"/>
        </w:rPr>
        <w:t xml:space="preserve">Заявка и прилагаемые к ней документы подаются в электронном виде единовременно (должны быть отсканированы). </w:t>
      </w:r>
    </w:p>
    <w:p w:rsidR="000A5D45" w:rsidRPr="000A5D45" w:rsidRDefault="000A5D45" w:rsidP="000A5D45">
      <w:pPr>
        <w:jc w:val="both"/>
        <w:rPr>
          <w:sz w:val="22"/>
          <w:szCs w:val="22"/>
        </w:rPr>
      </w:pPr>
      <w:r w:rsidRPr="00F228C8">
        <w:rPr>
          <w:sz w:val="22"/>
          <w:szCs w:val="22"/>
        </w:rPr>
        <w:t>Подача заявок на участие в электронном аукционе осуществляется только лицами, получившими аккредитацию на электронной площадке. Участие в электронном аукционе возможно при наличии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
    <w:p w:rsidR="000A5D45" w:rsidRPr="000A5D45" w:rsidRDefault="000A5D45" w:rsidP="000A5D45">
      <w:pPr>
        <w:jc w:val="both"/>
        <w:rPr>
          <w:sz w:val="22"/>
          <w:szCs w:val="22"/>
        </w:rPr>
      </w:pPr>
      <w:r w:rsidRPr="000A5D45">
        <w:rPr>
          <w:sz w:val="22"/>
          <w:szCs w:val="22"/>
        </w:rPr>
        <w:t>Заявка на электронный аукцион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0A5D45" w:rsidRPr="00F228C8" w:rsidRDefault="000A5D45" w:rsidP="000A5D45">
      <w:pPr>
        <w:jc w:val="both"/>
        <w:rPr>
          <w:b/>
          <w:sz w:val="22"/>
          <w:szCs w:val="22"/>
        </w:rPr>
      </w:pPr>
      <w:r w:rsidRPr="00F228C8">
        <w:rPr>
          <w:b/>
          <w:sz w:val="22"/>
          <w:szCs w:val="22"/>
        </w:rPr>
        <w:t>Первая часть заявки должна содержать:</w:t>
      </w:r>
    </w:p>
    <w:p w:rsidR="000A5D45" w:rsidRPr="00AF7075" w:rsidRDefault="00E07510" w:rsidP="000A5D45">
      <w:pPr>
        <w:jc w:val="both"/>
        <w:rPr>
          <w:sz w:val="22"/>
          <w:szCs w:val="22"/>
        </w:rPr>
      </w:pPr>
      <w:r>
        <w:rPr>
          <w:sz w:val="22"/>
          <w:szCs w:val="22"/>
        </w:rPr>
        <w:t>1) согласие на аренду</w:t>
      </w:r>
      <w:r w:rsidR="000A5D45" w:rsidRPr="000A5D45">
        <w:rPr>
          <w:sz w:val="22"/>
          <w:szCs w:val="22"/>
        </w:rPr>
        <w:t xml:space="preserve"> </w:t>
      </w:r>
      <w:r w:rsidR="00D5412F">
        <w:rPr>
          <w:sz w:val="22"/>
          <w:szCs w:val="22"/>
        </w:rPr>
        <w:t xml:space="preserve">муниципального </w:t>
      </w:r>
      <w:r>
        <w:rPr>
          <w:sz w:val="22"/>
          <w:szCs w:val="22"/>
        </w:rPr>
        <w:t>имущества в</w:t>
      </w:r>
      <w:r w:rsidR="000A5D45" w:rsidRPr="000A5D45">
        <w:rPr>
          <w:sz w:val="22"/>
          <w:szCs w:val="22"/>
        </w:rPr>
        <w:t xml:space="preserve"> соответствии с аукционной </w:t>
      </w:r>
      <w:r w:rsidR="000A5D45" w:rsidRPr="00AF7075">
        <w:rPr>
          <w:sz w:val="22"/>
          <w:szCs w:val="22"/>
        </w:rPr>
        <w:t xml:space="preserve">документацией; </w:t>
      </w:r>
    </w:p>
    <w:p w:rsidR="00A61013" w:rsidRPr="00AF7075" w:rsidRDefault="000A5D45" w:rsidP="00AF7075">
      <w:pPr>
        <w:jc w:val="both"/>
        <w:rPr>
          <w:sz w:val="22"/>
          <w:szCs w:val="22"/>
        </w:rPr>
      </w:pPr>
      <w:r w:rsidRPr="00AF7075">
        <w:rPr>
          <w:sz w:val="22"/>
          <w:szCs w:val="22"/>
        </w:rPr>
        <w:t>Вторая часть заявки должна содержать:</w:t>
      </w:r>
    </w:p>
    <w:p w:rsidR="00A826B3" w:rsidRPr="00AF7075" w:rsidRDefault="00A826B3" w:rsidP="000A5D45">
      <w:pPr>
        <w:jc w:val="both"/>
        <w:rPr>
          <w:sz w:val="22"/>
          <w:szCs w:val="22"/>
        </w:rPr>
      </w:pPr>
      <w:r w:rsidRPr="00AF7075">
        <w:rPr>
          <w:sz w:val="22"/>
          <w:szCs w:val="22"/>
        </w:rPr>
        <w:t>2</w:t>
      </w:r>
      <w:r w:rsidR="000A5D45" w:rsidRPr="00AF7075">
        <w:rPr>
          <w:sz w:val="22"/>
          <w:szCs w:val="22"/>
        </w:rPr>
        <w:t>)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w:t>
      </w:r>
      <w:r w:rsidRPr="00AF7075">
        <w:rPr>
          <w:sz w:val="22"/>
          <w:szCs w:val="22"/>
        </w:rPr>
        <w:t xml:space="preserve"> физического лица</w:t>
      </w:r>
      <w:r w:rsidR="000A5D45" w:rsidRPr="00AF7075">
        <w:rPr>
          <w:sz w:val="22"/>
          <w:szCs w:val="22"/>
        </w:rPr>
        <w:t xml:space="preserve"> почтовый адрес, ИНН, банковские реквизиты для возврата обеспечения заявки и (или) заключения договора, номер контактного телефона; </w:t>
      </w:r>
    </w:p>
    <w:p w:rsidR="000A5D45" w:rsidRPr="00AF7075" w:rsidRDefault="00A826B3" w:rsidP="000A5D45">
      <w:pPr>
        <w:jc w:val="both"/>
        <w:rPr>
          <w:sz w:val="22"/>
          <w:szCs w:val="22"/>
        </w:rPr>
      </w:pPr>
      <w:r w:rsidRPr="00AF7075">
        <w:rPr>
          <w:sz w:val="22"/>
          <w:szCs w:val="22"/>
        </w:rPr>
        <w:t>3</w:t>
      </w:r>
      <w:r w:rsidR="000A5D45" w:rsidRPr="00AF7075">
        <w:rPr>
          <w:sz w:val="22"/>
          <w:szCs w:val="22"/>
        </w:rPr>
        <w:t>)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AF7075" w:rsidRPr="00AF7075" w:rsidRDefault="00AF7075" w:rsidP="000A5D45">
      <w:pPr>
        <w:jc w:val="both"/>
        <w:rPr>
          <w:sz w:val="22"/>
          <w:szCs w:val="22"/>
        </w:rPr>
      </w:pPr>
      <w:r w:rsidRPr="00AF7075">
        <w:rPr>
          <w:sz w:val="22"/>
          <w:szCs w:val="22"/>
        </w:rPr>
        <w:t>4)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0A5D45" w:rsidRPr="00AF7075" w:rsidRDefault="00AF7075" w:rsidP="000A5D45">
      <w:pPr>
        <w:jc w:val="both"/>
        <w:rPr>
          <w:sz w:val="22"/>
          <w:szCs w:val="22"/>
        </w:rPr>
      </w:pPr>
      <w:r w:rsidRPr="00AF7075">
        <w:rPr>
          <w:sz w:val="22"/>
          <w:szCs w:val="22"/>
        </w:rPr>
        <w:t>5</w:t>
      </w:r>
      <w:r w:rsidR="000A5D45" w:rsidRPr="00AF7075">
        <w:rPr>
          <w:sz w:val="22"/>
          <w:szCs w:val="22"/>
        </w:rPr>
        <w:t>) копии учредительных документов заявителя (ИНН, ОГРН, Устав все листы)</w:t>
      </w:r>
      <w:r w:rsidR="00A826B3" w:rsidRPr="00AF7075">
        <w:rPr>
          <w:sz w:val="22"/>
          <w:szCs w:val="22"/>
        </w:rPr>
        <w:t>, сведения о доле государства в уставном капитале юридического лица,</w:t>
      </w:r>
      <w:r w:rsidR="000A5D45" w:rsidRPr="00AF7075">
        <w:rPr>
          <w:sz w:val="22"/>
          <w:szCs w:val="22"/>
        </w:rPr>
        <w:t xml:space="preserve"> (для юридических лиц), копия документа, удостоверяющего личность (паспорт, ИНН, ОГРН) (для индивидуальных предпринимателей)</w:t>
      </w:r>
      <w:r w:rsidR="00A826B3" w:rsidRPr="00AF7075">
        <w:rPr>
          <w:sz w:val="22"/>
          <w:szCs w:val="22"/>
        </w:rPr>
        <w:t>, копия документа, удостоверяющего личность (паспорт, ИНН) (для физического лица)</w:t>
      </w:r>
      <w:r w:rsidR="000A5D45" w:rsidRPr="00AF7075">
        <w:rPr>
          <w:sz w:val="22"/>
          <w:szCs w:val="22"/>
        </w:rPr>
        <w:t>;</w:t>
      </w:r>
    </w:p>
    <w:p w:rsidR="00AF7075" w:rsidRPr="00A826B3" w:rsidRDefault="00AF7075" w:rsidP="000A5D45">
      <w:pPr>
        <w:jc w:val="both"/>
        <w:rPr>
          <w:sz w:val="22"/>
          <w:szCs w:val="22"/>
        </w:rPr>
      </w:pPr>
      <w:r w:rsidRPr="00AF7075">
        <w:rPr>
          <w:sz w:val="22"/>
          <w:szCs w:val="22"/>
        </w:rPr>
        <w:lastRenderedPageBreak/>
        <w:t xml:space="preserve">6) 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w:t>
      </w:r>
      <w:r w:rsidRPr="00AF7075">
        <w:rPr>
          <w:b/>
          <w:sz w:val="22"/>
          <w:szCs w:val="22"/>
          <w:u w:val="single"/>
        </w:rPr>
        <w:t>Информационной картой аукциона</w:t>
      </w:r>
      <w:r w:rsidRPr="00AF7075">
        <w:rPr>
          <w:sz w:val="22"/>
          <w:szCs w:val="22"/>
        </w:rPr>
        <w:t>,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0A5D45" w:rsidRPr="000A5D45" w:rsidRDefault="00AF7075" w:rsidP="000A5D45">
      <w:pPr>
        <w:jc w:val="both"/>
        <w:rPr>
          <w:sz w:val="22"/>
          <w:szCs w:val="22"/>
        </w:rPr>
      </w:pPr>
      <w:r>
        <w:rPr>
          <w:sz w:val="22"/>
          <w:szCs w:val="22"/>
        </w:rPr>
        <w:t>7</w:t>
      </w:r>
      <w:r w:rsidR="000A5D45" w:rsidRPr="00A826B3">
        <w:rPr>
          <w:sz w:val="22"/>
          <w:szCs w:val="22"/>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sidR="00A826B3">
        <w:rPr>
          <w:sz w:val="22"/>
          <w:szCs w:val="22"/>
        </w:rPr>
        <w:t>, физического лица</w:t>
      </w:r>
      <w:r w:rsidR="000A5D45" w:rsidRPr="00A826B3">
        <w:rPr>
          <w:sz w:val="22"/>
          <w:szCs w:val="22"/>
        </w:rPr>
        <w:t xml:space="preserve">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r w:rsidR="00A826B3" w:rsidRPr="00A826B3">
        <w:rPr>
          <w:sz w:val="22"/>
          <w:szCs w:val="22"/>
        </w:rPr>
        <w:t>.</w:t>
      </w:r>
    </w:p>
    <w:p w:rsidR="000A5D45" w:rsidRPr="000A5D45" w:rsidRDefault="000A5D45" w:rsidP="000A5D45">
      <w:pPr>
        <w:jc w:val="both"/>
        <w:rPr>
          <w:sz w:val="22"/>
          <w:szCs w:val="22"/>
        </w:rPr>
      </w:pPr>
      <w:r w:rsidRPr="00F228C8">
        <w:rPr>
          <w:sz w:val="22"/>
          <w:szCs w:val="22"/>
        </w:rPr>
        <w:t>Поступление заявки является поручением о блокировании операций по счету такого заявителя электронного аукциона, открытому для проведения операций по обеспечению участия в электронном аукционе, в отношении денежных средств в размере обеспечения заявки на участие в электронном аукционе.</w:t>
      </w:r>
    </w:p>
    <w:p w:rsidR="000A5D45" w:rsidRPr="000A5D45" w:rsidRDefault="000A5D45" w:rsidP="000A5D45">
      <w:pPr>
        <w:jc w:val="both"/>
        <w:rPr>
          <w:sz w:val="22"/>
          <w:szCs w:val="22"/>
        </w:rPr>
      </w:pPr>
      <w:r w:rsidRPr="000A5D45">
        <w:rPr>
          <w:sz w:val="22"/>
          <w:szCs w:val="22"/>
        </w:rPr>
        <w:t>Заявитель вправе подать только одну заявку на участие в электронном аукционе в отношении каждого лота.</w:t>
      </w:r>
    </w:p>
    <w:p w:rsidR="000A5D45" w:rsidRPr="00F228C8" w:rsidRDefault="000A5D45" w:rsidP="000A5D45">
      <w:pPr>
        <w:jc w:val="both"/>
        <w:rPr>
          <w:b/>
          <w:sz w:val="22"/>
          <w:szCs w:val="22"/>
        </w:rPr>
      </w:pPr>
      <w:r w:rsidRPr="00F228C8">
        <w:rPr>
          <w:b/>
          <w:sz w:val="22"/>
          <w:szCs w:val="22"/>
        </w:rPr>
        <w:t>Оператор электронной площадки отказывает в приеме заявки в случаях:</w:t>
      </w:r>
    </w:p>
    <w:p w:rsidR="000A5D45" w:rsidRPr="000A5D45" w:rsidRDefault="000A5D45" w:rsidP="000A5D45">
      <w:pPr>
        <w:jc w:val="both"/>
        <w:rPr>
          <w:sz w:val="22"/>
          <w:szCs w:val="22"/>
        </w:rPr>
      </w:pPr>
      <w:r w:rsidRPr="000A5D45">
        <w:rPr>
          <w:sz w:val="22"/>
          <w:szCs w:val="22"/>
        </w:rPr>
        <w:t>а) представления заявки на участие в электронном аукционе с нарушением требований об электронном документообороте;</w:t>
      </w:r>
    </w:p>
    <w:p w:rsidR="000A5D45" w:rsidRPr="000A5D45" w:rsidRDefault="000A5D45" w:rsidP="000A5D45">
      <w:pPr>
        <w:jc w:val="both"/>
        <w:rPr>
          <w:sz w:val="22"/>
          <w:szCs w:val="22"/>
        </w:rPr>
      </w:pPr>
      <w:r w:rsidRPr="00F228C8">
        <w:rPr>
          <w:sz w:val="22"/>
          <w:szCs w:val="22"/>
        </w:rPr>
        <w:t>б) отсутствия на открытом для проведения операций по обеспечению участия в электронных аукционах счете заявителя, подавшего заявку на участие в электронном аукционе, денежных средств в размере обеспечения заявки на участие в электронном аукционе;</w:t>
      </w:r>
    </w:p>
    <w:p w:rsidR="000A5D45" w:rsidRPr="000A5D45" w:rsidRDefault="000A5D45" w:rsidP="000A5D45">
      <w:pPr>
        <w:jc w:val="both"/>
        <w:rPr>
          <w:sz w:val="22"/>
          <w:szCs w:val="22"/>
        </w:rPr>
      </w:pPr>
      <w:r w:rsidRPr="000A5D45">
        <w:rPr>
          <w:sz w:val="22"/>
          <w:szCs w:val="22"/>
        </w:rPr>
        <w:t>в) подачи одним заявителем двух и более заявок на участие в электронном аукционе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электронном аукционе, поданные в отношении данного лота;</w:t>
      </w:r>
    </w:p>
    <w:p w:rsidR="000A5D45" w:rsidRPr="000A5D45" w:rsidRDefault="000A5D45" w:rsidP="000A5D45">
      <w:pPr>
        <w:jc w:val="both"/>
        <w:rPr>
          <w:sz w:val="22"/>
          <w:szCs w:val="22"/>
        </w:rPr>
      </w:pPr>
      <w:r w:rsidRPr="000A5D45">
        <w:rPr>
          <w:sz w:val="22"/>
          <w:szCs w:val="22"/>
        </w:rPr>
        <w:t>г) получения заявки на участие в электронном аукционе после дня и времени окончания срока подачи заявок;</w:t>
      </w:r>
    </w:p>
    <w:p w:rsidR="000A5D45" w:rsidRPr="000A5D45" w:rsidRDefault="000A5D45" w:rsidP="000A5D45">
      <w:pPr>
        <w:jc w:val="both"/>
        <w:rPr>
          <w:sz w:val="22"/>
          <w:szCs w:val="22"/>
        </w:rPr>
      </w:pPr>
      <w:r w:rsidRPr="000A5D45">
        <w:rPr>
          <w:sz w:val="22"/>
          <w:szCs w:val="22"/>
        </w:rPr>
        <w:t>д) получения заявки на участие в электронном аукционе от заявителя с нарушением правил об аккредитации.</w:t>
      </w:r>
    </w:p>
    <w:p w:rsidR="000A5D45" w:rsidRPr="000A5D45" w:rsidRDefault="000A5D45" w:rsidP="000A5D45">
      <w:pPr>
        <w:jc w:val="both"/>
        <w:rPr>
          <w:sz w:val="22"/>
          <w:szCs w:val="22"/>
        </w:rPr>
      </w:pPr>
      <w:r w:rsidRPr="000A5D45">
        <w:rPr>
          <w:sz w:val="22"/>
          <w:szCs w:val="22"/>
        </w:rPr>
        <w:t>Заявитель вправе отозвать заявку на участие в электронном аукционе в любое время до даты окончания приема заявок.</w:t>
      </w:r>
    </w:p>
    <w:p w:rsidR="000A5D45" w:rsidRPr="000A5D45" w:rsidRDefault="000A5D45" w:rsidP="000A5D45">
      <w:pPr>
        <w:jc w:val="both"/>
        <w:rPr>
          <w:sz w:val="22"/>
          <w:szCs w:val="22"/>
        </w:rPr>
      </w:pPr>
      <w:r w:rsidRPr="00F228C8">
        <w:rPr>
          <w:sz w:val="22"/>
          <w:szCs w:val="22"/>
        </w:rPr>
        <w:t>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w:t>
      </w:r>
      <w:r w:rsidRPr="000A5D45">
        <w:rPr>
          <w:sz w:val="22"/>
          <w:szCs w:val="22"/>
        </w:rPr>
        <w:t xml:space="preserve"> </w:t>
      </w:r>
    </w:p>
    <w:p w:rsidR="000A5D45" w:rsidRPr="00F228C8" w:rsidRDefault="000A5D45" w:rsidP="000A5D45">
      <w:pPr>
        <w:jc w:val="both"/>
        <w:rPr>
          <w:b/>
          <w:sz w:val="22"/>
          <w:szCs w:val="22"/>
        </w:rPr>
      </w:pPr>
      <w:r w:rsidRPr="00F228C8">
        <w:rPr>
          <w:b/>
          <w:sz w:val="22"/>
          <w:szCs w:val="22"/>
        </w:rPr>
        <w:t>Порядок рассмотрения первых частей заявок</w:t>
      </w:r>
    </w:p>
    <w:p w:rsidR="000A5D45" w:rsidRPr="000A5D45" w:rsidRDefault="000A5D45" w:rsidP="000A5D45">
      <w:pPr>
        <w:jc w:val="both"/>
        <w:rPr>
          <w:sz w:val="22"/>
          <w:szCs w:val="22"/>
        </w:rPr>
      </w:pPr>
      <w:r w:rsidRPr="000A5D45">
        <w:rPr>
          <w:sz w:val="22"/>
          <w:szCs w:val="22"/>
        </w:rPr>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0A5D45" w:rsidRPr="000A5D45" w:rsidRDefault="000A5D45" w:rsidP="000A5D45">
      <w:pPr>
        <w:jc w:val="both"/>
        <w:rPr>
          <w:sz w:val="22"/>
          <w:szCs w:val="22"/>
        </w:rPr>
      </w:pPr>
      <w:r w:rsidRPr="000A5D45">
        <w:rPr>
          <w:sz w:val="22"/>
          <w:szCs w:val="22"/>
        </w:rPr>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0A5D45" w:rsidRPr="000A5D45" w:rsidRDefault="000A5D45" w:rsidP="000A5D45">
      <w:pPr>
        <w:jc w:val="both"/>
        <w:rPr>
          <w:sz w:val="22"/>
          <w:szCs w:val="22"/>
        </w:rPr>
      </w:pPr>
      <w:r w:rsidRPr="000A5D45">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0A5D45" w:rsidRPr="000A5D45" w:rsidRDefault="000A5D45" w:rsidP="000A5D45">
      <w:pPr>
        <w:jc w:val="both"/>
        <w:rPr>
          <w:sz w:val="22"/>
          <w:szCs w:val="22"/>
        </w:rPr>
      </w:pPr>
      <w:r w:rsidRPr="000A5D45">
        <w:rPr>
          <w:sz w:val="22"/>
          <w:szCs w:val="22"/>
        </w:rPr>
        <w:t>Электронный аукцион признается несостоявшимся в следующих случаях:</w:t>
      </w:r>
    </w:p>
    <w:p w:rsidR="000A5D45" w:rsidRPr="000A5D45" w:rsidRDefault="000A5D45" w:rsidP="000A5D45">
      <w:pPr>
        <w:jc w:val="both"/>
        <w:rPr>
          <w:sz w:val="22"/>
          <w:szCs w:val="22"/>
        </w:rPr>
      </w:pPr>
      <w:r w:rsidRPr="000A5D45">
        <w:rPr>
          <w:sz w:val="22"/>
          <w:szCs w:val="22"/>
        </w:rPr>
        <w:t>1) по окончании срока подачи заявок подана лишь одна заявка;</w:t>
      </w:r>
    </w:p>
    <w:p w:rsidR="000A5D45" w:rsidRPr="000A5D45" w:rsidRDefault="000A5D45" w:rsidP="000A5D45">
      <w:pPr>
        <w:jc w:val="both"/>
        <w:rPr>
          <w:sz w:val="22"/>
          <w:szCs w:val="22"/>
        </w:rPr>
      </w:pPr>
      <w:r w:rsidRPr="000A5D45">
        <w:rPr>
          <w:sz w:val="22"/>
          <w:szCs w:val="22"/>
        </w:rPr>
        <w:t>2) по окончании срока подачи заявок не подано ни одной заявки;</w:t>
      </w:r>
    </w:p>
    <w:p w:rsidR="000A5D45" w:rsidRPr="000A5D45" w:rsidRDefault="000A5D45" w:rsidP="000A5D45">
      <w:pPr>
        <w:jc w:val="both"/>
        <w:rPr>
          <w:sz w:val="22"/>
          <w:szCs w:val="22"/>
        </w:rPr>
      </w:pPr>
      <w:r w:rsidRPr="000A5D45">
        <w:rPr>
          <w:sz w:val="22"/>
          <w:szCs w:val="22"/>
        </w:rPr>
        <w:t>3) Комиссией принято решение об отказе всем заявителям в допуске к участию в электронном аукционе.</w:t>
      </w:r>
    </w:p>
    <w:p w:rsidR="000A5D45" w:rsidRPr="000A5D45" w:rsidRDefault="000A5D45" w:rsidP="000A5D45">
      <w:pPr>
        <w:jc w:val="both"/>
        <w:rPr>
          <w:sz w:val="22"/>
          <w:szCs w:val="22"/>
        </w:rPr>
      </w:pPr>
      <w:r w:rsidRPr="000A5D45">
        <w:rPr>
          <w:sz w:val="22"/>
          <w:szCs w:val="22"/>
        </w:rPr>
        <w:t>Если аукционной документацией предусмотрено два и более лота, электронный аукцион признается несостоявшимся по тем лотам, в отношении которых принято такое решение.</w:t>
      </w:r>
    </w:p>
    <w:p w:rsidR="000A5D45" w:rsidRPr="000A5D45" w:rsidRDefault="000A5D45" w:rsidP="000A5D45">
      <w:pPr>
        <w:jc w:val="both"/>
        <w:rPr>
          <w:sz w:val="22"/>
          <w:szCs w:val="22"/>
        </w:rPr>
      </w:pPr>
      <w:r w:rsidRPr="000A5D45">
        <w:rPr>
          <w:sz w:val="22"/>
          <w:szCs w:val="22"/>
        </w:rPr>
        <w:t xml:space="preserve">В случае если электронный аукцион признан несостоявшимся в связи с тем, что не было подано ни одной заявки, </w:t>
      </w:r>
      <w:r w:rsidR="00A826B3">
        <w:rPr>
          <w:sz w:val="22"/>
          <w:szCs w:val="22"/>
        </w:rPr>
        <w:t>Организатор аукциона</w:t>
      </w:r>
      <w:r w:rsidRPr="000A5D45">
        <w:rPr>
          <w:sz w:val="22"/>
          <w:szCs w:val="22"/>
        </w:rPr>
        <w:t xml:space="preserve"> вправе объявить о проведении нового электронного аукциона. В случае объявления о проведении нового электронного аукциона </w:t>
      </w:r>
      <w:r w:rsidR="00A826B3">
        <w:rPr>
          <w:sz w:val="22"/>
          <w:szCs w:val="22"/>
        </w:rPr>
        <w:t>Организатор аукциона</w:t>
      </w:r>
      <w:r w:rsidRPr="000A5D45">
        <w:rPr>
          <w:sz w:val="22"/>
          <w:szCs w:val="22"/>
        </w:rPr>
        <w:t xml:space="preserve"> вправе изменить его условия.</w:t>
      </w:r>
    </w:p>
    <w:p w:rsidR="000A5D45" w:rsidRPr="000A5D45" w:rsidRDefault="000A5D45" w:rsidP="000A5D45">
      <w:pPr>
        <w:jc w:val="both"/>
        <w:rPr>
          <w:sz w:val="22"/>
          <w:szCs w:val="22"/>
        </w:rPr>
      </w:pPr>
      <w:r w:rsidRPr="000A5D45">
        <w:rPr>
          <w:sz w:val="22"/>
          <w:szCs w:val="22"/>
        </w:rPr>
        <w:t>Заявитель приобретает статус участника электронного аукциона с момента оформления Комиссией протокола о рассмотрении первых частей заявок.</w:t>
      </w:r>
    </w:p>
    <w:p w:rsidR="000A5D45" w:rsidRPr="000A5D45" w:rsidRDefault="000A5D45" w:rsidP="000A5D45">
      <w:pPr>
        <w:jc w:val="both"/>
        <w:rPr>
          <w:sz w:val="22"/>
          <w:szCs w:val="22"/>
        </w:rPr>
      </w:pPr>
      <w:r w:rsidRPr="000A5D45">
        <w:rPr>
          <w:sz w:val="22"/>
          <w:szCs w:val="22"/>
        </w:rPr>
        <w:t>Организация и проведение электронного аукциона</w:t>
      </w:r>
    </w:p>
    <w:p w:rsidR="000A5D45" w:rsidRPr="000A5D45" w:rsidRDefault="000A5D45" w:rsidP="000A5D45">
      <w:pPr>
        <w:jc w:val="both"/>
        <w:rPr>
          <w:sz w:val="22"/>
          <w:szCs w:val="22"/>
        </w:rPr>
      </w:pPr>
      <w:r w:rsidRPr="000A5D45">
        <w:rPr>
          <w:sz w:val="22"/>
          <w:szCs w:val="22"/>
        </w:rPr>
        <w:t xml:space="preserve">Электронный аукцион проводится на электронной площадке в день и время, указанные в информационном извещении. С момента времени начала проведения электронного аукциона участник вправе подать свои предложения о стоимости лота. В случае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0A5D45" w:rsidRPr="000A5D45" w:rsidRDefault="000A5D45" w:rsidP="000A5D45">
      <w:pPr>
        <w:jc w:val="both"/>
        <w:rPr>
          <w:sz w:val="22"/>
          <w:szCs w:val="22"/>
        </w:rPr>
      </w:pPr>
      <w:r w:rsidRPr="000A5D45">
        <w:rPr>
          <w:sz w:val="22"/>
          <w:szCs w:val="22"/>
        </w:rPr>
        <w:t xml:space="preserve">«Шаг аукциона» на электронной площадке составляет 5 (пять) процентов от начальной (минимальной) </w:t>
      </w:r>
      <w:proofErr w:type="gramStart"/>
      <w:r w:rsidR="00A826B3">
        <w:rPr>
          <w:sz w:val="22"/>
          <w:szCs w:val="22"/>
        </w:rPr>
        <w:t xml:space="preserve">цены </w:t>
      </w:r>
      <w:r w:rsidR="008B316C">
        <w:rPr>
          <w:sz w:val="22"/>
          <w:szCs w:val="22"/>
        </w:rPr>
        <w:t xml:space="preserve"> аренды</w:t>
      </w:r>
      <w:proofErr w:type="gramEnd"/>
      <w:r w:rsidR="008B316C">
        <w:rPr>
          <w:sz w:val="22"/>
          <w:szCs w:val="22"/>
        </w:rPr>
        <w:t xml:space="preserve"> </w:t>
      </w:r>
      <w:r w:rsidR="00A826B3">
        <w:rPr>
          <w:sz w:val="22"/>
          <w:szCs w:val="22"/>
        </w:rPr>
        <w:t>муниципального имущества</w:t>
      </w:r>
      <w:r w:rsidRPr="000A5D45">
        <w:rPr>
          <w:sz w:val="22"/>
          <w:szCs w:val="22"/>
        </w:rPr>
        <w:t xml:space="preserve">.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0A5D45" w:rsidRPr="000A5D45" w:rsidRDefault="000A5D45" w:rsidP="000A5D45">
      <w:pPr>
        <w:jc w:val="both"/>
        <w:rPr>
          <w:sz w:val="22"/>
          <w:szCs w:val="22"/>
        </w:rPr>
      </w:pPr>
      <w:r w:rsidRPr="000A5D45">
        <w:rPr>
          <w:sz w:val="22"/>
          <w:szCs w:val="22"/>
        </w:rPr>
        <w:lastRenderedPageBreak/>
        <w:t>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 Победителем аукциона признается участник, предложивший наиболее высокую стоимость лота.</w:t>
      </w:r>
    </w:p>
    <w:p w:rsidR="000A5D45" w:rsidRPr="000A5D45" w:rsidRDefault="000A5D45" w:rsidP="000A5D45">
      <w:pPr>
        <w:jc w:val="both"/>
        <w:rPr>
          <w:sz w:val="22"/>
          <w:szCs w:val="22"/>
        </w:rPr>
      </w:pPr>
      <w:r w:rsidRPr="000A5D45">
        <w:rPr>
          <w:sz w:val="22"/>
          <w:szCs w:val="22"/>
        </w:rPr>
        <w:t xml:space="preserve">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 Протокол проведения электронного аукциона размещается Оператором на электронной площадке в течение 30 (тридцати) минут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w:t>
      </w:r>
      <w:r w:rsidR="009E72A6">
        <w:rPr>
          <w:sz w:val="22"/>
          <w:szCs w:val="22"/>
        </w:rPr>
        <w:t>цена</w:t>
      </w:r>
      <w:r w:rsidR="008B316C">
        <w:rPr>
          <w:sz w:val="22"/>
          <w:szCs w:val="22"/>
        </w:rPr>
        <w:t xml:space="preserve"> аренды</w:t>
      </w:r>
      <w:r w:rsidR="009E72A6">
        <w:rPr>
          <w:sz w:val="22"/>
          <w:szCs w:val="22"/>
        </w:rPr>
        <w:t xml:space="preserve"> муниципального имущества</w:t>
      </w:r>
      <w:r w:rsidRPr="000A5D45">
        <w:rPr>
          <w:sz w:val="22"/>
          <w:szCs w:val="22"/>
        </w:rPr>
        <w:t xml:space="preserve">; все максимальные предложения о </w:t>
      </w:r>
      <w:r w:rsidR="009E72A6">
        <w:rPr>
          <w:sz w:val="22"/>
          <w:szCs w:val="22"/>
        </w:rPr>
        <w:t>цене</w:t>
      </w:r>
      <w:r w:rsidR="00C566A7">
        <w:rPr>
          <w:sz w:val="22"/>
          <w:szCs w:val="22"/>
        </w:rPr>
        <w:t xml:space="preserve"> аренды</w:t>
      </w:r>
      <w:r w:rsidR="009E72A6">
        <w:rPr>
          <w:sz w:val="22"/>
          <w:szCs w:val="22"/>
        </w:rPr>
        <w:t xml:space="preserve"> муниципального имущества </w:t>
      </w:r>
      <w:r w:rsidRPr="000A5D45">
        <w:rPr>
          <w:sz w:val="22"/>
          <w:szCs w:val="22"/>
        </w:rPr>
        <w:t xml:space="preserve">(стоимости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
    <w:p w:rsidR="000A5D45" w:rsidRPr="000A5D45" w:rsidRDefault="000A5D45" w:rsidP="000A5D45">
      <w:pPr>
        <w:jc w:val="both"/>
        <w:rPr>
          <w:sz w:val="22"/>
          <w:szCs w:val="22"/>
        </w:rPr>
      </w:pPr>
      <w:r w:rsidRPr="000A5D45">
        <w:rPr>
          <w:sz w:val="22"/>
          <w:szCs w:val="22"/>
        </w:rPr>
        <w:t xml:space="preserve">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w:t>
      </w:r>
      <w:r w:rsidR="00D64131">
        <w:rPr>
          <w:sz w:val="22"/>
          <w:szCs w:val="22"/>
        </w:rPr>
        <w:t>Организатору аукциона</w:t>
      </w:r>
      <w:r w:rsidRPr="000A5D45">
        <w:rPr>
          <w:sz w:val="22"/>
          <w:szCs w:val="22"/>
        </w:rPr>
        <w:t xml:space="preserve">. </w:t>
      </w:r>
    </w:p>
    <w:p w:rsidR="000A5D45" w:rsidRPr="00F228C8" w:rsidRDefault="000A5D45" w:rsidP="000A5D45">
      <w:pPr>
        <w:jc w:val="both"/>
        <w:rPr>
          <w:b/>
          <w:sz w:val="22"/>
          <w:szCs w:val="22"/>
        </w:rPr>
      </w:pPr>
      <w:r w:rsidRPr="00F228C8">
        <w:rPr>
          <w:b/>
          <w:sz w:val="22"/>
          <w:szCs w:val="22"/>
        </w:rPr>
        <w:t>Рассмотрение вторых частей заявок на участие в электронном аукционе и подведение итогов</w:t>
      </w:r>
    </w:p>
    <w:p w:rsidR="000A5D45" w:rsidRPr="000A5D45" w:rsidRDefault="000A5D45" w:rsidP="000A5D45">
      <w:pPr>
        <w:jc w:val="both"/>
        <w:rPr>
          <w:sz w:val="22"/>
          <w:szCs w:val="22"/>
        </w:rPr>
      </w:pPr>
      <w:r w:rsidRPr="000A5D45">
        <w:rPr>
          <w:sz w:val="22"/>
          <w:szCs w:val="22"/>
        </w:rPr>
        <w:t>В течение одного часа после размещения на электронной площадке протокола проведения электронног</w:t>
      </w:r>
      <w:r w:rsidR="009E72A6">
        <w:rPr>
          <w:sz w:val="22"/>
          <w:szCs w:val="22"/>
        </w:rPr>
        <w:t>о аукциона оператор направляет к</w:t>
      </w:r>
      <w:r w:rsidRPr="000A5D45">
        <w:rPr>
          <w:sz w:val="22"/>
          <w:szCs w:val="22"/>
        </w:rPr>
        <w:t xml:space="preserve"> </w:t>
      </w:r>
      <w:r w:rsidR="009E72A6">
        <w:rPr>
          <w:sz w:val="22"/>
          <w:szCs w:val="22"/>
        </w:rPr>
        <w:t>Организатору аукциона</w:t>
      </w:r>
      <w:r w:rsidRPr="000A5D45">
        <w:rPr>
          <w:sz w:val="22"/>
          <w:szCs w:val="22"/>
        </w:rPr>
        <w:t xml:space="preserve"> протокол проведения электронного аукциона, вторые части заявок на участие в электронном аукционе, поданных участниками электронного аукциона, и сведения из реестра аккредитованных участников. </w:t>
      </w:r>
    </w:p>
    <w:p w:rsidR="000A5D45" w:rsidRPr="000A5D45" w:rsidRDefault="000A5D45" w:rsidP="000A5D45">
      <w:pPr>
        <w:jc w:val="both"/>
        <w:rPr>
          <w:sz w:val="22"/>
          <w:szCs w:val="22"/>
        </w:rPr>
      </w:pPr>
      <w:r w:rsidRPr="000A5D45">
        <w:rPr>
          <w:sz w:val="22"/>
          <w:szCs w:val="22"/>
        </w:rPr>
        <w:t xml:space="preserve">Комиссия рассматривает вторые части заявок на участие в электронном аукционе на соответствие их требованиям, установленным аукционной документацией. </w:t>
      </w:r>
    </w:p>
    <w:p w:rsidR="000A5D45" w:rsidRPr="000A5D45" w:rsidRDefault="000A5D45" w:rsidP="000A5D45">
      <w:pPr>
        <w:jc w:val="both"/>
        <w:rPr>
          <w:sz w:val="22"/>
          <w:szCs w:val="22"/>
        </w:rPr>
      </w:pPr>
      <w:r w:rsidRPr="000A5D45">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 </w:t>
      </w:r>
    </w:p>
    <w:p w:rsidR="000A5D45" w:rsidRPr="000A5D45" w:rsidRDefault="000A5D45" w:rsidP="000A5D45">
      <w:pPr>
        <w:jc w:val="both"/>
        <w:rPr>
          <w:sz w:val="22"/>
          <w:szCs w:val="22"/>
        </w:rPr>
      </w:pPr>
      <w:r w:rsidRPr="000A5D45">
        <w:rPr>
          <w:sz w:val="22"/>
          <w:szCs w:val="22"/>
        </w:rPr>
        <w:t xml:space="preserve">Комиссия рассматривает вторые части заявок до принятия решения о соответствии 5 (пяти) таких заявок на участие в электронном аукционе требованиям, предусмотренным аукционной документацией. Рассмотрение вторых частей 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 </w:t>
      </w:r>
    </w:p>
    <w:p w:rsidR="000A5D45" w:rsidRPr="000A5D45" w:rsidRDefault="000A5D45" w:rsidP="000A5D45">
      <w:pPr>
        <w:jc w:val="both"/>
        <w:rPr>
          <w:sz w:val="22"/>
          <w:szCs w:val="22"/>
        </w:rPr>
      </w:pPr>
      <w:r w:rsidRPr="000A5D45">
        <w:rPr>
          <w:sz w:val="22"/>
          <w:szCs w:val="22"/>
        </w:rPr>
        <w:t>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w:t>
      </w:r>
    </w:p>
    <w:p w:rsidR="000A5D45" w:rsidRPr="000A5D45" w:rsidRDefault="000A5D45" w:rsidP="000A5D45">
      <w:pPr>
        <w:jc w:val="both"/>
        <w:rPr>
          <w:sz w:val="22"/>
          <w:szCs w:val="22"/>
        </w:rPr>
      </w:pPr>
      <w:r w:rsidRPr="000A5D45">
        <w:rPr>
          <w:sz w:val="22"/>
          <w:szCs w:val="22"/>
        </w:rPr>
        <w:t xml:space="preserve">Протокол содержит сведения о порядковых номерах заявок на участие в электронном аукционе,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0A5D45" w:rsidRPr="000A5D45" w:rsidRDefault="000A5D45" w:rsidP="000A5D45">
      <w:pPr>
        <w:jc w:val="both"/>
        <w:rPr>
          <w:sz w:val="22"/>
          <w:szCs w:val="22"/>
        </w:rPr>
      </w:pPr>
      <w:r w:rsidRPr="000A5D45">
        <w:rPr>
          <w:sz w:val="22"/>
          <w:szCs w:val="22"/>
        </w:rPr>
        <w:t xml:space="preserve">Участник электронного аукциона, который предложил наиболее </w:t>
      </w:r>
      <w:proofErr w:type="gramStart"/>
      <w:r w:rsidRPr="000A5D45">
        <w:rPr>
          <w:sz w:val="22"/>
          <w:szCs w:val="22"/>
        </w:rPr>
        <w:t>высокую</w:t>
      </w:r>
      <w:r w:rsidR="00306716">
        <w:rPr>
          <w:sz w:val="22"/>
          <w:szCs w:val="22"/>
        </w:rPr>
        <w:t xml:space="preserve"> </w:t>
      </w:r>
      <w:r w:rsidR="0076442F">
        <w:rPr>
          <w:sz w:val="22"/>
          <w:szCs w:val="22"/>
        </w:rPr>
        <w:t xml:space="preserve">стоимость </w:t>
      </w:r>
      <w:r w:rsidRPr="000A5D45">
        <w:rPr>
          <w:sz w:val="22"/>
          <w:szCs w:val="22"/>
        </w:rPr>
        <w:t>лота</w:t>
      </w:r>
      <w:proofErr w:type="gramEnd"/>
      <w:r w:rsidRPr="000A5D45">
        <w:rPr>
          <w:sz w:val="22"/>
          <w:szCs w:val="22"/>
        </w:rPr>
        <w:t xml:space="preserve"> и заявка которого соответствует требованиям аукционной документации, признается победителем электронного аукциона. </w:t>
      </w:r>
    </w:p>
    <w:p w:rsidR="000A5D45" w:rsidRPr="000A5D45" w:rsidRDefault="00434253" w:rsidP="000A5D45">
      <w:pPr>
        <w:jc w:val="both"/>
        <w:rPr>
          <w:sz w:val="22"/>
          <w:szCs w:val="22"/>
        </w:rPr>
      </w:pPr>
      <w:r w:rsidRPr="00C566A7">
        <w:rPr>
          <w:sz w:val="22"/>
          <w:szCs w:val="22"/>
          <w:highlight w:val="yellow"/>
        </w:rPr>
        <w:t xml:space="preserve">Договор </w:t>
      </w:r>
      <w:r w:rsidR="00C566A7" w:rsidRPr="00C566A7">
        <w:rPr>
          <w:sz w:val="22"/>
          <w:szCs w:val="22"/>
          <w:highlight w:val="yellow"/>
        </w:rPr>
        <w:t>аренды</w:t>
      </w:r>
      <w:r>
        <w:rPr>
          <w:sz w:val="22"/>
          <w:szCs w:val="22"/>
        </w:rPr>
        <w:t xml:space="preserve"> муниципального имущества</w:t>
      </w:r>
      <w:r w:rsidR="00C566A7">
        <w:rPr>
          <w:sz w:val="22"/>
          <w:szCs w:val="22"/>
        </w:rPr>
        <w:t xml:space="preserve"> может быть передан</w:t>
      </w:r>
      <w:r w:rsidR="000A5D45" w:rsidRPr="000A5D45">
        <w:rPr>
          <w:sz w:val="22"/>
          <w:szCs w:val="22"/>
        </w:rPr>
        <w:t xml:space="preserve">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а также лицу, признанному единственным участником электронного аукциона, на условиях, предусмотренных аукционной документацией, с </w:t>
      </w:r>
      <w:r>
        <w:rPr>
          <w:sz w:val="22"/>
          <w:szCs w:val="22"/>
        </w:rPr>
        <w:t>ценой имущества</w:t>
      </w:r>
      <w:r w:rsidR="000A5D45" w:rsidRPr="000A5D45">
        <w:rPr>
          <w:sz w:val="22"/>
          <w:szCs w:val="22"/>
        </w:rPr>
        <w:t xml:space="preserve">, равной начальной (минимальной) стоимости </w:t>
      </w:r>
      <w:r>
        <w:rPr>
          <w:sz w:val="22"/>
          <w:szCs w:val="22"/>
        </w:rPr>
        <w:t xml:space="preserve">муниципального имущества </w:t>
      </w:r>
      <w:r w:rsidR="000A5D45" w:rsidRPr="000A5D45">
        <w:rPr>
          <w:sz w:val="22"/>
          <w:szCs w:val="22"/>
        </w:rPr>
        <w:t xml:space="preserve">указанной в информационном извещении о проведении электронного аукциона. </w:t>
      </w:r>
    </w:p>
    <w:p w:rsidR="000A5D45" w:rsidRPr="000A5D45" w:rsidRDefault="000A5D45" w:rsidP="000A5D45">
      <w:pPr>
        <w:jc w:val="both"/>
        <w:rPr>
          <w:sz w:val="22"/>
          <w:szCs w:val="22"/>
        </w:rPr>
      </w:pPr>
      <w:r w:rsidRPr="000A5D45">
        <w:rPr>
          <w:sz w:val="22"/>
          <w:szCs w:val="22"/>
        </w:rPr>
        <w:t xml:space="preserve">Заключение </w:t>
      </w:r>
      <w:r w:rsidRPr="00C566A7">
        <w:rPr>
          <w:sz w:val="22"/>
          <w:szCs w:val="22"/>
          <w:highlight w:val="yellow"/>
        </w:rPr>
        <w:t>договора</w:t>
      </w:r>
      <w:r w:rsidR="00C566A7" w:rsidRPr="00C566A7">
        <w:rPr>
          <w:sz w:val="22"/>
          <w:szCs w:val="22"/>
          <w:highlight w:val="yellow"/>
        </w:rPr>
        <w:t xml:space="preserve"> аренды</w:t>
      </w:r>
      <w:r w:rsidR="00C566A7">
        <w:rPr>
          <w:sz w:val="22"/>
          <w:szCs w:val="22"/>
        </w:rPr>
        <w:t xml:space="preserve"> </w:t>
      </w:r>
      <w:r w:rsidR="00434253">
        <w:rPr>
          <w:sz w:val="22"/>
          <w:szCs w:val="22"/>
        </w:rPr>
        <w:t>муниципального имущества</w:t>
      </w:r>
      <w:r w:rsidRPr="000A5D45">
        <w:rPr>
          <w:sz w:val="22"/>
          <w:szCs w:val="22"/>
        </w:rPr>
        <w:t>:</w:t>
      </w:r>
    </w:p>
    <w:p w:rsidR="000A5D45" w:rsidRPr="000A5D45" w:rsidRDefault="00D64131" w:rsidP="000A5D45">
      <w:pPr>
        <w:jc w:val="both"/>
        <w:rPr>
          <w:sz w:val="22"/>
          <w:szCs w:val="22"/>
        </w:rPr>
      </w:pPr>
      <w:r>
        <w:rPr>
          <w:sz w:val="22"/>
          <w:szCs w:val="22"/>
        </w:rPr>
        <w:t>Организатор аукциона</w:t>
      </w:r>
      <w:r w:rsidR="000A5D45" w:rsidRPr="000A5D45">
        <w:rPr>
          <w:sz w:val="22"/>
          <w:szCs w:val="22"/>
        </w:rPr>
        <w:t xml:space="preserve">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(далее – Договор). </w:t>
      </w:r>
      <w:r w:rsidR="000A5D45" w:rsidRPr="00A31ED0">
        <w:rPr>
          <w:sz w:val="22"/>
          <w:szCs w:val="22"/>
        </w:rPr>
        <w:t>Оператор в течение одного часа направляет поступивший проект Договора победителю электронного аукциона.</w:t>
      </w:r>
    </w:p>
    <w:p w:rsidR="000A5D45" w:rsidRPr="000A5D45" w:rsidRDefault="000A5D45" w:rsidP="000A5D45">
      <w:pPr>
        <w:jc w:val="both"/>
        <w:rPr>
          <w:sz w:val="22"/>
          <w:szCs w:val="22"/>
        </w:rPr>
      </w:pPr>
      <w:r w:rsidRPr="000A5D45">
        <w:rPr>
          <w:sz w:val="22"/>
          <w:szCs w:val="22"/>
        </w:rPr>
        <w:t xml:space="preserve">Победитель электронного аукциона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электронного аукциона. Оператор в течение одного часа направляет поступивший от победителя электронного аукциона Договор в адрес </w:t>
      </w:r>
      <w:r w:rsidR="00A31ED0">
        <w:rPr>
          <w:sz w:val="22"/>
          <w:szCs w:val="22"/>
        </w:rPr>
        <w:t>Организатора аукциона</w:t>
      </w:r>
      <w:r w:rsidRPr="000A5D45">
        <w:rPr>
          <w:sz w:val="22"/>
          <w:szCs w:val="22"/>
        </w:rPr>
        <w:t>.</w:t>
      </w:r>
    </w:p>
    <w:p w:rsidR="000A5D45" w:rsidRPr="000A5D45" w:rsidRDefault="00A31ED0" w:rsidP="000A5D45">
      <w:pPr>
        <w:jc w:val="both"/>
        <w:rPr>
          <w:sz w:val="22"/>
          <w:szCs w:val="22"/>
        </w:rPr>
      </w:pPr>
      <w:r>
        <w:rPr>
          <w:sz w:val="22"/>
          <w:szCs w:val="22"/>
        </w:rPr>
        <w:t>Организатор аукциона</w:t>
      </w:r>
      <w:r w:rsidR="000A5D45" w:rsidRPr="000A5D45">
        <w:rPr>
          <w:sz w:val="22"/>
          <w:szCs w:val="22"/>
        </w:rPr>
        <w:t xml:space="preserve">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w:t>
      </w:r>
      <w:r w:rsidR="000A5D45" w:rsidRPr="000A5D45">
        <w:rPr>
          <w:sz w:val="22"/>
          <w:szCs w:val="22"/>
        </w:rPr>
        <w:lastRenderedPageBreak/>
        <w:t xml:space="preserve">право действовать от имени </w:t>
      </w:r>
      <w:r>
        <w:rPr>
          <w:sz w:val="22"/>
          <w:szCs w:val="22"/>
        </w:rPr>
        <w:t>Организатора аукциона</w:t>
      </w:r>
      <w:r w:rsidR="000A5D45" w:rsidRPr="000A5D45">
        <w:rPr>
          <w:sz w:val="22"/>
          <w:szCs w:val="22"/>
        </w:rPr>
        <w:t>. Оператор в течение одного часа направляет Договор победителю электронного аукциона.</w:t>
      </w:r>
    </w:p>
    <w:p w:rsidR="007B0C7F" w:rsidRDefault="000A5D45" w:rsidP="000A5D45">
      <w:pPr>
        <w:jc w:val="both"/>
        <w:rPr>
          <w:sz w:val="22"/>
          <w:szCs w:val="22"/>
        </w:rPr>
      </w:pPr>
      <w:r w:rsidRPr="000A5D45">
        <w:rPr>
          <w:sz w:val="22"/>
          <w:szCs w:val="22"/>
        </w:rPr>
        <w:t xml:space="preserve">Для подписания Договора на бумажном носителе </w:t>
      </w:r>
      <w:r w:rsidR="0016791C">
        <w:rPr>
          <w:sz w:val="22"/>
          <w:szCs w:val="22"/>
        </w:rPr>
        <w:t>победителю аукциона</w:t>
      </w:r>
      <w:r w:rsidRPr="000A5D45">
        <w:rPr>
          <w:sz w:val="22"/>
          <w:szCs w:val="22"/>
        </w:rPr>
        <w:t xml:space="preserve"> необходимо явиться в - </w:t>
      </w:r>
      <w:r w:rsidR="00A77027" w:rsidRPr="00A77027">
        <w:rPr>
          <w:b/>
          <w:sz w:val="22"/>
          <w:szCs w:val="22"/>
        </w:rPr>
        <w:t>МАУ города Набережные Челны «Спортивная школа Этюд»</w:t>
      </w:r>
      <w:r w:rsidR="00FF794C" w:rsidRPr="00C566A7">
        <w:rPr>
          <w:color w:val="00000A"/>
          <w:sz w:val="22"/>
          <w:szCs w:val="22"/>
          <w:highlight w:val="yellow"/>
          <w:lang w:eastAsia="ar-SA"/>
        </w:rPr>
        <w:t xml:space="preserve"> </w:t>
      </w:r>
      <w:r w:rsidR="00970A39" w:rsidRPr="00A77027">
        <w:rPr>
          <w:color w:val="00000A"/>
          <w:sz w:val="22"/>
          <w:szCs w:val="22"/>
          <w:lang w:eastAsia="ar-SA"/>
        </w:rPr>
        <w:t>Адрес: 423818, Республика Татарстан, г. Набережные Челны, проспект Мира д. 83. Адрес электронной почты:</w:t>
      </w:r>
      <w:r w:rsidR="00970A39" w:rsidRPr="00691654">
        <w:rPr>
          <w:color w:val="00000A"/>
          <w:sz w:val="22"/>
          <w:szCs w:val="22"/>
          <w:highlight w:val="yellow"/>
          <w:lang w:eastAsia="ar-SA"/>
        </w:rPr>
        <w:t xml:space="preserve"> </w:t>
      </w:r>
      <w:hyperlink r:id="rId7" w:history="1">
        <w:r w:rsidR="00970A39" w:rsidRPr="00577C68">
          <w:rPr>
            <w:rStyle w:val="af7"/>
            <w:sz w:val="24"/>
            <w:szCs w:val="24"/>
            <w:highlight w:val="yellow"/>
            <w:lang w:val="en-US"/>
          </w:rPr>
          <w:t>nabche</w:t>
        </w:r>
        <w:r w:rsidR="00970A39" w:rsidRPr="00577C68">
          <w:rPr>
            <w:rStyle w:val="af7"/>
            <w:sz w:val="24"/>
            <w:szCs w:val="24"/>
            <w:highlight w:val="yellow"/>
          </w:rPr>
          <w:t>$$@</w:t>
        </w:r>
        <w:r w:rsidR="00970A39" w:rsidRPr="00577C68">
          <w:rPr>
            <w:rStyle w:val="af7"/>
            <w:sz w:val="24"/>
            <w:szCs w:val="24"/>
            <w:highlight w:val="yellow"/>
            <w:lang w:val="en-US"/>
          </w:rPr>
          <w:t>yandex</w:t>
        </w:r>
        <w:r w:rsidR="00970A39" w:rsidRPr="00577C68">
          <w:rPr>
            <w:rStyle w:val="af7"/>
            <w:sz w:val="24"/>
            <w:szCs w:val="24"/>
            <w:highlight w:val="yellow"/>
          </w:rPr>
          <w:t>.</w:t>
        </w:r>
        <w:proofErr w:type="spellStart"/>
        <w:r w:rsidR="00970A39" w:rsidRPr="00577C68">
          <w:rPr>
            <w:rStyle w:val="af7"/>
            <w:sz w:val="24"/>
            <w:szCs w:val="24"/>
            <w:highlight w:val="yellow"/>
            <w:lang w:val="en-US"/>
          </w:rPr>
          <w:t>ru</w:t>
        </w:r>
        <w:proofErr w:type="spellEnd"/>
      </w:hyperlink>
      <w:r w:rsidR="00970A39">
        <w:rPr>
          <w:color w:val="00000A"/>
          <w:sz w:val="22"/>
          <w:szCs w:val="22"/>
          <w:highlight w:val="yellow"/>
          <w:lang w:eastAsia="ar-SA"/>
        </w:rPr>
        <w:t>, телефон: 8 (8552) 57-91-31</w:t>
      </w:r>
      <w:r w:rsidR="00970A39" w:rsidRPr="00691654">
        <w:rPr>
          <w:color w:val="00000A"/>
          <w:sz w:val="22"/>
          <w:szCs w:val="22"/>
          <w:highlight w:val="yellow"/>
          <w:lang w:eastAsia="ar-SA"/>
        </w:rPr>
        <w:t xml:space="preserve">. Контактное лицо: </w:t>
      </w:r>
      <w:r w:rsidR="00970A39">
        <w:rPr>
          <w:sz w:val="24"/>
          <w:szCs w:val="24"/>
        </w:rPr>
        <w:t xml:space="preserve">Кадыров Марат </w:t>
      </w:r>
      <w:proofErr w:type="spellStart"/>
      <w:r w:rsidR="00970A39">
        <w:rPr>
          <w:sz w:val="24"/>
          <w:szCs w:val="24"/>
        </w:rPr>
        <w:t>Тимерьянович</w:t>
      </w:r>
      <w:proofErr w:type="spellEnd"/>
      <w:r w:rsidR="00112FB5" w:rsidRPr="00C566A7">
        <w:rPr>
          <w:color w:val="00000A"/>
          <w:sz w:val="22"/>
          <w:szCs w:val="22"/>
          <w:highlight w:val="yellow"/>
          <w:lang w:eastAsia="ar-SA"/>
        </w:rPr>
        <w:t>.</w:t>
      </w:r>
    </w:p>
    <w:p w:rsidR="000A5D45" w:rsidRPr="000A5D45" w:rsidRDefault="000A5D45" w:rsidP="000A5D45">
      <w:pPr>
        <w:jc w:val="both"/>
        <w:rPr>
          <w:sz w:val="22"/>
          <w:szCs w:val="22"/>
        </w:rPr>
      </w:pPr>
      <w:r w:rsidRPr="000A5D45">
        <w:rPr>
          <w:sz w:val="22"/>
          <w:szCs w:val="22"/>
        </w:rPr>
        <w:t xml:space="preserve">Договор считается заключенным с момента направления Договора оператором участнику электронного аукциона. Регистрация Договора на бумажном носителе осуществляется </w:t>
      </w:r>
      <w:r w:rsidR="0055347E">
        <w:rPr>
          <w:sz w:val="22"/>
          <w:szCs w:val="22"/>
        </w:rPr>
        <w:t>Организатором аукциона</w:t>
      </w:r>
      <w:r w:rsidRPr="000A5D45">
        <w:rPr>
          <w:sz w:val="22"/>
          <w:szCs w:val="22"/>
        </w:rPr>
        <w:t xml:space="preserve">. В случае </w:t>
      </w:r>
      <w:proofErr w:type="spellStart"/>
      <w:r w:rsidRPr="000A5D45">
        <w:rPr>
          <w:sz w:val="22"/>
          <w:szCs w:val="22"/>
        </w:rPr>
        <w:t>неподписания</w:t>
      </w:r>
      <w:proofErr w:type="spellEnd"/>
      <w:r w:rsidRPr="000A5D45">
        <w:rPr>
          <w:sz w:val="22"/>
          <w:szCs w:val="22"/>
        </w:rPr>
        <w:t xml:space="preserve"> Договора в установленном порядке на бумажном носителе одной из сторон Договор считается недействительным.</w:t>
      </w:r>
    </w:p>
    <w:p w:rsidR="000A5D45" w:rsidRPr="000A5D45" w:rsidRDefault="000A5D45" w:rsidP="000A5D45">
      <w:pPr>
        <w:jc w:val="both"/>
        <w:rPr>
          <w:sz w:val="22"/>
          <w:szCs w:val="22"/>
        </w:rPr>
      </w:pPr>
      <w:r w:rsidRPr="00F228C8">
        <w:rPr>
          <w:sz w:val="22"/>
          <w:szCs w:val="22"/>
        </w:rPr>
        <w:t xml:space="preserve">В течение одного рабочего дня со дня заключения Договора Оператор прекращает блокирование операций по блокировочным </w:t>
      </w:r>
      <w:proofErr w:type="spellStart"/>
      <w:r w:rsidRPr="00F228C8">
        <w:rPr>
          <w:sz w:val="22"/>
          <w:szCs w:val="22"/>
        </w:rPr>
        <w:t>субсчетам</w:t>
      </w:r>
      <w:proofErr w:type="spellEnd"/>
      <w:r w:rsidRPr="00F228C8">
        <w:rPr>
          <w:sz w:val="22"/>
          <w:szCs w:val="22"/>
        </w:rPr>
        <w:t xml:space="preserve"> всех участников электронного аукциона в отношении денежных средств, заблокированных для обеспечения участия в аукционе. При этом Оператор списывает с блокировочного </w:t>
      </w:r>
      <w:proofErr w:type="spellStart"/>
      <w:r w:rsidRPr="00F228C8">
        <w:rPr>
          <w:sz w:val="22"/>
          <w:szCs w:val="22"/>
        </w:rPr>
        <w:t>субсчета</w:t>
      </w:r>
      <w:proofErr w:type="spellEnd"/>
      <w:r w:rsidRPr="00F228C8">
        <w:rPr>
          <w:sz w:val="22"/>
          <w:szCs w:val="22"/>
        </w:rPr>
        <w:t xml:space="preserve"> участника электронного аукциона, признанного победителем, денежные средства в качестве платы за участие в аукционе.</w:t>
      </w:r>
    </w:p>
    <w:p w:rsidR="000A5D45" w:rsidRPr="00F228C8" w:rsidRDefault="000A5D45" w:rsidP="000A5D45">
      <w:pPr>
        <w:jc w:val="both"/>
        <w:rPr>
          <w:b/>
          <w:sz w:val="22"/>
          <w:szCs w:val="22"/>
        </w:rPr>
      </w:pPr>
      <w:r w:rsidRPr="00F228C8">
        <w:rPr>
          <w:b/>
          <w:sz w:val="22"/>
          <w:szCs w:val="22"/>
        </w:rPr>
        <w:t>Договор заключается:</w:t>
      </w:r>
    </w:p>
    <w:p w:rsidR="000A5D45" w:rsidRPr="000A5D45" w:rsidRDefault="000A5D45" w:rsidP="000A5D45">
      <w:pPr>
        <w:jc w:val="both"/>
        <w:rPr>
          <w:sz w:val="22"/>
          <w:szCs w:val="22"/>
        </w:rPr>
      </w:pPr>
      <w:r w:rsidRPr="000A5D45">
        <w:rPr>
          <w:sz w:val="22"/>
          <w:szCs w:val="22"/>
        </w:rPr>
        <w:t>1) с победителем электронного аукциона;</w:t>
      </w:r>
    </w:p>
    <w:p w:rsidR="000A5D45" w:rsidRPr="000A5D45" w:rsidRDefault="000A5D45" w:rsidP="000A5D45">
      <w:pPr>
        <w:jc w:val="both"/>
        <w:rPr>
          <w:sz w:val="22"/>
          <w:szCs w:val="22"/>
        </w:rPr>
      </w:pPr>
      <w:r w:rsidRPr="000A5D45">
        <w:rPr>
          <w:sz w:val="22"/>
          <w:szCs w:val="22"/>
        </w:rPr>
        <w:t>2) при уклонении или отказе победителя аукциона от заключения в установленный срок Договора - с иным участником электронного аукциона, предложившим наиболее высокую стоимость лота, следующую после предложенной победителем электронного аукциона стоимости лота;</w:t>
      </w:r>
    </w:p>
    <w:p w:rsidR="000A5D45" w:rsidRPr="000A5D45" w:rsidRDefault="000A5D45" w:rsidP="000A5D45">
      <w:pPr>
        <w:jc w:val="both"/>
        <w:rPr>
          <w:sz w:val="22"/>
          <w:szCs w:val="22"/>
        </w:rPr>
      </w:pPr>
      <w:r w:rsidRPr="000A5D45">
        <w:rPr>
          <w:sz w:val="22"/>
          <w:szCs w:val="22"/>
        </w:rPr>
        <w:t>3) с единственным заявителем, заявка и документы которого признаны Комиссией соответствующими аукционной документации;</w:t>
      </w:r>
    </w:p>
    <w:p w:rsidR="000A5D45" w:rsidRPr="000A5D45" w:rsidRDefault="000A5D45" w:rsidP="000A5D45">
      <w:pPr>
        <w:jc w:val="both"/>
        <w:rPr>
          <w:sz w:val="22"/>
          <w:szCs w:val="22"/>
        </w:rPr>
      </w:pPr>
      <w:r w:rsidRPr="000A5D45">
        <w:rPr>
          <w:sz w:val="22"/>
          <w:szCs w:val="22"/>
        </w:rPr>
        <w:t>4) с участником электронного аукциона, который по результатам рассмотрения вторых частей заявок признан Комиссией единственным участником.</w:t>
      </w:r>
    </w:p>
    <w:p w:rsidR="000A5D45" w:rsidRPr="000A5D45" w:rsidRDefault="000A5D45" w:rsidP="000A5D45">
      <w:pPr>
        <w:jc w:val="both"/>
        <w:rPr>
          <w:sz w:val="22"/>
          <w:szCs w:val="22"/>
        </w:rPr>
      </w:pPr>
      <w:r w:rsidRPr="000A5D45">
        <w:rPr>
          <w:sz w:val="22"/>
          <w:szCs w:val="22"/>
        </w:rPr>
        <w:t xml:space="preserve">В случае уклонения или отказа от заключения в установленный срок Договора победитель электронного аукциона утрачивает право на заключение Договора </w:t>
      </w:r>
      <w:r w:rsidRPr="00F228C8">
        <w:rPr>
          <w:sz w:val="22"/>
          <w:szCs w:val="22"/>
        </w:rPr>
        <w:t xml:space="preserve">и обеспечение заявки ему не возвращается, а подлежит перечислению оператором на счет </w:t>
      </w:r>
      <w:r w:rsidR="0055347E">
        <w:rPr>
          <w:sz w:val="22"/>
          <w:szCs w:val="22"/>
        </w:rPr>
        <w:t>Организатора аукциона</w:t>
      </w:r>
      <w:r w:rsidRPr="00F228C8">
        <w:rPr>
          <w:sz w:val="22"/>
          <w:szCs w:val="22"/>
        </w:rPr>
        <w:t>.</w:t>
      </w:r>
      <w:r w:rsidRPr="000A5D45">
        <w:rPr>
          <w:sz w:val="22"/>
          <w:szCs w:val="22"/>
        </w:rPr>
        <w:t xml:space="preserve"> </w:t>
      </w:r>
    </w:p>
    <w:p w:rsidR="000A5D45" w:rsidRPr="000A5D45" w:rsidRDefault="00C566A7" w:rsidP="000A5D45">
      <w:pPr>
        <w:jc w:val="both"/>
        <w:rPr>
          <w:sz w:val="22"/>
          <w:szCs w:val="22"/>
        </w:rPr>
      </w:pPr>
      <w:r>
        <w:rPr>
          <w:sz w:val="22"/>
          <w:szCs w:val="22"/>
        </w:rPr>
        <w:t xml:space="preserve">Оплата по договору </w:t>
      </w:r>
      <w:r w:rsidRPr="00C566A7">
        <w:rPr>
          <w:sz w:val="22"/>
          <w:szCs w:val="22"/>
          <w:highlight w:val="yellow"/>
        </w:rPr>
        <w:t>аренды</w:t>
      </w:r>
      <w:r w:rsidR="00D64131">
        <w:rPr>
          <w:sz w:val="22"/>
          <w:szCs w:val="22"/>
        </w:rPr>
        <w:t xml:space="preserve"> муниципального имущества </w:t>
      </w:r>
      <w:r w:rsidR="000A5D45" w:rsidRPr="000A5D45">
        <w:rPr>
          <w:sz w:val="22"/>
          <w:szCs w:val="22"/>
        </w:rPr>
        <w:t xml:space="preserve">производится путем перечисления денежных средств на счет </w:t>
      </w:r>
      <w:r w:rsidR="0055347E">
        <w:rPr>
          <w:sz w:val="22"/>
          <w:szCs w:val="22"/>
        </w:rPr>
        <w:t>Организатора аукциона</w:t>
      </w:r>
      <w:r w:rsidR="000A5D45" w:rsidRPr="000A5D45">
        <w:rPr>
          <w:sz w:val="22"/>
          <w:szCs w:val="22"/>
        </w:rPr>
        <w:t xml:space="preserve"> в течение 5 (пяти) банковских дней с даты заключения договора.</w:t>
      </w:r>
    </w:p>
    <w:p w:rsidR="000A5D45" w:rsidRPr="000A5D45" w:rsidRDefault="000A5D45" w:rsidP="000A5D45">
      <w:pPr>
        <w:jc w:val="both"/>
        <w:rPr>
          <w:sz w:val="22"/>
          <w:szCs w:val="22"/>
        </w:rPr>
      </w:pPr>
      <w:r w:rsidRPr="000A5D45">
        <w:rPr>
          <w:sz w:val="22"/>
          <w:szCs w:val="22"/>
        </w:rPr>
        <w:t>Порядок возврата обеспечения заявки</w:t>
      </w:r>
    </w:p>
    <w:p w:rsidR="000A5D45" w:rsidRPr="000A5D45" w:rsidRDefault="000A5D45" w:rsidP="000A5D45">
      <w:pPr>
        <w:jc w:val="both"/>
        <w:rPr>
          <w:sz w:val="22"/>
          <w:szCs w:val="22"/>
        </w:rPr>
      </w:pPr>
      <w:r w:rsidRPr="000A5D45">
        <w:rPr>
          <w:sz w:val="22"/>
          <w:szCs w:val="22"/>
        </w:rPr>
        <w:t xml:space="preserve">Денежные средства, внесенные заявителями в качестве обеспечения заявки, </w:t>
      </w:r>
      <w:r w:rsidRPr="00F228C8">
        <w:rPr>
          <w:sz w:val="22"/>
          <w:szCs w:val="22"/>
        </w:rPr>
        <w:t>возвращаются оператором в течение пяти рабочих дней:</w:t>
      </w:r>
    </w:p>
    <w:p w:rsidR="000A5D45" w:rsidRPr="000A5D45" w:rsidRDefault="000A5D45" w:rsidP="000A5D45">
      <w:pPr>
        <w:jc w:val="both"/>
        <w:rPr>
          <w:sz w:val="22"/>
          <w:szCs w:val="22"/>
        </w:rPr>
      </w:pPr>
      <w:r w:rsidRPr="000A5D45">
        <w:rPr>
          <w:sz w:val="22"/>
          <w:szCs w:val="22"/>
        </w:rPr>
        <w:t>- заявителям со дня размещения на электронной площадке извещения об отказе от проведения электронного аукциона;</w:t>
      </w:r>
    </w:p>
    <w:p w:rsidR="000A5D45" w:rsidRPr="000A5D45" w:rsidRDefault="000A5D45" w:rsidP="000A5D45">
      <w:pPr>
        <w:jc w:val="both"/>
        <w:rPr>
          <w:sz w:val="22"/>
          <w:szCs w:val="22"/>
        </w:rPr>
      </w:pPr>
      <w:r w:rsidRPr="000A5D45">
        <w:rPr>
          <w:sz w:val="22"/>
          <w:szCs w:val="22"/>
        </w:rPr>
        <w:t>- заявителю в связи с отзывом заявки до дня окончания приема заявок;</w:t>
      </w:r>
    </w:p>
    <w:p w:rsidR="000A5D45" w:rsidRPr="000A5D45" w:rsidRDefault="000A5D45" w:rsidP="000A5D45">
      <w:pPr>
        <w:jc w:val="both"/>
        <w:rPr>
          <w:sz w:val="22"/>
          <w:szCs w:val="22"/>
        </w:rPr>
      </w:pPr>
      <w:r w:rsidRPr="000A5D45">
        <w:rPr>
          <w:sz w:val="22"/>
          <w:szCs w:val="22"/>
        </w:rPr>
        <w:t>-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w:t>
      </w:r>
    </w:p>
    <w:p w:rsidR="000A5D45" w:rsidRPr="000A5D45" w:rsidRDefault="000A5D45" w:rsidP="000A5D45">
      <w:pPr>
        <w:jc w:val="both"/>
        <w:rPr>
          <w:sz w:val="22"/>
          <w:szCs w:val="22"/>
        </w:rPr>
      </w:pPr>
      <w:r w:rsidRPr="000A5D45">
        <w:rPr>
          <w:sz w:val="22"/>
          <w:szCs w:val="22"/>
        </w:rPr>
        <w:t>- участникам электронного аукциона со дня размещения на электронной площадке протокола подведения итогов электронного аукциона, за исключением победителя и участника, предложившего наиболее высокую стоимость лота, следующую после предложенной победителем</w:t>
      </w:r>
    </w:p>
    <w:p w:rsidR="000A5D45" w:rsidRPr="000A5D45" w:rsidRDefault="000A5D45" w:rsidP="000A5D45">
      <w:pPr>
        <w:jc w:val="both"/>
        <w:rPr>
          <w:sz w:val="22"/>
          <w:szCs w:val="22"/>
        </w:rPr>
      </w:pPr>
      <w:r w:rsidRPr="00F228C8">
        <w:rPr>
          <w:sz w:val="22"/>
          <w:szCs w:val="22"/>
        </w:rPr>
        <w:t xml:space="preserve">В случае признания победителя электронного аукциона или участника электронного аукциона,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w:t>
      </w:r>
      <w:r w:rsidR="00D64131">
        <w:rPr>
          <w:sz w:val="22"/>
          <w:szCs w:val="22"/>
        </w:rPr>
        <w:t>Организатора аукциона</w:t>
      </w:r>
      <w:r w:rsidRPr="00F228C8">
        <w:rPr>
          <w:sz w:val="22"/>
          <w:szCs w:val="22"/>
        </w:rPr>
        <w:t>.</w:t>
      </w:r>
    </w:p>
    <w:p w:rsidR="000A5D45" w:rsidRPr="000A5D45" w:rsidRDefault="000A5D45" w:rsidP="000A5D45">
      <w:pPr>
        <w:jc w:val="both"/>
        <w:rPr>
          <w:sz w:val="22"/>
          <w:szCs w:val="22"/>
        </w:rPr>
      </w:pPr>
      <w:r w:rsidRPr="000A5D45">
        <w:rPr>
          <w:sz w:val="22"/>
          <w:szCs w:val="22"/>
        </w:rPr>
        <w:t xml:space="preserve">Осмотр </w:t>
      </w:r>
      <w:r w:rsidR="00C566A7">
        <w:rPr>
          <w:sz w:val="22"/>
          <w:szCs w:val="22"/>
        </w:rPr>
        <w:t xml:space="preserve">помещения </w:t>
      </w:r>
      <w:r w:rsidR="00D64131">
        <w:rPr>
          <w:sz w:val="22"/>
          <w:szCs w:val="22"/>
        </w:rPr>
        <w:t xml:space="preserve">муниципального имущества </w:t>
      </w:r>
      <w:r w:rsidRPr="000A5D45">
        <w:rPr>
          <w:sz w:val="22"/>
          <w:szCs w:val="22"/>
        </w:rPr>
        <w:t>производится претендентами в любое время самостоятельно согласно докум</w:t>
      </w:r>
      <w:r w:rsidR="00D64131">
        <w:rPr>
          <w:sz w:val="22"/>
          <w:szCs w:val="22"/>
        </w:rPr>
        <w:t>ентации по выставленным лотам</w:t>
      </w:r>
      <w:r w:rsidRPr="000A5D45">
        <w:rPr>
          <w:sz w:val="22"/>
          <w:szCs w:val="22"/>
        </w:rPr>
        <w:t xml:space="preserve">. </w:t>
      </w:r>
    </w:p>
    <w:p w:rsidR="000A5D45" w:rsidRPr="000A5D45" w:rsidRDefault="000A5D45" w:rsidP="000A5D45">
      <w:pPr>
        <w:jc w:val="both"/>
        <w:rPr>
          <w:sz w:val="22"/>
          <w:szCs w:val="22"/>
        </w:rPr>
      </w:pPr>
      <w:r w:rsidRPr="000A5D45">
        <w:rPr>
          <w:sz w:val="22"/>
          <w:szCs w:val="22"/>
        </w:rPr>
        <w:t>Данное информационное извещение является публичным предложением, содержащим существенные условия, обязательные для выполнения участниками электронного аукциона.</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Default="000A5D45"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D64131" w:rsidRDefault="00D64131" w:rsidP="000A5D45">
      <w:pPr>
        <w:jc w:val="both"/>
        <w:rPr>
          <w:sz w:val="22"/>
          <w:szCs w:val="22"/>
        </w:rPr>
      </w:pPr>
    </w:p>
    <w:p w:rsidR="00796044" w:rsidRDefault="00796044" w:rsidP="000A5D45">
      <w:pPr>
        <w:jc w:val="both"/>
        <w:rPr>
          <w:sz w:val="22"/>
          <w:szCs w:val="22"/>
        </w:rPr>
      </w:pPr>
    </w:p>
    <w:p w:rsidR="00796044" w:rsidRDefault="00796044" w:rsidP="000A5D45">
      <w:pPr>
        <w:jc w:val="both"/>
        <w:rPr>
          <w:sz w:val="22"/>
          <w:szCs w:val="22"/>
        </w:rPr>
      </w:pPr>
    </w:p>
    <w:p w:rsidR="00D64131" w:rsidRDefault="00D64131" w:rsidP="000A5D45">
      <w:pPr>
        <w:jc w:val="both"/>
        <w:rPr>
          <w:sz w:val="22"/>
          <w:szCs w:val="22"/>
        </w:rPr>
      </w:pPr>
    </w:p>
    <w:p w:rsidR="00F132AD" w:rsidRDefault="00F132AD" w:rsidP="000A5D45">
      <w:pPr>
        <w:jc w:val="both"/>
        <w:rPr>
          <w:sz w:val="22"/>
          <w:szCs w:val="22"/>
        </w:rPr>
      </w:pPr>
    </w:p>
    <w:p w:rsidR="00084109" w:rsidRDefault="00084109" w:rsidP="000A5D45">
      <w:pPr>
        <w:jc w:val="both"/>
        <w:rPr>
          <w:sz w:val="22"/>
          <w:szCs w:val="22"/>
        </w:rPr>
      </w:pPr>
    </w:p>
    <w:p w:rsidR="00084109" w:rsidRDefault="00084109" w:rsidP="000A5D45">
      <w:pPr>
        <w:jc w:val="both"/>
        <w:rPr>
          <w:sz w:val="22"/>
          <w:szCs w:val="22"/>
        </w:rPr>
      </w:pPr>
    </w:p>
    <w:p w:rsidR="00084109" w:rsidRDefault="00084109" w:rsidP="000A5D45">
      <w:pPr>
        <w:jc w:val="both"/>
        <w:rPr>
          <w:sz w:val="22"/>
          <w:szCs w:val="22"/>
        </w:rPr>
      </w:pPr>
    </w:p>
    <w:p w:rsidR="00084109" w:rsidRDefault="00084109" w:rsidP="000A5D45">
      <w:pPr>
        <w:jc w:val="both"/>
        <w:rPr>
          <w:sz w:val="22"/>
          <w:szCs w:val="22"/>
        </w:rPr>
      </w:pPr>
    </w:p>
    <w:p w:rsidR="00084109" w:rsidRDefault="00084109" w:rsidP="000A5D45">
      <w:pPr>
        <w:jc w:val="both"/>
        <w:rPr>
          <w:sz w:val="22"/>
          <w:szCs w:val="22"/>
        </w:rPr>
      </w:pPr>
    </w:p>
    <w:p w:rsidR="00084109" w:rsidRDefault="00084109" w:rsidP="000A5D45">
      <w:pPr>
        <w:jc w:val="both"/>
        <w:rPr>
          <w:sz w:val="22"/>
          <w:szCs w:val="22"/>
        </w:rPr>
      </w:pPr>
    </w:p>
    <w:p w:rsidR="00084109" w:rsidRDefault="00084109" w:rsidP="000A5D45">
      <w:pPr>
        <w:jc w:val="both"/>
        <w:rPr>
          <w:sz w:val="22"/>
          <w:szCs w:val="22"/>
        </w:rPr>
      </w:pPr>
    </w:p>
    <w:p w:rsidR="00084109" w:rsidRDefault="00084109" w:rsidP="000A5D45">
      <w:pPr>
        <w:jc w:val="both"/>
        <w:rPr>
          <w:sz w:val="22"/>
          <w:szCs w:val="22"/>
        </w:rPr>
      </w:pPr>
    </w:p>
    <w:p w:rsidR="00F132AD" w:rsidRDefault="00F132AD" w:rsidP="000A5D45">
      <w:pPr>
        <w:jc w:val="both"/>
        <w:rPr>
          <w:sz w:val="22"/>
          <w:szCs w:val="22"/>
        </w:rPr>
      </w:pPr>
    </w:p>
    <w:p w:rsidR="00F132AD" w:rsidRDefault="00F132AD"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 № 1</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Председателю </w:t>
      </w:r>
    </w:p>
    <w:p w:rsidR="000A5D45" w:rsidRPr="000A5D45" w:rsidRDefault="000A5D45" w:rsidP="000A5D45">
      <w:pPr>
        <w:jc w:val="both"/>
        <w:rPr>
          <w:sz w:val="22"/>
          <w:szCs w:val="22"/>
        </w:rPr>
      </w:pPr>
      <w:r w:rsidRPr="000A5D45">
        <w:rPr>
          <w:sz w:val="22"/>
          <w:szCs w:val="22"/>
        </w:rPr>
        <w:t xml:space="preserve">комиссии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ПЕРВАЯ ЧАСТЬ ЗАЯВКИ </w:t>
      </w:r>
    </w:p>
    <w:p w:rsidR="000A5D45" w:rsidRPr="000A5D45" w:rsidRDefault="000A5D45" w:rsidP="000A5D45">
      <w:pPr>
        <w:jc w:val="both"/>
        <w:rPr>
          <w:sz w:val="22"/>
          <w:szCs w:val="22"/>
        </w:rPr>
      </w:pPr>
      <w:r w:rsidRPr="000A5D45">
        <w:rPr>
          <w:sz w:val="22"/>
          <w:szCs w:val="22"/>
        </w:rPr>
        <w:t xml:space="preserve">НА УЧАСТИЕ В ЭЛЕКТРОННОМ АУКЦИОНЕ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Вы</w:t>
      </w:r>
      <w:r w:rsidR="0016791C">
        <w:rPr>
          <w:sz w:val="22"/>
          <w:szCs w:val="22"/>
        </w:rPr>
        <w:t>ражаем согласие на покупку лота</w:t>
      </w:r>
      <w:r w:rsidRPr="000A5D45">
        <w:rPr>
          <w:sz w:val="22"/>
          <w:szCs w:val="22"/>
        </w:rPr>
        <w:t xml:space="preserve"> на электронном аукционе, проводимом </w:t>
      </w:r>
      <w:r w:rsidR="00A77027" w:rsidRPr="00A77027">
        <w:rPr>
          <w:b/>
          <w:sz w:val="22"/>
          <w:szCs w:val="22"/>
        </w:rPr>
        <w:t>МАУ города Набережные Челны «Спортивная школа Этюд»</w:t>
      </w:r>
      <w:r w:rsidRPr="000A5D45">
        <w:rPr>
          <w:sz w:val="22"/>
          <w:szCs w:val="22"/>
        </w:rPr>
        <w:t xml:space="preserve"> совместно с </w:t>
      </w:r>
      <w:r w:rsidR="0016791C">
        <w:rPr>
          <w:sz w:val="22"/>
          <w:szCs w:val="22"/>
        </w:rPr>
        <w:t>АО</w:t>
      </w:r>
      <w:r w:rsidRPr="000A5D45">
        <w:rPr>
          <w:sz w:val="22"/>
          <w:szCs w:val="22"/>
        </w:rPr>
        <w:t xml:space="preserve"> «Агентс</w:t>
      </w:r>
      <w:r w:rsidR="0016791C">
        <w:rPr>
          <w:sz w:val="22"/>
          <w:szCs w:val="22"/>
        </w:rPr>
        <w:t xml:space="preserve">тво по государственному заказу </w:t>
      </w:r>
      <w:r w:rsidRPr="000A5D45">
        <w:rPr>
          <w:sz w:val="22"/>
          <w:szCs w:val="22"/>
        </w:rPr>
        <w:t xml:space="preserve">Республики Татарстан», а именно </w:t>
      </w:r>
      <w:r w:rsidR="00D64131">
        <w:rPr>
          <w:sz w:val="22"/>
          <w:szCs w:val="22"/>
        </w:rPr>
        <w:t xml:space="preserve">на </w:t>
      </w:r>
      <w:r w:rsidR="00A77027">
        <w:rPr>
          <w:sz w:val="22"/>
          <w:szCs w:val="22"/>
        </w:rPr>
        <w:t>аренду муниципального</w:t>
      </w:r>
      <w:r w:rsidR="00D64131">
        <w:rPr>
          <w:sz w:val="22"/>
          <w:szCs w:val="22"/>
        </w:rPr>
        <w:t xml:space="preserve"> имущества</w:t>
      </w:r>
      <w:r w:rsidR="0016791C" w:rsidRPr="000A5D45">
        <w:rPr>
          <w:sz w:val="22"/>
          <w:szCs w:val="22"/>
        </w:rPr>
        <w:t>,</w:t>
      </w:r>
      <w:r w:rsidRPr="000A5D45">
        <w:rPr>
          <w:sz w:val="22"/>
          <w:szCs w:val="22"/>
        </w:rPr>
        <w:t xml:space="preserve"> находящегося </w:t>
      </w:r>
      <w:r w:rsidR="0016791C" w:rsidRPr="000A5D45">
        <w:rPr>
          <w:sz w:val="22"/>
          <w:szCs w:val="22"/>
        </w:rPr>
        <w:t>по адресу,</w:t>
      </w:r>
      <w:r w:rsidRPr="000A5D45">
        <w:rPr>
          <w:sz w:val="22"/>
          <w:szCs w:val="22"/>
        </w:rPr>
        <w:t xml:space="preserve"> </w:t>
      </w:r>
      <w:r w:rsidR="0016791C">
        <w:rPr>
          <w:sz w:val="22"/>
          <w:szCs w:val="22"/>
        </w:rPr>
        <w:t>указанному</w:t>
      </w:r>
      <w:r w:rsidRPr="000A5D45">
        <w:rPr>
          <w:sz w:val="22"/>
          <w:szCs w:val="22"/>
        </w:rPr>
        <w:t xml:space="preserve"> в аукционной документаци</w:t>
      </w:r>
      <w:r w:rsidR="0016791C">
        <w:rPr>
          <w:sz w:val="22"/>
          <w:szCs w:val="22"/>
        </w:rPr>
        <w:t>и и извещении</w:t>
      </w:r>
      <w:r w:rsidRPr="000A5D45">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 № 2</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Председателю </w:t>
      </w:r>
    </w:p>
    <w:p w:rsidR="000A5D45" w:rsidRPr="000A5D45" w:rsidRDefault="000A5D45" w:rsidP="000A5D45">
      <w:pPr>
        <w:jc w:val="both"/>
        <w:rPr>
          <w:sz w:val="22"/>
          <w:szCs w:val="22"/>
        </w:rPr>
      </w:pPr>
      <w:r w:rsidRPr="000A5D45">
        <w:rPr>
          <w:sz w:val="22"/>
          <w:szCs w:val="22"/>
        </w:rPr>
        <w:t xml:space="preserve">комиссии </w:t>
      </w:r>
    </w:p>
    <w:p w:rsidR="000A5D45" w:rsidRPr="000A5D45" w:rsidRDefault="000A5D45" w:rsidP="000A5D45">
      <w:pPr>
        <w:jc w:val="both"/>
        <w:rPr>
          <w:sz w:val="22"/>
          <w:szCs w:val="22"/>
        </w:rPr>
      </w:pPr>
    </w:p>
    <w:p w:rsidR="00C92A8F" w:rsidRDefault="00C92A8F" w:rsidP="00C92A8F">
      <w:pPr>
        <w:pStyle w:val="3"/>
        <w:rPr>
          <w:sz w:val="22"/>
          <w:szCs w:val="22"/>
        </w:rPr>
      </w:pPr>
      <w:bookmarkStart w:id="1" w:name="_Toc256182838"/>
      <w:r>
        <w:rPr>
          <w:sz w:val="22"/>
          <w:szCs w:val="22"/>
        </w:rPr>
        <w:t>ФОРМА 1.4.2. ЗАЯВКА НА УЧАСТИЕ В АУКЦИОНЕ</w:t>
      </w:r>
      <w:bookmarkEnd w:id="1"/>
    </w:p>
    <w:p w:rsidR="00C92A8F" w:rsidRPr="00FA39E7" w:rsidRDefault="00C92A8F" w:rsidP="00C92A8F">
      <w:pPr>
        <w:pStyle w:val="a8"/>
        <w:keepNext/>
        <w:jc w:val="both"/>
        <w:rPr>
          <w:rFonts w:ascii="Times New Roman" w:hAnsi="Times New Roman"/>
          <w:sz w:val="22"/>
          <w:szCs w:val="22"/>
        </w:rPr>
      </w:pPr>
    </w:p>
    <w:p w:rsidR="00C92A8F" w:rsidRPr="00FA39E7" w:rsidRDefault="00C92A8F" w:rsidP="00C92A8F">
      <w:pPr>
        <w:pStyle w:val="a8"/>
        <w:keepNext/>
        <w:jc w:val="both"/>
        <w:rPr>
          <w:rFonts w:ascii="Times New Roman" w:hAnsi="Times New Roman"/>
          <w:sz w:val="22"/>
          <w:szCs w:val="22"/>
        </w:rPr>
      </w:pPr>
      <w:r w:rsidRPr="00FA39E7">
        <w:rPr>
          <w:rFonts w:ascii="Times New Roman" w:hAnsi="Times New Roman"/>
          <w:sz w:val="22"/>
          <w:szCs w:val="22"/>
        </w:rPr>
        <w:t>На бланке организации</w:t>
      </w:r>
    </w:p>
    <w:p w:rsidR="00C92A8F" w:rsidRPr="00FA39E7" w:rsidRDefault="00C92A8F" w:rsidP="00C92A8F">
      <w:pPr>
        <w:pStyle w:val="a8"/>
        <w:keepNext/>
        <w:jc w:val="both"/>
        <w:rPr>
          <w:rFonts w:ascii="Times New Roman" w:hAnsi="Times New Roman"/>
          <w:sz w:val="22"/>
          <w:szCs w:val="22"/>
        </w:rPr>
      </w:pPr>
      <w:r w:rsidRPr="00FA39E7">
        <w:rPr>
          <w:rFonts w:ascii="Times New Roman" w:hAnsi="Times New Roman"/>
          <w:sz w:val="22"/>
          <w:szCs w:val="22"/>
        </w:rPr>
        <w:t>Дата, исходящий номер</w:t>
      </w:r>
    </w:p>
    <w:p w:rsidR="00C92A8F" w:rsidRDefault="00C92A8F" w:rsidP="00C92A8F">
      <w:pPr>
        <w:pStyle w:val="a8"/>
        <w:keepNext/>
        <w:tabs>
          <w:tab w:val="right" w:pos="9720"/>
        </w:tabs>
        <w:jc w:val="right"/>
        <w:rPr>
          <w:rFonts w:ascii="Times New Roman" w:hAnsi="Times New Roman"/>
          <w:b/>
          <w:sz w:val="22"/>
          <w:szCs w:val="22"/>
        </w:rPr>
      </w:pPr>
      <w:r w:rsidRPr="00FA39E7">
        <w:rPr>
          <w:rFonts w:ascii="Times New Roman" w:hAnsi="Times New Roman"/>
          <w:sz w:val="22"/>
          <w:szCs w:val="22"/>
        </w:rPr>
        <w:tab/>
      </w:r>
      <w:r w:rsidRPr="00682B14">
        <w:rPr>
          <w:rFonts w:ascii="Times New Roman" w:hAnsi="Times New Roman"/>
          <w:b/>
          <w:sz w:val="22"/>
          <w:szCs w:val="22"/>
        </w:rPr>
        <w:t xml:space="preserve">В </w:t>
      </w:r>
      <w:proofErr w:type="gramStart"/>
      <w:r>
        <w:rPr>
          <w:rFonts w:ascii="Times New Roman" w:hAnsi="Times New Roman"/>
          <w:b/>
          <w:sz w:val="22"/>
          <w:szCs w:val="22"/>
        </w:rPr>
        <w:t xml:space="preserve">аукционную </w:t>
      </w:r>
      <w:r w:rsidRPr="00682B14">
        <w:rPr>
          <w:rFonts w:ascii="Times New Roman" w:hAnsi="Times New Roman"/>
          <w:b/>
          <w:sz w:val="22"/>
          <w:szCs w:val="22"/>
        </w:rPr>
        <w:t xml:space="preserve"> комиссию</w:t>
      </w:r>
      <w:proofErr w:type="gramEnd"/>
      <w:r w:rsidRPr="00682B14">
        <w:rPr>
          <w:rFonts w:ascii="Times New Roman" w:hAnsi="Times New Roman"/>
          <w:b/>
          <w:sz w:val="22"/>
          <w:szCs w:val="22"/>
        </w:rPr>
        <w:t xml:space="preserve"> </w:t>
      </w:r>
    </w:p>
    <w:p w:rsidR="00C92A8F" w:rsidRDefault="00C92A8F" w:rsidP="00C92A8F">
      <w:pPr>
        <w:pStyle w:val="a8"/>
        <w:keepNext/>
        <w:tabs>
          <w:tab w:val="right" w:pos="9720"/>
        </w:tabs>
        <w:jc w:val="right"/>
        <w:rPr>
          <w:rFonts w:ascii="Times New Roman" w:hAnsi="Times New Roman"/>
          <w:b/>
          <w:sz w:val="22"/>
          <w:szCs w:val="22"/>
        </w:rPr>
      </w:pPr>
    </w:p>
    <w:p w:rsidR="00C92A8F" w:rsidRDefault="00C92A8F" w:rsidP="00C92A8F">
      <w:pPr>
        <w:pStyle w:val="a8"/>
        <w:keepNext/>
        <w:tabs>
          <w:tab w:val="right" w:pos="9720"/>
        </w:tabs>
        <w:jc w:val="right"/>
        <w:rPr>
          <w:rFonts w:ascii="Times New Roman" w:hAnsi="Times New Roman"/>
          <w:b/>
          <w:sz w:val="22"/>
          <w:szCs w:val="22"/>
        </w:rPr>
      </w:pPr>
    </w:p>
    <w:p w:rsidR="00C92A8F" w:rsidRPr="00155E98" w:rsidRDefault="00C92A8F" w:rsidP="00C92A8F">
      <w:pPr>
        <w:pStyle w:val="Web"/>
        <w:keepNext/>
        <w:jc w:val="center"/>
        <w:rPr>
          <w:b/>
          <w:caps/>
          <w:sz w:val="22"/>
          <w:szCs w:val="22"/>
        </w:rPr>
      </w:pPr>
      <w:bookmarkStart w:id="2" w:name="_Toc184397092"/>
      <w:bookmarkStart w:id="3" w:name="_Toc184461656"/>
      <w:bookmarkStart w:id="4" w:name="_Toc204420773"/>
      <w:bookmarkStart w:id="5" w:name="_Toc204489073"/>
      <w:r w:rsidRPr="00155E98">
        <w:rPr>
          <w:b/>
          <w:caps/>
          <w:sz w:val="22"/>
          <w:szCs w:val="22"/>
        </w:rPr>
        <w:t>Заявка</w:t>
      </w:r>
    </w:p>
    <w:p w:rsidR="00C92A8F" w:rsidRDefault="00C92A8F" w:rsidP="00C92A8F">
      <w:pPr>
        <w:pStyle w:val="Web"/>
        <w:keepNext/>
        <w:jc w:val="center"/>
        <w:rPr>
          <w:b/>
          <w:sz w:val="22"/>
          <w:szCs w:val="22"/>
        </w:rPr>
      </w:pPr>
      <w:r w:rsidRPr="00155E98">
        <w:rPr>
          <w:b/>
          <w:sz w:val="22"/>
          <w:szCs w:val="22"/>
        </w:rPr>
        <w:t xml:space="preserve">НА УЧАСТИЕ В </w:t>
      </w:r>
      <w:proofErr w:type="gramStart"/>
      <w:r w:rsidRPr="00155E98">
        <w:rPr>
          <w:b/>
          <w:sz w:val="22"/>
          <w:szCs w:val="22"/>
        </w:rPr>
        <w:t>АУКЦИОНЕ</w:t>
      </w:r>
      <w:r>
        <w:rPr>
          <w:b/>
          <w:sz w:val="22"/>
          <w:szCs w:val="22"/>
        </w:rPr>
        <w:t xml:space="preserve">  _</w:t>
      </w:r>
      <w:proofErr w:type="gramEnd"/>
      <w:r>
        <w:rPr>
          <w:b/>
          <w:sz w:val="22"/>
          <w:szCs w:val="22"/>
        </w:rPr>
        <w:t>______________________________</w:t>
      </w:r>
    </w:p>
    <w:p w:rsidR="00C92A8F" w:rsidRPr="00155E98" w:rsidRDefault="00C92A8F" w:rsidP="00C92A8F">
      <w:pPr>
        <w:pStyle w:val="Web"/>
        <w:keepNext/>
        <w:jc w:val="center"/>
        <w:rPr>
          <w:b/>
          <w:sz w:val="22"/>
          <w:szCs w:val="22"/>
        </w:rPr>
      </w:pPr>
      <w:r>
        <w:rPr>
          <w:b/>
          <w:sz w:val="22"/>
          <w:szCs w:val="22"/>
        </w:rPr>
        <w:t>по Лоту ______________________________________________________________</w:t>
      </w:r>
    </w:p>
    <w:p w:rsidR="00C92A8F" w:rsidRPr="0014562C" w:rsidRDefault="00C92A8F" w:rsidP="00C92A8F">
      <w:pPr>
        <w:pStyle w:val="Web"/>
        <w:keepNext/>
        <w:jc w:val="both"/>
        <w:rPr>
          <w:sz w:val="22"/>
          <w:szCs w:val="22"/>
        </w:rPr>
      </w:pPr>
      <w:r>
        <w:rPr>
          <w:sz w:val="22"/>
          <w:szCs w:val="22"/>
        </w:rPr>
        <w:t xml:space="preserve">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 </w:t>
      </w:r>
      <w:r w:rsidRPr="0014562C">
        <w:rPr>
          <w:sz w:val="22"/>
          <w:szCs w:val="22"/>
        </w:rPr>
        <w:t>действующего на основании ________________________, просит принять настоящую заявку</w:t>
      </w:r>
      <w:r>
        <w:rPr>
          <w:sz w:val="22"/>
          <w:szCs w:val="22"/>
        </w:rPr>
        <w:t xml:space="preserve"> на участие в аукционе, </w:t>
      </w:r>
      <w:r w:rsidRPr="0014562C">
        <w:rPr>
          <w:sz w:val="22"/>
          <w:szCs w:val="22"/>
        </w:rPr>
        <w:t xml:space="preserve">проводимого </w:t>
      </w:r>
      <w:r>
        <w:rPr>
          <w:sz w:val="22"/>
          <w:szCs w:val="22"/>
        </w:rPr>
        <w:lastRenderedPageBreak/>
        <w:t>____________________________________________________________________________</w:t>
      </w:r>
      <w:r w:rsidRPr="0014562C">
        <w:rPr>
          <w:sz w:val="22"/>
          <w:szCs w:val="22"/>
        </w:rPr>
        <w:t xml:space="preserve"> (далее - "Организатор</w:t>
      </w:r>
      <w:r>
        <w:rPr>
          <w:sz w:val="22"/>
          <w:szCs w:val="22"/>
        </w:rPr>
        <w:t xml:space="preserve"> аукциона") "__"____________ 20_</w:t>
      </w:r>
      <w:r w:rsidRPr="0014562C">
        <w:rPr>
          <w:sz w:val="22"/>
          <w:szCs w:val="22"/>
        </w:rPr>
        <w:t xml:space="preserve">_ г. в _____ час. ____ мин. по адресу: </w:t>
      </w:r>
      <w:r>
        <w:rPr>
          <w:sz w:val="22"/>
          <w:szCs w:val="22"/>
        </w:rPr>
        <w:t>_________________</w:t>
      </w:r>
    </w:p>
    <w:p w:rsidR="00C92A8F" w:rsidRDefault="00C92A8F" w:rsidP="00C92A8F">
      <w:pPr>
        <w:pStyle w:val="a8"/>
        <w:keepNext/>
        <w:jc w:val="both"/>
        <w:rPr>
          <w:rFonts w:ascii="Times New Roman" w:hAnsi="Times New Roman"/>
          <w:sz w:val="22"/>
          <w:szCs w:val="22"/>
        </w:rPr>
      </w:pPr>
      <w:r>
        <w:rPr>
          <w:rFonts w:ascii="Times New Roman" w:hAnsi="Times New Roman"/>
          <w:sz w:val="22"/>
          <w:szCs w:val="22"/>
        </w:rPr>
        <w:t xml:space="preserve">2. Сведения о заявителе: </w:t>
      </w:r>
    </w:p>
    <w:p w:rsidR="00C92A8F" w:rsidRDefault="00C92A8F" w:rsidP="00C92A8F">
      <w:pPr>
        <w:pStyle w:val="a8"/>
        <w:keepNext/>
        <w:ind w:firstLine="540"/>
        <w:jc w:val="both"/>
        <w:rPr>
          <w:rFonts w:ascii="Times New Roman" w:hAnsi="Times New Roman"/>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500"/>
      </w:tblGrid>
      <w:tr w:rsidR="00C92A8F" w:rsidTr="00346038">
        <w:tc>
          <w:tcPr>
            <w:tcW w:w="5688" w:type="dxa"/>
          </w:tcPr>
          <w:p w:rsidR="00C92A8F" w:rsidRDefault="00C92A8F" w:rsidP="00346038">
            <w:pPr>
              <w:pStyle w:val="ConsNormal"/>
              <w:keepNext/>
              <w:ind w:firstLine="0"/>
              <w:jc w:val="both"/>
              <w:rPr>
                <w:rFonts w:ascii="Times New Roman" w:hAnsi="Times New Roman"/>
                <w:sz w:val="22"/>
                <w:szCs w:val="22"/>
              </w:rPr>
            </w:pPr>
            <w:r>
              <w:rPr>
                <w:rFonts w:ascii="Times New Roman" w:hAnsi="Times New Roman"/>
                <w:sz w:val="22"/>
                <w:szCs w:val="22"/>
              </w:rPr>
              <w:t>1.1. Фирменное наименование (наименование) и сведения об организационно-правовой форме</w:t>
            </w:r>
          </w:p>
        </w:tc>
        <w:tc>
          <w:tcPr>
            <w:tcW w:w="4500" w:type="dxa"/>
          </w:tcPr>
          <w:p w:rsidR="00C92A8F" w:rsidRDefault="00C92A8F" w:rsidP="00346038">
            <w:pPr>
              <w:pStyle w:val="ConsNormal"/>
              <w:keepNext/>
              <w:ind w:firstLine="0"/>
              <w:jc w:val="center"/>
              <w:rPr>
                <w:rFonts w:ascii="Times New Roman" w:hAnsi="Times New Roman"/>
                <w:sz w:val="22"/>
                <w:szCs w:val="22"/>
              </w:rPr>
            </w:pPr>
          </w:p>
        </w:tc>
      </w:tr>
      <w:tr w:rsidR="00C92A8F" w:rsidTr="00346038">
        <w:tc>
          <w:tcPr>
            <w:tcW w:w="5688" w:type="dxa"/>
          </w:tcPr>
          <w:p w:rsidR="00C92A8F" w:rsidRDefault="00C92A8F" w:rsidP="00346038">
            <w:pPr>
              <w:pStyle w:val="ConsNormal"/>
              <w:keepNext/>
              <w:ind w:firstLine="0"/>
              <w:jc w:val="both"/>
              <w:rPr>
                <w:rFonts w:ascii="Times New Roman" w:hAnsi="Times New Roman"/>
                <w:sz w:val="22"/>
                <w:szCs w:val="22"/>
              </w:rPr>
            </w:pPr>
            <w:r>
              <w:rPr>
                <w:rFonts w:ascii="Times New Roman" w:hAnsi="Times New Roman"/>
                <w:sz w:val="22"/>
                <w:szCs w:val="22"/>
              </w:rPr>
              <w:t xml:space="preserve">1.2.Почтовый адрес          </w:t>
            </w:r>
          </w:p>
        </w:tc>
        <w:tc>
          <w:tcPr>
            <w:tcW w:w="4500" w:type="dxa"/>
          </w:tcPr>
          <w:p w:rsidR="00C92A8F" w:rsidRDefault="00C92A8F" w:rsidP="00346038">
            <w:pPr>
              <w:pStyle w:val="ConsNormal"/>
              <w:keepNext/>
              <w:ind w:firstLine="0"/>
              <w:jc w:val="center"/>
              <w:rPr>
                <w:rFonts w:ascii="Times New Roman" w:hAnsi="Times New Roman"/>
                <w:sz w:val="22"/>
                <w:szCs w:val="22"/>
              </w:rPr>
            </w:pPr>
          </w:p>
        </w:tc>
      </w:tr>
      <w:tr w:rsidR="00C92A8F" w:rsidTr="00346038">
        <w:tc>
          <w:tcPr>
            <w:tcW w:w="5688" w:type="dxa"/>
          </w:tcPr>
          <w:p w:rsidR="00C92A8F" w:rsidRDefault="00C92A8F" w:rsidP="00346038">
            <w:pPr>
              <w:pStyle w:val="ConsNormal"/>
              <w:keepNext/>
              <w:ind w:firstLine="0"/>
              <w:jc w:val="both"/>
              <w:rPr>
                <w:rFonts w:ascii="Times New Roman" w:hAnsi="Times New Roman"/>
                <w:sz w:val="22"/>
                <w:szCs w:val="22"/>
              </w:rPr>
            </w:pPr>
            <w:r>
              <w:rPr>
                <w:rFonts w:ascii="Times New Roman" w:hAnsi="Times New Roman"/>
                <w:sz w:val="22"/>
                <w:szCs w:val="22"/>
              </w:rPr>
              <w:t xml:space="preserve">1.3. Место нахождения </w:t>
            </w:r>
          </w:p>
        </w:tc>
        <w:tc>
          <w:tcPr>
            <w:tcW w:w="4500" w:type="dxa"/>
          </w:tcPr>
          <w:p w:rsidR="00C92A8F" w:rsidRDefault="00C92A8F" w:rsidP="00346038">
            <w:pPr>
              <w:pStyle w:val="ConsNormal"/>
              <w:keepNext/>
              <w:ind w:firstLine="0"/>
              <w:jc w:val="center"/>
              <w:rPr>
                <w:rFonts w:ascii="Times New Roman" w:hAnsi="Times New Roman"/>
                <w:sz w:val="22"/>
                <w:szCs w:val="22"/>
              </w:rPr>
            </w:pPr>
          </w:p>
        </w:tc>
      </w:tr>
      <w:tr w:rsidR="00C92A8F" w:rsidTr="00346038">
        <w:tc>
          <w:tcPr>
            <w:tcW w:w="5688" w:type="dxa"/>
          </w:tcPr>
          <w:p w:rsidR="00C92A8F" w:rsidRDefault="00C92A8F" w:rsidP="00346038">
            <w:pPr>
              <w:pStyle w:val="ConsNormal"/>
              <w:keepNext/>
              <w:ind w:firstLine="0"/>
              <w:jc w:val="both"/>
              <w:rPr>
                <w:rFonts w:ascii="Times New Roman" w:hAnsi="Times New Roman"/>
                <w:sz w:val="22"/>
                <w:szCs w:val="22"/>
              </w:rPr>
            </w:pPr>
            <w:r>
              <w:rPr>
                <w:rFonts w:ascii="Times New Roman" w:hAnsi="Times New Roman"/>
                <w:sz w:val="22"/>
                <w:szCs w:val="22"/>
              </w:rPr>
              <w:t xml:space="preserve">1.4.Контактный телефон (факс) </w:t>
            </w:r>
          </w:p>
        </w:tc>
        <w:tc>
          <w:tcPr>
            <w:tcW w:w="4500" w:type="dxa"/>
          </w:tcPr>
          <w:p w:rsidR="00C92A8F" w:rsidRDefault="00C92A8F" w:rsidP="00346038">
            <w:pPr>
              <w:pStyle w:val="ConsNormal"/>
              <w:keepNext/>
              <w:ind w:firstLine="0"/>
              <w:jc w:val="center"/>
              <w:rPr>
                <w:rFonts w:ascii="Times New Roman" w:hAnsi="Times New Roman"/>
                <w:sz w:val="22"/>
                <w:szCs w:val="22"/>
              </w:rPr>
            </w:pPr>
          </w:p>
        </w:tc>
      </w:tr>
    </w:tbl>
    <w:p w:rsidR="00C92A8F" w:rsidRDefault="00C92A8F" w:rsidP="00C92A8F">
      <w:pPr>
        <w:pStyle w:val="ConsNormal"/>
        <w:keepNext/>
        <w:ind w:firstLine="0"/>
        <w:jc w:val="both"/>
        <w:rPr>
          <w:rFonts w:ascii="Times New Roman" w:hAnsi="Times New Roman"/>
          <w:sz w:val="22"/>
          <w:szCs w:val="22"/>
        </w:rPr>
      </w:pPr>
    </w:p>
    <w:p w:rsidR="00C92A8F" w:rsidRDefault="00C92A8F" w:rsidP="00C92A8F">
      <w:pPr>
        <w:pStyle w:val="ConsNormal"/>
        <w:keepNext/>
        <w:ind w:firstLine="0"/>
        <w:jc w:val="both"/>
        <w:rPr>
          <w:rFonts w:ascii="Times New Roman" w:hAnsi="Times New Roman"/>
          <w:sz w:val="22"/>
          <w:szCs w:val="22"/>
        </w:rPr>
      </w:pPr>
      <w:r>
        <w:rPr>
          <w:rFonts w:ascii="Times New Roman" w:hAnsi="Times New Roman"/>
          <w:sz w:val="22"/>
          <w:szCs w:val="22"/>
        </w:rPr>
        <w:t>1. Участник (для физического лица)</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500"/>
      </w:tblGrid>
      <w:tr w:rsidR="00C92A8F" w:rsidTr="00346038">
        <w:tc>
          <w:tcPr>
            <w:tcW w:w="5688" w:type="dxa"/>
          </w:tcPr>
          <w:p w:rsidR="00C92A8F" w:rsidRDefault="00C92A8F" w:rsidP="00346038">
            <w:pPr>
              <w:pStyle w:val="ConsNormal"/>
              <w:keepNext/>
              <w:ind w:firstLine="0"/>
              <w:jc w:val="both"/>
              <w:rPr>
                <w:rFonts w:ascii="Times New Roman" w:hAnsi="Times New Roman"/>
                <w:sz w:val="22"/>
                <w:szCs w:val="22"/>
              </w:rPr>
            </w:pPr>
            <w:r>
              <w:rPr>
                <w:rFonts w:ascii="Times New Roman" w:hAnsi="Times New Roman"/>
                <w:sz w:val="22"/>
                <w:szCs w:val="22"/>
              </w:rPr>
              <w:t xml:space="preserve">1.1. Фамилия, имя, отчество </w:t>
            </w:r>
          </w:p>
        </w:tc>
        <w:tc>
          <w:tcPr>
            <w:tcW w:w="4500" w:type="dxa"/>
          </w:tcPr>
          <w:p w:rsidR="00C92A8F" w:rsidRDefault="00C92A8F" w:rsidP="00346038">
            <w:pPr>
              <w:pStyle w:val="ConsNormal"/>
              <w:keepNext/>
              <w:ind w:firstLine="0"/>
              <w:jc w:val="center"/>
              <w:rPr>
                <w:rFonts w:ascii="Times New Roman" w:hAnsi="Times New Roman"/>
                <w:sz w:val="22"/>
                <w:szCs w:val="22"/>
              </w:rPr>
            </w:pPr>
          </w:p>
        </w:tc>
      </w:tr>
      <w:tr w:rsidR="00C92A8F" w:rsidTr="00346038">
        <w:tc>
          <w:tcPr>
            <w:tcW w:w="5688" w:type="dxa"/>
          </w:tcPr>
          <w:p w:rsidR="00C92A8F" w:rsidRDefault="00C92A8F" w:rsidP="00346038">
            <w:pPr>
              <w:pStyle w:val="ConsNormal"/>
              <w:keepNext/>
              <w:ind w:firstLine="0"/>
              <w:jc w:val="both"/>
              <w:rPr>
                <w:rFonts w:ascii="Times New Roman" w:hAnsi="Times New Roman"/>
                <w:sz w:val="22"/>
                <w:szCs w:val="22"/>
              </w:rPr>
            </w:pPr>
            <w:r>
              <w:rPr>
                <w:rFonts w:ascii="Times New Roman" w:hAnsi="Times New Roman"/>
                <w:sz w:val="22"/>
                <w:szCs w:val="22"/>
              </w:rPr>
              <w:t xml:space="preserve">1.2. Паспортные данные </w:t>
            </w:r>
          </w:p>
        </w:tc>
        <w:tc>
          <w:tcPr>
            <w:tcW w:w="4500" w:type="dxa"/>
          </w:tcPr>
          <w:p w:rsidR="00C92A8F" w:rsidRDefault="00C92A8F" w:rsidP="00346038">
            <w:pPr>
              <w:pStyle w:val="ConsNormal"/>
              <w:keepNext/>
              <w:ind w:firstLine="0"/>
              <w:jc w:val="center"/>
              <w:rPr>
                <w:rFonts w:ascii="Times New Roman" w:hAnsi="Times New Roman"/>
                <w:sz w:val="22"/>
                <w:szCs w:val="22"/>
              </w:rPr>
            </w:pPr>
          </w:p>
        </w:tc>
      </w:tr>
      <w:tr w:rsidR="00C92A8F" w:rsidTr="00346038">
        <w:tc>
          <w:tcPr>
            <w:tcW w:w="5688" w:type="dxa"/>
          </w:tcPr>
          <w:p w:rsidR="00C92A8F" w:rsidRDefault="00C92A8F" w:rsidP="00346038">
            <w:pPr>
              <w:pStyle w:val="ConsNormal"/>
              <w:keepNext/>
              <w:ind w:firstLine="0"/>
              <w:jc w:val="both"/>
              <w:rPr>
                <w:rFonts w:ascii="Times New Roman" w:hAnsi="Times New Roman"/>
                <w:sz w:val="22"/>
                <w:szCs w:val="22"/>
              </w:rPr>
            </w:pPr>
            <w:r>
              <w:rPr>
                <w:rFonts w:ascii="Times New Roman" w:hAnsi="Times New Roman"/>
                <w:sz w:val="22"/>
                <w:szCs w:val="22"/>
              </w:rPr>
              <w:t xml:space="preserve">1.3. Сведения о месте жительства </w:t>
            </w:r>
          </w:p>
        </w:tc>
        <w:tc>
          <w:tcPr>
            <w:tcW w:w="4500" w:type="dxa"/>
          </w:tcPr>
          <w:p w:rsidR="00C92A8F" w:rsidRDefault="00C92A8F" w:rsidP="00346038">
            <w:pPr>
              <w:pStyle w:val="ConsNormal"/>
              <w:keepNext/>
              <w:ind w:firstLine="0"/>
              <w:jc w:val="center"/>
              <w:rPr>
                <w:rFonts w:ascii="Times New Roman" w:hAnsi="Times New Roman"/>
                <w:sz w:val="22"/>
                <w:szCs w:val="22"/>
              </w:rPr>
            </w:pPr>
          </w:p>
        </w:tc>
      </w:tr>
    </w:tbl>
    <w:p w:rsidR="00C92A8F" w:rsidRPr="0014562C" w:rsidRDefault="00C92A8F" w:rsidP="00C92A8F">
      <w:pPr>
        <w:pStyle w:val="Web"/>
        <w:keepNext/>
        <w:jc w:val="both"/>
        <w:rPr>
          <w:sz w:val="22"/>
          <w:szCs w:val="22"/>
        </w:rPr>
      </w:pPr>
      <w:r>
        <w:rPr>
          <w:sz w:val="22"/>
          <w:szCs w:val="22"/>
        </w:rPr>
        <w:t>3</w:t>
      </w:r>
      <w:r w:rsidRPr="0014562C">
        <w:rPr>
          <w:sz w:val="22"/>
          <w:szCs w:val="22"/>
        </w:rPr>
        <w:t>.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C92A8F" w:rsidRPr="00A10F16" w:rsidRDefault="00C92A8F" w:rsidP="00C92A8F">
      <w:pPr>
        <w:pStyle w:val="Web"/>
        <w:keepNext/>
        <w:jc w:val="both"/>
        <w:rPr>
          <w:sz w:val="22"/>
          <w:szCs w:val="22"/>
        </w:rPr>
      </w:pPr>
      <w:r w:rsidRPr="00A10F16">
        <w:rPr>
          <w:sz w:val="22"/>
          <w:szCs w:val="22"/>
        </w:rPr>
        <w:t xml:space="preserve">4.Цель использования </w:t>
      </w:r>
      <w:r>
        <w:rPr>
          <w:sz w:val="22"/>
          <w:szCs w:val="22"/>
        </w:rPr>
        <w:t>и</w:t>
      </w:r>
      <w:r w:rsidRPr="00A10F16">
        <w:rPr>
          <w:sz w:val="22"/>
          <w:szCs w:val="22"/>
        </w:rPr>
        <w:t>муществ</w:t>
      </w:r>
      <w:r>
        <w:rPr>
          <w:sz w:val="22"/>
          <w:szCs w:val="22"/>
        </w:rPr>
        <w:t>а, являющегося предметом д</w:t>
      </w:r>
      <w:r w:rsidRPr="00A10F16">
        <w:rPr>
          <w:sz w:val="22"/>
          <w:szCs w:val="22"/>
        </w:rPr>
        <w:t xml:space="preserve">оговора </w:t>
      </w:r>
      <w:proofErr w:type="gramStart"/>
      <w:r w:rsidRPr="00A10F16">
        <w:rPr>
          <w:sz w:val="22"/>
          <w:szCs w:val="22"/>
        </w:rPr>
        <w:t>аренды</w:t>
      </w:r>
      <w:r>
        <w:rPr>
          <w:sz w:val="22"/>
          <w:szCs w:val="22"/>
        </w:rPr>
        <w:t>,</w:t>
      </w:r>
      <w:r w:rsidRPr="00A10F16">
        <w:rPr>
          <w:sz w:val="22"/>
          <w:szCs w:val="22"/>
        </w:rPr>
        <w:t xml:space="preserve">  _</w:t>
      </w:r>
      <w:proofErr w:type="gramEnd"/>
      <w:r w:rsidRPr="00A10F16">
        <w:rPr>
          <w:sz w:val="22"/>
          <w:szCs w:val="22"/>
        </w:rPr>
        <w:t>___________________________________________________</w:t>
      </w:r>
      <w:r>
        <w:rPr>
          <w:sz w:val="22"/>
          <w:szCs w:val="22"/>
        </w:rPr>
        <w:t>__________________________________</w:t>
      </w:r>
      <w:r w:rsidRPr="00A10F16">
        <w:rPr>
          <w:sz w:val="22"/>
          <w:szCs w:val="22"/>
        </w:rPr>
        <w:t xml:space="preserve">____. </w:t>
      </w:r>
    </w:p>
    <w:p w:rsidR="00C92A8F" w:rsidRDefault="00C92A8F" w:rsidP="00C92A8F">
      <w:pPr>
        <w:pStyle w:val="Web"/>
        <w:keepNext/>
        <w:jc w:val="both"/>
        <w:rPr>
          <w:sz w:val="22"/>
          <w:szCs w:val="22"/>
        </w:rPr>
      </w:pPr>
      <w:r>
        <w:rPr>
          <w:sz w:val="22"/>
          <w:szCs w:val="22"/>
        </w:rPr>
        <w:t>5.</w:t>
      </w:r>
      <w:r w:rsidRPr="00A10F16">
        <w:rPr>
          <w:sz w:val="22"/>
          <w:szCs w:val="22"/>
        </w:rPr>
        <w:t xml:space="preserve"> Срок, на который заключается договор аренды:</w:t>
      </w:r>
      <w:r>
        <w:rPr>
          <w:sz w:val="22"/>
          <w:szCs w:val="22"/>
        </w:rPr>
        <w:t xml:space="preserve"> на_____________________________________________</w:t>
      </w:r>
    </w:p>
    <w:p w:rsidR="00C92A8F" w:rsidRPr="0014562C" w:rsidRDefault="00C92A8F" w:rsidP="00C92A8F">
      <w:pPr>
        <w:pStyle w:val="Web"/>
        <w:keepNext/>
        <w:jc w:val="both"/>
        <w:rPr>
          <w:sz w:val="22"/>
          <w:szCs w:val="22"/>
        </w:rPr>
      </w:pPr>
      <w:r>
        <w:rPr>
          <w:sz w:val="22"/>
          <w:szCs w:val="22"/>
        </w:rPr>
        <w:t>6.</w:t>
      </w:r>
      <w:r w:rsidRPr="0014562C">
        <w:rPr>
          <w:sz w:val="22"/>
          <w:szCs w:val="22"/>
        </w:rPr>
        <w:t xml:space="preserve">Гарантируем достоверность сведений, представленных </w:t>
      </w:r>
      <w:r>
        <w:rPr>
          <w:sz w:val="22"/>
          <w:szCs w:val="22"/>
        </w:rPr>
        <w:t>в заявке, и подтверждаем право О</w:t>
      </w:r>
      <w:r w:rsidRPr="0014562C">
        <w:rPr>
          <w:sz w:val="22"/>
          <w:szCs w:val="22"/>
        </w:rPr>
        <w:t>рганизатора аукциона запрашивать в уполномоченных органах и организациях информацию, подтверждающую представленные сведения.</w:t>
      </w:r>
    </w:p>
    <w:p w:rsidR="00C92A8F" w:rsidRPr="0014562C" w:rsidRDefault="00C92A8F" w:rsidP="00C92A8F">
      <w:pPr>
        <w:pStyle w:val="Web"/>
        <w:keepNext/>
        <w:jc w:val="both"/>
        <w:rPr>
          <w:sz w:val="22"/>
          <w:szCs w:val="22"/>
        </w:rPr>
      </w:pPr>
      <w:r>
        <w:rPr>
          <w:sz w:val="22"/>
          <w:szCs w:val="22"/>
        </w:rPr>
        <w:t>7</w:t>
      </w:r>
      <w:r w:rsidRPr="0014562C">
        <w:rPr>
          <w:sz w:val="22"/>
          <w:szCs w:val="22"/>
        </w:rPr>
        <w:t>. В случае признания победителем аукциона Заявитель обязуется:</w:t>
      </w:r>
    </w:p>
    <w:p w:rsidR="00C92A8F" w:rsidRPr="0014562C" w:rsidRDefault="00C92A8F" w:rsidP="00C92A8F">
      <w:pPr>
        <w:pStyle w:val="Web"/>
        <w:keepNext/>
        <w:jc w:val="both"/>
        <w:rPr>
          <w:sz w:val="22"/>
          <w:szCs w:val="22"/>
        </w:rPr>
      </w:pPr>
      <w:r w:rsidRPr="0014562C">
        <w:rPr>
          <w:sz w:val="22"/>
          <w:szCs w:val="22"/>
        </w:rPr>
        <w:t xml:space="preserve">- заключить договор аренды </w:t>
      </w:r>
      <w:r>
        <w:rPr>
          <w:sz w:val="22"/>
          <w:szCs w:val="22"/>
        </w:rPr>
        <w:t>муниципального</w:t>
      </w:r>
      <w:r w:rsidRPr="0014562C">
        <w:rPr>
          <w:sz w:val="22"/>
          <w:szCs w:val="22"/>
        </w:rPr>
        <w:t xml:space="preserve"> имущества в течение </w:t>
      </w:r>
      <w:r>
        <w:rPr>
          <w:sz w:val="22"/>
          <w:szCs w:val="22"/>
        </w:rPr>
        <w:t>_________________________________</w:t>
      </w:r>
      <w:r w:rsidRPr="0014562C">
        <w:rPr>
          <w:sz w:val="22"/>
          <w:szCs w:val="22"/>
        </w:rPr>
        <w:t xml:space="preserve"> с момента подписания протокола _______</w:t>
      </w:r>
      <w:r>
        <w:rPr>
          <w:sz w:val="22"/>
          <w:szCs w:val="22"/>
        </w:rPr>
        <w:t>_____________________________________</w:t>
      </w:r>
      <w:r w:rsidRPr="0014562C">
        <w:rPr>
          <w:sz w:val="22"/>
          <w:szCs w:val="22"/>
        </w:rPr>
        <w:t>_________________;</w:t>
      </w:r>
    </w:p>
    <w:p w:rsidR="00C92A8F" w:rsidRPr="0014562C" w:rsidRDefault="00C92A8F" w:rsidP="00C92A8F">
      <w:pPr>
        <w:pStyle w:val="Web"/>
        <w:keepNext/>
        <w:jc w:val="both"/>
        <w:rPr>
          <w:sz w:val="22"/>
          <w:szCs w:val="22"/>
        </w:rPr>
      </w:pPr>
      <w:r w:rsidRPr="0014562C">
        <w:rPr>
          <w:sz w:val="22"/>
          <w:szCs w:val="22"/>
        </w:rPr>
        <w:t xml:space="preserve">- оплачивать стоимость арендной платы, в порядке и сроки, установленные договором аренды </w:t>
      </w:r>
      <w:r>
        <w:rPr>
          <w:sz w:val="22"/>
          <w:szCs w:val="22"/>
        </w:rPr>
        <w:t>муниципального</w:t>
      </w:r>
      <w:r w:rsidRPr="0014562C">
        <w:rPr>
          <w:sz w:val="22"/>
          <w:szCs w:val="22"/>
        </w:rPr>
        <w:t xml:space="preserve"> имущества, по форме, установленной документацией об аукционе.</w:t>
      </w:r>
    </w:p>
    <w:p w:rsidR="00C92A8F" w:rsidRPr="0014562C" w:rsidRDefault="00C92A8F" w:rsidP="00C92A8F">
      <w:pPr>
        <w:pStyle w:val="Web"/>
        <w:keepNext/>
        <w:jc w:val="both"/>
        <w:rPr>
          <w:sz w:val="22"/>
          <w:szCs w:val="22"/>
        </w:rPr>
      </w:pPr>
      <w:r>
        <w:rPr>
          <w:sz w:val="22"/>
          <w:szCs w:val="22"/>
        </w:rPr>
        <w:t>8</w:t>
      </w:r>
      <w:r w:rsidRPr="0014562C">
        <w:rPr>
          <w:sz w:val="22"/>
          <w:szCs w:val="22"/>
        </w:rPr>
        <w:t>. Заявитель осведомлен о техническом состоянии предмета аренды и согласен с тем, что:</w:t>
      </w:r>
    </w:p>
    <w:p w:rsidR="00C92A8F" w:rsidRPr="0014562C" w:rsidRDefault="00C92A8F" w:rsidP="00C92A8F">
      <w:pPr>
        <w:pStyle w:val="Web"/>
        <w:keepNext/>
        <w:jc w:val="both"/>
        <w:rPr>
          <w:sz w:val="22"/>
          <w:szCs w:val="22"/>
        </w:rPr>
      </w:pPr>
      <w:r w:rsidRPr="0014562C">
        <w:rPr>
          <w:sz w:val="22"/>
          <w:szCs w:val="22"/>
        </w:rPr>
        <w:t xml:space="preserve">- Организатор аукциона не несёт ответственности за ущерб, который может быть причинен Заявителю отменой аукциона или снятием с аукциона части объектов </w:t>
      </w:r>
      <w:r>
        <w:rPr>
          <w:sz w:val="22"/>
          <w:szCs w:val="22"/>
        </w:rPr>
        <w:t>муниципального имущества</w:t>
      </w:r>
      <w:r w:rsidRPr="0014562C">
        <w:rPr>
          <w:sz w:val="22"/>
          <w:szCs w:val="22"/>
        </w:rPr>
        <w:t>,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2"/>
    <w:bookmarkEnd w:id="3"/>
    <w:bookmarkEnd w:id="4"/>
    <w:bookmarkEnd w:id="5"/>
    <w:p w:rsidR="00C92A8F" w:rsidRDefault="00C92A8F" w:rsidP="00C92A8F">
      <w:pPr>
        <w:keepNext/>
        <w:autoSpaceDE w:val="0"/>
        <w:autoSpaceDN w:val="0"/>
        <w:adjustRightInd w:val="0"/>
        <w:jc w:val="both"/>
        <w:rPr>
          <w:sz w:val="22"/>
          <w:szCs w:val="22"/>
        </w:rPr>
      </w:pPr>
      <w:r>
        <w:rPr>
          <w:sz w:val="22"/>
          <w:szCs w:val="22"/>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C92A8F" w:rsidRDefault="00C92A8F" w:rsidP="00C92A8F">
      <w:pPr>
        <w:keepNext/>
        <w:ind w:firstLine="5220"/>
        <w:jc w:val="both"/>
        <w:rPr>
          <w:i/>
          <w:sz w:val="22"/>
          <w:szCs w:val="22"/>
          <w:vertAlign w:val="superscript"/>
        </w:rPr>
      </w:pPr>
      <w:r>
        <w:rPr>
          <w:i/>
          <w:sz w:val="22"/>
          <w:szCs w:val="22"/>
          <w:vertAlign w:val="superscript"/>
        </w:rPr>
        <w:t>(Ф.И.О., телефон работника участника размещения заказа)</w:t>
      </w:r>
    </w:p>
    <w:p w:rsidR="00C92A8F" w:rsidRDefault="00C92A8F" w:rsidP="00C92A8F">
      <w:pPr>
        <w:keepNext/>
        <w:ind w:firstLine="540"/>
        <w:jc w:val="both"/>
        <w:rPr>
          <w:sz w:val="22"/>
          <w:szCs w:val="22"/>
        </w:rPr>
      </w:pPr>
      <w:r>
        <w:rPr>
          <w:sz w:val="22"/>
          <w:szCs w:val="22"/>
        </w:rPr>
        <w:t xml:space="preserve">Все сведения о проведении аукциона просим сообщать уполномоченному лицу. </w:t>
      </w:r>
    </w:p>
    <w:p w:rsidR="00C92A8F" w:rsidRDefault="00C92A8F" w:rsidP="00C92A8F">
      <w:pPr>
        <w:keepNext/>
        <w:ind w:firstLine="540"/>
        <w:jc w:val="both"/>
        <w:rPr>
          <w:sz w:val="22"/>
          <w:szCs w:val="22"/>
        </w:rPr>
      </w:pPr>
    </w:p>
    <w:p w:rsidR="00C92A8F" w:rsidRDefault="00C92A8F" w:rsidP="00C92A8F">
      <w:pPr>
        <w:keepNext/>
        <w:jc w:val="both"/>
        <w:rPr>
          <w:i/>
          <w:sz w:val="22"/>
          <w:szCs w:val="22"/>
        </w:rPr>
      </w:pPr>
      <w:r>
        <w:rPr>
          <w:sz w:val="22"/>
          <w:szCs w:val="22"/>
        </w:rPr>
        <w:t xml:space="preserve">10. Корреспонденцию в наш адрес просим направлять по адресу: _____________________________________________________________ </w:t>
      </w:r>
      <w:r>
        <w:rPr>
          <w:i/>
          <w:sz w:val="22"/>
          <w:szCs w:val="22"/>
        </w:rPr>
        <w:t>(указать)</w:t>
      </w:r>
    </w:p>
    <w:p w:rsidR="00C92A8F" w:rsidRPr="00764714" w:rsidRDefault="00C92A8F" w:rsidP="00C92A8F">
      <w:pPr>
        <w:pStyle w:val="ConsNonformat"/>
        <w:keepNext/>
        <w:widowControl/>
        <w:ind w:right="0" w:firstLine="540"/>
        <w:jc w:val="both"/>
        <w:rPr>
          <w:rFonts w:ascii="Times New Roman" w:hAnsi="Times New Roman" w:cs="Times New Roman"/>
          <w:sz w:val="22"/>
          <w:szCs w:val="22"/>
        </w:rPr>
      </w:pPr>
    </w:p>
    <w:p w:rsidR="00C92A8F" w:rsidRPr="00764714" w:rsidRDefault="00C92A8F" w:rsidP="00C92A8F">
      <w:pPr>
        <w:keepNext/>
        <w:ind w:firstLine="540"/>
        <w:jc w:val="both"/>
        <w:rPr>
          <w:sz w:val="22"/>
          <w:szCs w:val="22"/>
        </w:rPr>
      </w:pPr>
    </w:p>
    <w:p w:rsidR="00C92A8F" w:rsidRDefault="00C92A8F" w:rsidP="00C92A8F">
      <w:pPr>
        <w:pStyle w:val="13"/>
        <w:rPr>
          <w:sz w:val="22"/>
          <w:szCs w:val="24"/>
        </w:rPr>
      </w:pPr>
      <w:r>
        <w:rPr>
          <w:rFonts w:cs="Times New Roman"/>
          <w:sz w:val="22"/>
          <w:szCs w:val="22"/>
        </w:rPr>
        <w:t>11</w:t>
      </w:r>
      <w:r w:rsidRPr="00A10F16">
        <w:rPr>
          <w:rFonts w:cs="Times New Roman"/>
          <w:sz w:val="22"/>
          <w:szCs w:val="22"/>
        </w:rPr>
        <w:t xml:space="preserve">. </w:t>
      </w:r>
      <w:r w:rsidRPr="00A10F16">
        <w:rPr>
          <w:sz w:val="22"/>
          <w:szCs w:val="24"/>
        </w:rPr>
        <w:t>Сведения о месте нахождения и банковские реквизиты Заявителя:</w:t>
      </w:r>
    </w:p>
    <w:p w:rsidR="00C92A8F" w:rsidRDefault="00C92A8F" w:rsidP="00C92A8F">
      <w:pPr>
        <w:pStyle w:val="aff"/>
      </w:pPr>
    </w:p>
    <w:p w:rsidR="00C92A8F" w:rsidRPr="00A10F16" w:rsidRDefault="00C92A8F" w:rsidP="00C92A8F">
      <w:pPr>
        <w:pStyle w:val="aff"/>
      </w:pPr>
    </w:p>
    <w:p w:rsidR="00C92A8F" w:rsidRPr="00A10F16" w:rsidRDefault="00C92A8F" w:rsidP="00C92A8F">
      <w:pPr>
        <w:pStyle w:val="13"/>
        <w:ind w:firstLine="540"/>
        <w:rPr>
          <w:rFonts w:cs="Times New Roman"/>
          <w:sz w:val="22"/>
          <w:szCs w:val="22"/>
        </w:rPr>
      </w:pPr>
    </w:p>
    <w:p w:rsidR="00C92A8F" w:rsidRDefault="00C92A8F" w:rsidP="00C92A8F">
      <w:pPr>
        <w:pStyle w:val="a8"/>
        <w:keepNext/>
        <w:ind w:firstLine="540"/>
        <w:jc w:val="both"/>
        <w:rPr>
          <w:rFonts w:ascii="Times New Roman" w:hAnsi="Times New Roman"/>
          <w:sz w:val="22"/>
          <w:szCs w:val="22"/>
        </w:rPr>
      </w:pPr>
    </w:p>
    <w:p w:rsidR="00C92A8F" w:rsidRDefault="00C92A8F" w:rsidP="00C92A8F">
      <w:pPr>
        <w:pStyle w:val="a8"/>
        <w:keepNext/>
        <w:jc w:val="both"/>
        <w:rPr>
          <w:rFonts w:ascii="Times New Roman" w:hAnsi="Times New Roman"/>
          <w:sz w:val="23"/>
          <w:szCs w:val="23"/>
        </w:rPr>
      </w:pPr>
      <w:r>
        <w:rPr>
          <w:rFonts w:ascii="Times New Roman" w:hAnsi="Times New Roman"/>
          <w:sz w:val="23"/>
          <w:szCs w:val="23"/>
        </w:rPr>
        <w:t xml:space="preserve">Заявитель                                     </w:t>
      </w:r>
      <w:proofErr w:type="gramStart"/>
      <w:r>
        <w:rPr>
          <w:rFonts w:ascii="Times New Roman" w:hAnsi="Times New Roman"/>
          <w:sz w:val="23"/>
          <w:szCs w:val="23"/>
        </w:rPr>
        <w:t xml:space="preserve">   (</w:t>
      </w:r>
      <w:proofErr w:type="gramEnd"/>
      <w:r>
        <w:rPr>
          <w:rFonts w:ascii="Times New Roman" w:hAnsi="Times New Roman"/>
          <w:sz w:val="23"/>
          <w:szCs w:val="23"/>
        </w:rPr>
        <w:t>указать должность)   _________________(Ф.И.О.)</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w:t>
      </w:r>
      <w:proofErr w:type="gramStart"/>
      <w:r>
        <w:rPr>
          <w:rFonts w:ascii="Times New Roman" w:hAnsi="Times New Roman"/>
          <w:sz w:val="23"/>
          <w:szCs w:val="23"/>
        </w:rPr>
        <w:t xml:space="preserve">подпись)  </w:t>
      </w:r>
      <w:r>
        <w:rPr>
          <w:rFonts w:ascii="Times New Roman" w:hAnsi="Times New Roman"/>
          <w:sz w:val="23"/>
          <w:szCs w:val="23"/>
        </w:rPr>
        <w:tab/>
      </w:r>
      <w:proofErr w:type="gramEnd"/>
      <w:r>
        <w:rPr>
          <w:rFonts w:ascii="Times New Roman" w:hAnsi="Times New Roman"/>
          <w:sz w:val="23"/>
          <w:szCs w:val="23"/>
        </w:rPr>
        <w:t>(расшифровать полностью)</w:t>
      </w:r>
    </w:p>
    <w:p w:rsidR="00C92A8F" w:rsidRPr="00430743" w:rsidRDefault="00C92A8F" w:rsidP="00C92A8F">
      <w:pPr>
        <w:jc w:val="right"/>
        <w:rPr>
          <w:sz w:val="22"/>
          <w:szCs w:val="22"/>
        </w:rPr>
      </w:pPr>
      <w:r>
        <w:br w:type="page"/>
      </w:r>
      <w:bookmarkStart w:id="6" w:name="_Toc183681482"/>
      <w:bookmarkStart w:id="7" w:name="_Toc184461657"/>
      <w:r>
        <w:lastRenderedPageBreak/>
        <w:t>приложение к форме 1.4.2.</w:t>
      </w:r>
    </w:p>
    <w:p w:rsidR="00C92A8F" w:rsidRDefault="00C92A8F" w:rsidP="00C92A8F">
      <w:pPr>
        <w:jc w:val="center"/>
        <w:rPr>
          <w:b/>
          <w:sz w:val="22"/>
          <w:szCs w:val="22"/>
        </w:rPr>
      </w:pPr>
    </w:p>
    <w:p w:rsidR="00C92A8F" w:rsidRPr="00A10F16" w:rsidRDefault="00C92A8F" w:rsidP="00C92A8F">
      <w:pPr>
        <w:jc w:val="center"/>
        <w:rPr>
          <w:b/>
          <w:caps/>
          <w:sz w:val="22"/>
          <w:szCs w:val="22"/>
        </w:rPr>
      </w:pPr>
      <w:r w:rsidRPr="00430743">
        <w:rPr>
          <w:b/>
          <w:sz w:val="22"/>
          <w:szCs w:val="22"/>
        </w:rPr>
        <w:t xml:space="preserve">АНКЕТА </w:t>
      </w:r>
      <w:r w:rsidRPr="00A10F16">
        <w:rPr>
          <w:b/>
          <w:caps/>
          <w:sz w:val="22"/>
          <w:szCs w:val="22"/>
        </w:rPr>
        <w:t>заявителя</w:t>
      </w:r>
    </w:p>
    <w:p w:rsidR="00C92A8F" w:rsidRPr="00430743" w:rsidRDefault="00C92A8F" w:rsidP="00C92A8F">
      <w:pPr>
        <w:rPr>
          <w:sz w:val="22"/>
          <w:szCs w:val="22"/>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C92A8F" w:rsidRPr="00430743" w:rsidTr="00346038">
        <w:trPr>
          <w:trHeight w:val="567"/>
        </w:trPr>
        <w:tc>
          <w:tcPr>
            <w:tcW w:w="4183" w:type="dxa"/>
            <w:tcBorders>
              <w:right w:val="single" w:sz="4" w:space="0" w:color="auto"/>
            </w:tcBorders>
            <w:vAlign w:val="center"/>
          </w:tcPr>
          <w:p w:rsidR="00C92A8F" w:rsidRPr="00430743" w:rsidRDefault="00C92A8F" w:rsidP="00346038">
            <w:pPr>
              <w:pStyle w:val="a8"/>
              <w:rPr>
                <w:rFonts w:ascii="Times New Roman" w:hAnsi="Times New Roman"/>
                <w:sz w:val="22"/>
                <w:szCs w:val="22"/>
              </w:rPr>
            </w:pPr>
            <w:r w:rsidRPr="00430743">
              <w:rPr>
                <w:rFonts w:ascii="Times New Roman" w:hAnsi="Times New Roman"/>
                <w:sz w:val="22"/>
                <w:szCs w:val="22"/>
              </w:rPr>
              <w:t>Полное наименование</w:t>
            </w:r>
          </w:p>
        </w:tc>
        <w:tc>
          <w:tcPr>
            <w:tcW w:w="5385" w:type="dxa"/>
            <w:tcBorders>
              <w:left w:val="single" w:sz="4" w:space="0" w:color="auto"/>
            </w:tcBorders>
          </w:tcPr>
          <w:p w:rsidR="00C92A8F" w:rsidRPr="00430743" w:rsidRDefault="00C92A8F" w:rsidP="00346038">
            <w:pPr>
              <w:pStyle w:val="a8"/>
              <w:rPr>
                <w:rFonts w:ascii="Times New Roman" w:hAnsi="Times New Roman"/>
                <w:sz w:val="22"/>
                <w:szCs w:val="22"/>
              </w:rPr>
            </w:pPr>
          </w:p>
        </w:tc>
      </w:tr>
      <w:tr w:rsidR="00C92A8F" w:rsidRPr="00430743" w:rsidTr="00346038">
        <w:trPr>
          <w:trHeight w:val="567"/>
        </w:trPr>
        <w:tc>
          <w:tcPr>
            <w:tcW w:w="4183" w:type="dxa"/>
            <w:tcBorders>
              <w:right w:val="single" w:sz="4" w:space="0" w:color="auto"/>
            </w:tcBorders>
            <w:vAlign w:val="center"/>
          </w:tcPr>
          <w:p w:rsidR="00C92A8F" w:rsidRPr="00430743" w:rsidRDefault="00C92A8F" w:rsidP="00346038">
            <w:pPr>
              <w:pStyle w:val="a8"/>
              <w:rPr>
                <w:rFonts w:ascii="Times New Roman" w:hAnsi="Times New Roman"/>
                <w:sz w:val="22"/>
                <w:szCs w:val="22"/>
              </w:rPr>
            </w:pPr>
            <w:r w:rsidRPr="00430743">
              <w:rPr>
                <w:rFonts w:ascii="Times New Roman" w:hAnsi="Times New Roman"/>
                <w:sz w:val="22"/>
                <w:szCs w:val="22"/>
              </w:rPr>
              <w:t>Краткое наименование</w:t>
            </w:r>
          </w:p>
        </w:tc>
        <w:tc>
          <w:tcPr>
            <w:tcW w:w="5385" w:type="dxa"/>
            <w:tcBorders>
              <w:left w:val="single" w:sz="4" w:space="0" w:color="auto"/>
            </w:tcBorders>
          </w:tcPr>
          <w:p w:rsidR="00C92A8F" w:rsidRPr="00430743" w:rsidRDefault="00C92A8F" w:rsidP="00346038">
            <w:pPr>
              <w:pStyle w:val="a8"/>
              <w:rPr>
                <w:rFonts w:ascii="Times New Roman" w:hAnsi="Times New Roman"/>
                <w:sz w:val="22"/>
                <w:szCs w:val="22"/>
              </w:rPr>
            </w:pPr>
          </w:p>
        </w:tc>
      </w:tr>
      <w:tr w:rsidR="00C92A8F" w:rsidRPr="00430743" w:rsidTr="00346038">
        <w:trPr>
          <w:trHeight w:val="567"/>
        </w:trPr>
        <w:tc>
          <w:tcPr>
            <w:tcW w:w="4183" w:type="dxa"/>
            <w:tcBorders>
              <w:right w:val="single" w:sz="4" w:space="0" w:color="auto"/>
            </w:tcBorders>
            <w:vAlign w:val="center"/>
          </w:tcPr>
          <w:p w:rsidR="00C92A8F" w:rsidRPr="00430743" w:rsidRDefault="00C92A8F" w:rsidP="00346038">
            <w:pPr>
              <w:pStyle w:val="a8"/>
              <w:rPr>
                <w:rFonts w:ascii="Times New Roman" w:hAnsi="Times New Roman"/>
                <w:sz w:val="22"/>
                <w:szCs w:val="22"/>
              </w:rPr>
            </w:pPr>
            <w:r w:rsidRPr="00430743">
              <w:rPr>
                <w:rFonts w:ascii="Times New Roman" w:hAnsi="Times New Roman"/>
                <w:sz w:val="22"/>
                <w:szCs w:val="22"/>
              </w:rPr>
              <w:t>Организационно-правовая форма</w:t>
            </w:r>
          </w:p>
        </w:tc>
        <w:tc>
          <w:tcPr>
            <w:tcW w:w="5385" w:type="dxa"/>
            <w:tcBorders>
              <w:left w:val="single" w:sz="4" w:space="0" w:color="auto"/>
            </w:tcBorders>
          </w:tcPr>
          <w:p w:rsidR="00C92A8F" w:rsidRPr="00430743" w:rsidRDefault="00C92A8F" w:rsidP="00346038">
            <w:pPr>
              <w:pStyle w:val="a8"/>
              <w:rPr>
                <w:rFonts w:ascii="Times New Roman" w:hAnsi="Times New Roman"/>
                <w:sz w:val="22"/>
                <w:szCs w:val="22"/>
              </w:rPr>
            </w:pPr>
          </w:p>
        </w:tc>
      </w:tr>
      <w:tr w:rsidR="00C92A8F" w:rsidRPr="00430743" w:rsidTr="00346038">
        <w:trPr>
          <w:trHeight w:val="567"/>
        </w:trPr>
        <w:tc>
          <w:tcPr>
            <w:tcW w:w="4183" w:type="dxa"/>
            <w:tcBorders>
              <w:right w:val="single" w:sz="4" w:space="0" w:color="auto"/>
            </w:tcBorders>
            <w:vAlign w:val="center"/>
          </w:tcPr>
          <w:p w:rsidR="00C92A8F" w:rsidRPr="00430743" w:rsidRDefault="00C92A8F" w:rsidP="00346038">
            <w:pPr>
              <w:pStyle w:val="a8"/>
              <w:rPr>
                <w:rFonts w:ascii="Times New Roman" w:hAnsi="Times New Roman"/>
                <w:sz w:val="22"/>
                <w:szCs w:val="22"/>
              </w:rPr>
            </w:pPr>
            <w:r w:rsidRPr="00430743">
              <w:rPr>
                <w:rFonts w:ascii="Times New Roman" w:hAnsi="Times New Roman"/>
                <w:sz w:val="22"/>
                <w:szCs w:val="22"/>
              </w:rPr>
              <w:t>Сведения об учредителях</w:t>
            </w:r>
          </w:p>
        </w:tc>
        <w:tc>
          <w:tcPr>
            <w:tcW w:w="5385" w:type="dxa"/>
            <w:tcBorders>
              <w:left w:val="single" w:sz="4" w:space="0" w:color="auto"/>
            </w:tcBorders>
          </w:tcPr>
          <w:p w:rsidR="00C92A8F" w:rsidRPr="00430743" w:rsidRDefault="00C92A8F" w:rsidP="00346038">
            <w:pPr>
              <w:pStyle w:val="a8"/>
              <w:rPr>
                <w:rFonts w:ascii="Times New Roman" w:hAnsi="Times New Roman"/>
                <w:sz w:val="22"/>
                <w:szCs w:val="22"/>
              </w:rPr>
            </w:pPr>
          </w:p>
        </w:tc>
      </w:tr>
      <w:tr w:rsidR="00C92A8F" w:rsidRPr="00430743" w:rsidTr="00346038">
        <w:trPr>
          <w:trHeight w:val="567"/>
        </w:trPr>
        <w:tc>
          <w:tcPr>
            <w:tcW w:w="4183" w:type="dxa"/>
            <w:tcBorders>
              <w:right w:val="single" w:sz="4" w:space="0" w:color="auto"/>
            </w:tcBorders>
            <w:vAlign w:val="center"/>
          </w:tcPr>
          <w:p w:rsidR="00C92A8F" w:rsidRPr="00430743" w:rsidRDefault="00C92A8F" w:rsidP="00346038">
            <w:pPr>
              <w:pStyle w:val="a8"/>
              <w:rPr>
                <w:rFonts w:ascii="Times New Roman" w:hAnsi="Times New Roman"/>
                <w:sz w:val="22"/>
                <w:szCs w:val="22"/>
              </w:rPr>
            </w:pPr>
            <w:r w:rsidRPr="00430743">
              <w:rPr>
                <w:rFonts w:ascii="Times New Roman" w:hAnsi="Times New Roman"/>
                <w:sz w:val="22"/>
                <w:szCs w:val="22"/>
              </w:rPr>
              <w:t>Место и дата регистрации юр/лица</w:t>
            </w:r>
          </w:p>
        </w:tc>
        <w:tc>
          <w:tcPr>
            <w:tcW w:w="5385" w:type="dxa"/>
            <w:tcBorders>
              <w:left w:val="single" w:sz="4" w:space="0" w:color="auto"/>
            </w:tcBorders>
          </w:tcPr>
          <w:p w:rsidR="00C92A8F" w:rsidRPr="00430743" w:rsidRDefault="00C92A8F" w:rsidP="00346038">
            <w:pPr>
              <w:pStyle w:val="a8"/>
              <w:rPr>
                <w:rFonts w:ascii="Times New Roman" w:hAnsi="Times New Roman"/>
                <w:sz w:val="22"/>
                <w:szCs w:val="22"/>
              </w:rPr>
            </w:pPr>
          </w:p>
        </w:tc>
      </w:tr>
      <w:tr w:rsidR="00C92A8F" w:rsidRPr="00430743" w:rsidTr="00346038">
        <w:trPr>
          <w:trHeight w:val="567"/>
        </w:trPr>
        <w:tc>
          <w:tcPr>
            <w:tcW w:w="4183" w:type="dxa"/>
            <w:tcBorders>
              <w:right w:val="single" w:sz="4" w:space="0" w:color="auto"/>
            </w:tcBorders>
            <w:vAlign w:val="center"/>
          </w:tcPr>
          <w:p w:rsidR="00C92A8F" w:rsidRPr="00430743" w:rsidRDefault="00C92A8F" w:rsidP="00346038">
            <w:pPr>
              <w:pStyle w:val="a8"/>
              <w:rPr>
                <w:rFonts w:ascii="Times New Roman" w:hAnsi="Times New Roman"/>
                <w:sz w:val="22"/>
                <w:szCs w:val="22"/>
              </w:rPr>
            </w:pPr>
            <w:r w:rsidRPr="00430743">
              <w:rPr>
                <w:rFonts w:ascii="Times New Roman" w:hAnsi="Times New Roman"/>
                <w:sz w:val="22"/>
                <w:szCs w:val="22"/>
              </w:rPr>
              <w:t xml:space="preserve">Сведения о руководителе – </w:t>
            </w:r>
          </w:p>
          <w:p w:rsidR="00C92A8F" w:rsidRPr="00430743" w:rsidRDefault="00C92A8F" w:rsidP="00346038">
            <w:pPr>
              <w:pStyle w:val="a8"/>
              <w:rPr>
                <w:rFonts w:ascii="Times New Roman" w:hAnsi="Times New Roman"/>
                <w:sz w:val="22"/>
                <w:szCs w:val="22"/>
              </w:rPr>
            </w:pPr>
            <w:r w:rsidRPr="00430743">
              <w:rPr>
                <w:rFonts w:ascii="Times New Roman" w:hAnsi="Times New Roman"/>
                <w:sz w:val="22"/>
                <w:szCs w:val="22"/>
              </w:rPr>
              <w:t>фамилия, имя, отчество, должность</w:t>
            </w:r>
          </w:p>
        </w:tc>
        <w:tc>
          <w:tcPr>
            <w:tcW w:w="5385" w:type="dxa"/>
            <w:tcBorders>
              <w:left w:val="single" w:sz="4" w:space="0" w:color="auto"/>
            </w:tcBorders>
          </w:tcPr>
          <w:p w:rsidR="00C92A8F" w:rsidRPr="00430743" w:rsidRDefault="00C92A8F" w:rsidP="00346038">
            <w:pPr>
              <w:pStyle w:val="a8"/>
              <w:rPr>
                <w:rFonts w:ascii="Times New Roman" w:hAnsi="Times New Roman"/>
                <w:sz w:val="22"/>
                <w:szCs w:val="22"/>
              </w:rPr>
            </w:pPr>
          </w:p>
        </w:tc>
      </w:tr>
      <w:tr w:rsidR="00C92A8F" w:rsidRPr="00430743" w:rsidTr="00346038">
        <w:trPr>
          <w:trHeight w:val="567"/>
        </w:trPr>
        <w:tc>
          <w:tcPr>
            <w:tcW w:w="4183" w:type="dxa"/>
            <w:tcBorders>
              <w:right w:val="single" w:sz="4" w:space="0" w:color="auto"/>
            </w:tcBorders>
            <w:vAlign w:val="center"/>
          </w:tcPr>
          <w:p w:rsidR="00C92A8F" w:rsidRPr="00430743" w:rsidRDefault="00C92A8F" w:rsidP="00346038">
            <w:pPr>
              <w:pStyle w:val="a8"/>
              <w:rPr>
                <w:rFonts w:ascii="Times New Roman" w:hAnsi="Times New Roman"/>
                <w:sz w:val="22"/>
                <w:szCs w:val="22"/>
              </w:rPr>
            </w:pPr>
            <w:r w:rsidRPr="00430743">
              <w:rPr>
                <w:rFonts w:ascii="Times New Roman" w:hAnsi="Times New Roman"/>
                <w:sz w:val="22"/>
                <w:szCs w:val="22"/>
              </w:rPr>
              <w:t>Юридический адрес</w:t>
            </w:r>
          </w:p>
        </w:tc>
        <w:tc>
          <w:tcPr>
            <w:tcW w:w="5385" w:type="dxa"/>
            <w:tcBorders>
              <w:left w:val="single" w:sz="4" w:space="0" w:color="auto"/>
            </w:tcBorders>
          </w:tcPr>
          <w:p w:rsidR="00C92A8F" w:rsidRPr="00430743" w:rsidRDefault="00C92A8F" w:rsidP="00346038">
            <w:pPr>
              <w:pStyle w:val="a8"/>
              <w:rPr>
                <w:rFonts w:ascii="Times New Roman" w:hAnsi="Times New Roman"/>
                <w:sz w:val="22"/>
                <w:szCs w:val="22"/>
              </w:rPr>
            </w:pPr>
          </w:p>
        </w:tc>
      </w:tr>
      <w:tr w:rsidR="00C92A8F" w:rsidRPr="00430743" w:rsidTr="00346038">
        <w:trPr>
          <w:trHeight w:val="567"/>
        </w:trPr>
        <w:tc>
          <w:tcPr>
            <w:tcW w:w="4183" w:type="dxa"/>
            <w:tcBorders>
              <w:right w:val="single" w:sz="4" w:space="0" w:color="auto"/>
            </w:tcBorders>
            <w:vAlign w:val="center"/>
          </w:tcPr>
          <w:p w:rsidR="00C92A8F" w:rsidRPr="00430743" w:rsidRDefault="00C92A8F" w:rsidP="00346038">
            <w:pPr>
              <w:pStyle w:val="a8"/>
              <w:rPr>
                <w:rFonts w:ascii="Times New Roman" w:hAnsi="Times New Roman"/>
                <w:sz w:val="22"/>
                <w:szCs w:val="22"/>
              </w:rPr>
            </w:pPr>
            <w:r w:rsidRPr="00430743">
              <w:rPr>
                <w:rFonts w:ascii="Times New Roman" w:hAnsi="Times New Roman"/>
                <w:sz w:val="22"/>
                <w:szCs w:val="22"/>
              </w:rPr>
              <w:t>Почтовый адрес</w:t>
            </w:r>
          </w:p>
        </w:tc>
        <w:tc>
          <w:tcPr>
            <w:tcW w:w="5385" w:type="dxa"/>
            <w:tcBorders>
              <w:left w:val="single" w:sz="4" w:space="0" w:color="auto"/>
            </w:tcBorders>
          </w:tcPr>
          <w:p w:rsidR="00C92A8F" w:rsidRPr="00430743" w:rsidRDefault="00C92A8F" w:rsidP="00346038">
            <w:pPr>
              <w:pStyle w:val="a8"/>
              <w:rPr>
                <w:rFonts w:ascii="Times New Roman" w:hAnsi="Times New Roman"/>
                <w:sz w:val="22"/>
                <w:szCs w:val="22"/>
              </w:rPr>
            </w:pPr>
          </w:p>
        </w:tc>
      </w:tr>
      <w:tr w:rsidR="00C92A8F" w:rsidRPr="00430743" w:rsidTr="00346038">
        <w:trPr>
          <w:trHeight w:val="567"/>
        </w:trPr>
        <w:tc>
          <w:tcPr>
            <w:tcW w:w="4183" w:type="dxa"/>
            <w:tcBorders>
              <w:right w:val="single" w:sz="4" w:space="0" w:color="auto"/>
            </w:tcBorders>
            <w:vAlign w:val="center"/>
          </w:tcPr>
          <w:p w:rsidR="00C92A8F" w:rsidRPr="00430743" w:rsidRDefault="00C92A8F" w:rsidP="00346038">
            <w:pPr>
              <w:pStyle w:val="a8"/>
              <w:rPr>
                <w:rFonts w:ascii="Times New Roman" w:hAnsi="Times New Roman"/>
                <w:sz w:val="22"/>
                <w:szCs w:val="22"/>
              </w:rPr>
            </w:pPr>
            <w:r w:rsidRPr="00430743">
              <w:rPr>
                <w:rFonts w:ascii="Times New Roman" w:hAnsi="Times New Roman"/>
                <w:sz w:val="22"/>
                <w:szCs w:val="22"/>
              </w:rPr>
              <w:t>Банковские реквизиты</w:t>
            </w:r>
          </w:p>
          <w:p w:rsidR="00C92A8F" w:rsidRPr="00430743" w:rsidRDefault="00C92A8F" w:rsidP="00346038">
            <w:pPr>
              <w:pStyle w:val="a8"/>
              <w:rPr>
                <w:rFonts w:ascii="Times New Roman" w:hAnsi="Times New Roman"/>
                <w:sz w:val="22"/>
                <w:szCs w:val="22"/>
              </w:rPr>
            </w:pPr>
          </w:p>
        </w:tc>
        <w:tc>
          <w:tcPr>
            <w:tcW w:w="5385" w:type="dxa"/>
            <w:tcBorders>
              <w:left w:val="single" w:sz="4" w:space="0" w:color="auto"/>
            </w:tcBorders>
          </w:tcPr>
          <w:p w:rsidR="00C92A8F" w:rsidRPr="00430743" w:rsidRDefault="00C92A8F" w:rsidP="00346038">
            <w:pPr>
              <w:pStyle w:val="a8"/>
              <w:rPr>
                <w:rFonts w:ascii="Times New Roman" w:hAnsi="Times New Roman"/>
                <w:sz w:val="22"/>
                <w:szCs w:val="22"/>
              </w:rPr>
            </w:pPr>
          </w:p>
        </w:tc>
      </w:tr>
      <w:tr w:rsidR="00C92A8F" w:rsidRPr="00430743" w:rsidTr="00346038">
        <w:trPr>
          <w:trHeight w:val="567"/>
        </w:trPr>
        <w:tc>
          <w:tcPr>
            <w:tcW w:w="4183" w:type="dxa"/>
            <w:tcBorders>
              <w:right w:val="single" w:sz="4" w:space="0" w:color="auto"/>
            </w:tcBorders>
            <w:vAlign w:val="center"/>
          </w:tcPr>
          <w:p w:rsidR="00C92A8F" w:rsidRPr="00430743" w:rsidRDefault="00C92A8F" w:rsidP="00346038">
            <w:pPr>
              <w:pStyle w:val="a8"/>
              <w:rPr>
                <w:rFonts w:ascii="Times New Roman" w:hAnsi="Times New Roman"/>
                <w:sz w:val="22"/>
                <w:szCs w:val="22"/>
              </w:rPr>
            </w:pPr>
            <w:r w:rsidRPr="00430743">
              <w:rPr>
                <w:rFonts w:ascii="Times New Roman" w:hAnsi="Times New Roman"/>
                <w:sz w:val="22"/>
                <w:szCs w:val="22"/>
              </w:rPr>
              <w:t>Телефон</w:t>
            </w:r>
          </w:p>
        </w:tc>
        <w:tc>
          <w:tcPr>
            <w:tcW w:w="5385" w:type="dxa"/>
            <w:tcBorders>
              <w:left w:val="single" w:sz="4" w:space="0" w:color="auto"/>
            </w:tcBorders>
          </w:tcPr>
          <w:p w:rsidR="00C92A8F" w:rsidRPr="00430743" w:rsidRDefault="00C92A8F" w:rsidP="00346038">
            <w:pPr>
              <w:pStyle w:val="a8"/>
              <w:rPr>
                <w:rFonts w:ascii="Times New Roman" w:hAnsi="Times New Roman"/>
                <w:sz w:val="22"/>
                <w:szCs w:val="22"/>
              </w:rPr>
            </w:pPr>
          </w:p>
        </w:tc>
      </w:tr>
      <w:tr w:rsidR="00C92A8F" w:rsidRPr="00430743" w:rsidTr="00346038">
        <w:trPr>
          <w:trHeight w:val="567"/>
        </w:trPr>
        <w:tc>
          <w:tcPr>
            <w:tcW w:w="4183" w:type="dxa"/>
            <w:tcBorders>
              <w:right w:val="single" w:sz="4" w:space="0" w:color="auto"/>
            </w:tcBorders>
            <w:vAlign w:val="center"/>
          </w:tcPr>
          <w:p w:rsidR="00C92A8F" w:rsidRPr="00430743" w:rsidRDefault="00C92A8F" w:rsidP="00346038">
            <w:pPr>
              <w:pStyle w:val="a8"/>
              <w:rPr>
                <w:rFonts w:ascii="Times New Roman" w:hAnsi="Times New Roman"/>
                <w:sz w:val="22"/>
                <w:szCs w:val="22"/>
              </w:rPr>
            </w:pPr>
            <w:r w:rsidRPr="00430743">
              <w:rPr>
                <w:rFonts w:ascii="Times New Roman" w:hAnsi="Times New Roman"/>
                <w:sz w:val="22"/>
                <w:szCs w:val="22"/>
              </w:rPr>
              <w:t>Факс</w:t>
            </w:r>
          </w:p>
        </w:tc>
        <w:tc>
          <w:tcPr>
            <w:tcW w:w="5385" w:type="dxa"/>
            <w:tcBorders>
              <w:left w:val="single" w:sz="4" w:space="0" w:color="auto"/>
            </w:tcBorders>
          </w:tcPr>
          <w:p w:rsidR="00C92A8F" w:rsidRPr="00430743" w:rsidRDefault="00C92A8F" w:rsidP="00346038">
            <w:pPr>
              <w:pStyle w:val="a8"/>
              <w:rPr>
                <w:rFonts w:ascii="Times New Roman" w:hAnsi="Times New Roman"/>
                <w:sz w:val="22"/>
                <w:szCs w:val="22"/>
              </w:rPr>
            </w:pPr>
          </w:p>
        </w:tc>
      </w:tr>
      <w:tr w:rsidR="00C92A8F" w:rsidRPr="00430743" w:rsidTr="00346038">
        <w:trPr>
          <w:trHeight w:val="567"/>
        </w:trPr>
        <w:tc>
          <w:tcPr>
            <w:tcW w:w="4183" w:type="dxa"/>
            <w:tcBorders>
              <w:right w:val="single" w:sz="4" w:space="0" w:color="auto"/>
            </w:tcBorders>
            <w:vAlign w:val="center"/>
          </w:tcPr>
          <w:p w:rsidR="00C92A8F" w:rsidRPr="00430743" w:rsidRDefault="00C92A8F" w:rsidP="00346038">
            <w:pPr>
              <w:pStyle w:val="a8"/>
              <w:rPr>
                <w:rFonts w:ascii="Times New Roman" w:hAnsi="Times New Roman"/>
                <w:sz w:val="22"/>
                <w:szCs w:val="22"/>
              </w:rPr>
            </w:pPr>
            <w:r w:rsidRPr="00430743">
              <w:rPr>
                <w:rFonts w:ascii="Times New Roman" w:hAnsi="Times New Roman"/>
                <w:sz w:val="22"/>
                <w:szCs w:val="22"/>
              </w:rPr>
              <w:t>Адрес электронной почты</w:t>
            </w:r>
          </w:p>
        </w:tc>
        <w:tc>
          <w:tcPr>
            <w:tcW w:w="5385" w:type="dxa"/>
            <w:tcBorders>
              <w:left w:val="single" w:sz="4" w:space="0" w:color="auto"/>
            </w:tcBorders>
          </w:tcPr>
          <w:p w:rsidR="00C92A8F" w:rsidRPr="00430743" w:rsidRDefault="00C92A8F" w:rsidP="00346038">
            <w:pPr>
              <w:pStyle w:val="a8"/>
              <w:rPr>
                <w:rFonts w:ascii="Times New Roman" w:hAnsi="Times New Roman"/>
                <w:sz w:val="22"/>
                <w:szCs w:val="22"/>
              </w:rPr>
            </w:pPr>
          </w:p>
        </w:tc>
      </w:tr>
      <w:tr w:rsidR="00C92A8F" w:rsidRPr="00430743" w:rsidTr="00346038">
        <w:trPr>
          <w:trHeight w:val="567"/>
        </w:trPr>
        <w:tc>
          <w:tcPr>
            <w:tcW w:w="4183" w:type="dxa"/>
            <w:tcBorders>
              <w:right w:val="single" w:sz="4" w:space="0" w:color="auto"/>
            </w:tcBorders>
            <w:vAlign w:val="center"/>
          </w:tcPr>
          <w:p w:rsidR="00C92A8F" w:rsidRPr="00430743" w:rsidRDefault="00C92A8F" w:rsidP="00346038">
            <w:pPr>
              <w:pStyle w:val="a8"/>
              <w:rPr>
                <w:rFonts w:ascii="Times New Roman" w:hAnsi="Times New Roman"/>
                <w:sz w:val="22"/>
                <w:szCs w:val="22"/>
              </w:rPr>
            </w:pPr>
            <w:r w:rsidRPr="00430743">
              <w:rPr>
                <w:rFonts w:ascii="Times New Roman" w:hAnsi="Times New Roman"/>
                <w:sz w:val="22"/>
                <w:szCs w:val="22"/>
              </w:rPr>
              <w:t>Контактное лицо</w:t>
            </w:r>
          </w:p>
        </w:tc>
        <w:tc>
          <w:tcPr>
            <w:tcW w:w="5385" w:type="dxa"/>
            <w:tcBorders>
              <w:left w:val="single" w:sz="4" w:space="0" w:color="auto"/>
            </w:tcBorders>
          </w:tcPr>
          <w:p w:rsidR="00C92A8F" w:rsidRPr="00430743" w:rsidRDefault="00C92A8F" w:rsidP="00346038">
            <w:pPr>
              <w:pStyle w:val="a8"/>
              <w:rPr>
                <w:rFonts w:ascii="Times New Roman" w:hAnsi="Times New Roman"/>
                <w:sz w:val="22"/>
                <w:szCs w:val="22"/>
              </w:rPr>
            </w:pPr>
          </w:p>
        </w:tc>
      </w:tr>
      <w:tr w:rsidR="00C92A8F" w:rsidRPr="00430743" w:rsidTr="00346038">
        <w:trPr>
          <w:trHeight w:val="567"/>
        </w:trPr>
        <w:tc>
          <w:tcPr>
            <w:tcW w:w="4183" w:type="dxa"/>
            <w:tcBorders>
              <w:right w:val="single" w:sz="4" w:space="0" w:color="auto"/>
            </w:tcBorders>
            <w:vAlign w:val="center"/>
          </w:tcPr>
          <w:p w:rsidR="00C92A8F" w:rsidRPr="00430743" w:rsidRDefault="00C92A8F" w:rsidP="00346038">
            <w:pPr>
              <w:pStyle w:val="a8"/>
              <w:rPr>
                <w:rFonts w:ascii="Times New Roman" w:hAnsi="Times New Roman"/>
                <w:sz w:val="22"/>
                <w:szCs w:val="22"/>
              </w:rPr>
            </w:pPr>
            <w:r w:rsidRPr="00430743">
              <w:rPr>
                <w:rFonts w:ascii="Times New Roman" w:hAnsi="Times New Roman"/>
                <w:sz w:val="22"/>
                <w:szCs w:val="22"/>
              </w:rPr>
              <w:t>Основной вид деятельности</w:t>
            </w:r>
          </w:p>
        </w:tc>
        <w:tc>
          <w:tcPr>
            <w:tcW w:w="5385" w:type="dxa"/>
            <w:tcBorders>
              <w:left w:val="single" w:sz="4" w:space="0" w:color="auto"/>
            </w:tcBorders>
          </w:tcPr>
          <w:p w:rsidR="00C92A8F" w:rsidRPr="00430743" w:rsidRDefault="00C92A8F" w:rsidP="00346038">
            <w:pPr>
              <w:pStyle w:val="a8"/>
              <w:rPr>
                <w:rFonts w:ascii="Times New Roman" w:hAnsi="Times New Roman"/>
                <w:sz w:val="22"/>
                <w:szCs w:val="22"/>
              </w:rPr>
            </w:pPr>
          </w:p>
        </w:tc>
      </w:tr>
    </w:tbl>
    <w:p w:rsidR="00C92A8F" w:rsidRPr="00430743" w:rsidRDefault="00C92A8F" w:rsidP="00C92A8F">
      <w:pPr>
        <w:pStyle w:val="a8"/>
        <w:rPr>
          <w:rFonts w:ascii="Times New Roman" w:hAnsi="Times New Roman"/>
          <w:sz w:val="22"/>
          <w:szCs w:val="22"/>
        </w:rPr>
      </w:pPr>
      <w:r w:rsidRPr="00430743">
        <w:rPr>
          <w:rFonts w:ascii="Times New Roman" w:hAnsi="Times New Roman"/>
          <w:sz w:val="22"/>
          <w:szCs w:val="22"/>
        </w:rPr>
        <w:t>Примечание: Анкета представляется в напечатанном виде.</w:t>
      </w:r>
    </w:p>
    <w:p w:rsidR="00C92A8F" w:rsidRPr="00430743" w:rsidRDefault="00C92A8F" w:rsidP="00C92A8F">
      <w:pPr>
        <w:jc w:val="both"/>
        <w:rPr>
          <w:sz w:val="22"/>
          <w:szCs w:val="22"/>
        </w:rPr>
      </w:pPr>
    </w:p>
    <w:p w:rsidR="00C92A8F" w:rsidRPr="00430743" w:rsidRDefault="00C92A8F" w:rsidP="00C92A8F">
      <w:pPr>
        <w:jc w:val="both"/>
        <w:rPr>
          <w:sz w:val="22"/>
          <w:szCs w:val="22"/>
        </w:rPr>
      </w:pPr>
      <w:r w:rsidRPr="00430743">
        <w:rPr>
          <w:sz w:val="22"/>
          <w:szCs w:val="22"/>
        </w:rPr>
        <w:t>Руководитель организации</w:t>
      </w:r>
      <w:r w:rsidRPr="00430743">
        <w:rPr>
          <w:sz w:val="22"/>
          <w:szCs w:val="22"/>
        </w:rPr>
        <w:tab/>
      </w:r>
      <w:r w:rsidRPr="00430743">
        <w:rPr>
          <w:sz w:val="22"/>
          <w:szCs w:val="22"/>
        </w:rPr>
        <w:tab/>
        <w:t>подпись                                   ФИО расшифровка</w:t>
      </w:r>
    </w:p>
    <w:p w:rsidR="00C92A8F" w:rsidRPr="00430743" w:rsidRDefault="00C92A8F" w:rsidP="00C92A8F">
      <w:pPr>
        <w:jc w:val="both"/>
        <w:rPr>
          <w:sz w:val="22"/>
          <w:szCs w:val="22"/>
        </w:rPr>
      </w:pPr>
    </w:p>
    <w:p w:rsidR="00C92A8F" w:rsidRPr="00430743" w:rsidRDefault="00C92A8F" w:rsidP="00C92A8F">
      <w:pPr>
        <w:jc w:val="both"/>
        <w:rPr>
          <w:sz w:val="22"/>
          <w:szCs w:val="22"/>
        </w:rPr>
      </w:pPr>
      <w:r w:rsidRPr="00430743">
        <w:rPr>
          <w:sz w:val="22"/>
          <w:szCs w:val="22"/>
        </w:rPr>
        <w:t>Главный бухгалтер                           подпись                                    ФИО расшифровка</w:t>
      </w:r>
      <w:r w:rsidRPr="00430743">
        <w:rPr>
          <w:sz w:val="22"/>
          <w:szCs w:val="22"/>
        </w:rPr>
        <w:tab/>
      </w:r>
    </w:p>
    <w:p w:rsidR="00C92A8F" w:rsidRPr="00473D70" w:rsidRDefault="00C92A8F" w:rsidP="00C92A8F">
      <w:pPr>
        <w:pStyle w:val="3"/>
        <w:ind w:firstLine="540"/>
        <w:rPr>
          <w:spacing w:val="5"/>
          <w:sz w:val="22"/>
        </w:rPr>
      </w:pPr>
      <w:r>
        <w:br w:type="page"/>
      </w:r>
      <w:bookmarkStart w:id="8" w:name="_Toc184461658"/>
      <w:bookmarkStart w:id="9" w:name="_Toc256182839"/>
      <w:bookmarkEnd w:id="6"/>
      <w:bookmarkEnd w:id="7"/>
      <w:r>
        <w:rPr>
          <w:spacing w:val="5"/>
          <w:sz w:val="22"/>
        </w:rPr>
        <w:lastRenderedPageBreak/>
        <w:t>Форма I.4.3</w:t>
      </w:r>
      <w:r w:rsidRPr="00473D70">
        <w:rPr>
          <w:spacing w:val="5"/>
          <w:sz w:val="22"/>
        </w:rPr>
        <w:t>. Образец доверенности на право участия в аукционе</w:t>
      </w:r>
      <w:bookmarkEnd w:id="8"/>
      <w:bookmarkEnd w:id="9"/>
    </w:p>
    <w:p w:rsidR="00C92A8F" w:rsidRDefault="00C92A8F" w:rsidP="00C92A8F">
      <w:pPr>
        <w:keepNext/>
        <w:rPr>
          <w:color w:val="000000"/>
          <w:sz w:val="22"/>
          <w:szCs w:val="22"/>
        </w:rPr>
      </w:pPr>
    </w:p>
    <w:p w:rsidR="00C92A8F" w:rsidRDefault="00C92A8F" w:rsidP="00C92A8F">
      <w:pPr>
        <w:keepNext/>
        <w:rPr>
          <w:color w:val="000000"/>
          <w:sz w:val="22"/>
          <w:szCs w:val="22"/>
        </w:rPr>
      </w:pPr>
    </w:p>
    <w:p w:rsidR="00C92A8F" w:rsidRDefault="00C92A8F" w:rsidP="00C92A8F">
      <w:pPr>
        <w:pStyle w:val="ConsPlusNormal"/>
        <w:keepNext/>
        <w:ind w:firstLine="708"/>
        <w:jc w:val="center"/>
        <w:rPr>
          <w:b/>
          <w:color w:val="000000"/>
          <w:sz w:val="22"/>
          <w:szCs w:val="22"/>
        </w:rPr>
      </w:pPr>
      <w:r>
        <w:rPr>
          <w:b/>
          <w:color w:val="000000"/>
          <w:sz w:val="22"/>
          <w:szCs w:val="22"/>
        </w:rPr>
        <w:t>ДОВЕРЕННОСТЬ №______</w:t>
      </w:r>
    </w:p>
    <w:p w:rsidR="00C92A8F" w:rsidRDefault="00C92A8F" w:rsidP="00C92A8F">
      <w:pPr>
        <w:pStyle w:val="ConsPlusNormal"/>
        <w:keepNext/>
        <w:ind w:firstLine="708"/>
        <w:rPr>
          <w:b/>
          <w:color w:val="000000"/>
          <w:sz w:val="22"/>
          <w:szCs w:val="22"/>
        </w:rPr>
      </w:pPr>
    </w:p>
    <w:p w:rsidR="00C92A8F" w:rsidRDefault="00C92A8F" w:rsidP="00C92A8F">
      <w:pPr>
        <w:pStyle w:val="ConsPlusNormal"/>
        <w:keepNext/>
        <w:ind w:firstLine="708"/>
        <w:rPr>
          <w:b/>
          <w:color w:val="000000"/>
          <w:sz w:val="22"/>
          <w:szCs w:val="22"/>
        </w:rPr>
      </w:pPr>
      <w:r>
        <w:rPr>
          <w:b/>
          <w:color w:val="000000"/>
          <w:sz w:val="22"/>
          <w:szCs w:val="22"/>
        </w:rPr>
        <w:t xml:space="preserve">Место составления </w:t>
      </w:r>
    </w:p>
    <w:p w:rsidR="00C92A8F" w:rsidRDefault="00C92A8F" w:rsidP="00C92A8F">
      <w:pPr>
        <w:pStyle w:val="ConsPlusNormal"/>
        <w:keepNext/>
        <w:ind w:firstLine="708"/>
        <w:rPr>
          <w:b/>
          <w:color w:val="000000"/>
          <w:sz w:val="22"/>
          <w:szCs w:val="22"/>
        </w:rPr>
      </w:pPr>
      <w:r>
        <w:rPr>
          <w:b/>
          <w:color w:val="000000"/>
          <w:sz w:val="22"/>
          <w:szCs w:val="22"/>
        </w:rPr>
        <w:t>(например, г. Набережные Челны)</w:t>
      </w:r>
      <w:r>
        <w:rPr>
          <w:b/>
          <w:color w:val="000000"/>
          <w:sz w:val="22"/>
          <w:szCs w:val="22"/>
        </w:rPr>
        <w:tab/>
      </w:r>
      <w:r>
        <w:rPr>
          <w:b/>
          <w:color w:val="000000"/>
          <w:sz w:val="22"/>
          <w:szCs w:val="22"/>
        </w:rPr>
        <w:tab/>
      </w:r>
      <w:r>
        <w:rPr>
          <w:b/>
          <w:color w:val="000000"/>
          <w:sz w:val="22"/>
          <w:szCs w:val="22"/>
        </w:rPr>
        <w:tab/>
      </w:r>
    </w:p>
    <w:p w:rsidR="00C92A8F" w:rsidRDefault="00C92A8F" w:rsidP="00C92A8F">
      <w:pPr>
        <w:pStyle w:val="ConsPlusNormal"/>
        <w:keepNext/>
        <w:ind w:firstLine="708"/>
        <w:rPr>
          <w:b/>
          <w:color w:val="000000"/>
          <w:sz w:val="22"/>
          <w:szCs w:val="22"/>
        </w:rPr>
      </w:pPr>
    </w:p>
    <w:p w:rsidR="00C92A8F" w:rsidRDefault="00C92A8F" w:rsidP="00C92A8F">
      <w:pPr>
        <w:pStyle w:val="ConsPlusNormal"/>
        <w:keepNext/>
        <w:ind w:firstLine="708"/>
        <w:rPr>
          <w:b/>
          <w:color w:val="000000"/>
          <w:sz w:val="22"/>
          <w:szCs w:val="22"/>
        </w:rPr>
      </w:pPr>
      <w:r>
        <w:rPr>
          <w:b/>
          <w:color w:val="000000"/>
          <w:sz w:val="22"/>
          <w:szCs w:val="22"/>
        </w:rPr>
        <w:t>Дата выдачи</w:t>
      </w:r>
    </w:p>
    <w:p w:rsidR="00C92A8F" w:rsidRDefault="00C92A8F" w:rsidP="00C92A8F">
      <w:pPr>
        <w:keepNext/>
        <w:jc w:val="both"/>
        <w:rPr>
          <w:color w:val="000000"/>
          <w:sz w:val="22"/>
          <w:szCs w:val="22"/>
        </w:rPr>
      </w:pPr>
    </w:p>
    <w:p w:rsidR="00C92A8F" w:rsidRDefault="00C92A8F" w:rsidP="00C92A8F">
      <w:pPr>
        <w:keepNext/>
        <w:jc w:val="both"/>
        <w:rPr>
          <w:color w:val="000000"/>
          <w:sz w:val="22"/>
          <w:szCs w:val="22"/>
        </w:rPr>
      </w:pPr>
      <w:r>
        <w:rPr>
          <w:color w:val="000000"/>
          <w:sz w:val="22"/>
          <w:szCs w:val="22"/>
        </w:rPr>
        <w:tab/>
        <w:t>Настоящей доверенностью</w:t>
      </w:r>
      <w:r>
        <w:rPr>
          <w:b/>
          <w:color w:val="000000"/>
          <w:sz w:val="22"/>
          <w:szCs w:val="22"/>
        </w:rPr>
        <w:t xml:space="preserve"> </w:t>
      </w:r>
      <w:r>
        <w:rPr>
          <w:color w:val="000000"/>
          <w:sz w:val="22"/>
          <w:szCs w:val="22"/>
        </w:rPr>
        <w:t>______(наименование, организационно-правовая форма, местонахождение  заявителя -</w:t>
      </w:r>
      <w:r>
        <w:rPr>
          <w:b/>
          <w:color w:val="000000"/>
          <w:sz w:val="22"/>
          <w:szCs w:val="22"/>
        </w:rPr>
        <w:t xml:space="preserve"> </w:t>
      </w:r>
      <w:r>
        <w:rPr>
          <w:color w:val="000000"/>
          <w:sz w:val="22"/>
          <w:szCs w:val="22"/>
        </w:rPr>
        <w:t xml:space="preserve">юридического лица, фамилия, имя, отчество, место жительства заявителя -физического лица, в </w:t>
      </w:r>
      <w:proofErr w:type="spellStart"/>
      <w:r>
        <w:rPr>
          <w:color w:val="000000"/>
          <w:sz w:val="22"/>
          <w:szCs w:val="22"/>
        </w:rPr>
        <w:t>т.ч</w:t>
      </w:r>
      <w:proofErr w:type="spellEnd"/>
      <w:r>
        <w:rPr>
          <w:color w:val="000000"/>
          <w:sz w:val="22"/>
          <w:szCs w:val="22"/>
        </w:rPr>
        <w:t>. индивидуального предпринимателя), в лице _________________________ (указать название  должности руководителя юридического лица и его Ф.И.О), действующего на основании _________(устава, положения и т.п.), уполномочивает ____________________________ (Ф.И.О. лица, которому выдается доверенность, и реквизиты документа, удостоверяющего его личность) участвовать в открытом аукционе на право заключения договора (</w:t>
      </w:r>
      <w:r w:rsidRPr="00473D70">
        <w:rPr>
          <w:i/>
          <w:color w:val="000000"/>
          <w:sz w:val="22"/>
          <w:szCs w:val="22"/>
        </w:rPr>
        <w:t>указать полное наименование аукциона</w:t>
      </w:r>
      <w:r>
        <w:rPr>
          <w:i/>
          <w:color w:val="000000"/>
          <w:sz w:val="22"/>
          <w:szCs w:val="22"/>
        </w:rPr>
        <w:t xml:space="preserve">, наименование и номер лота </w:t>
      </w:r>
      <w:r w:rsidRPr="00473D70">
        <w:rPr>
          <w:i/>
          <w:color w:val="000000"/>
          <w:sz w:val="22"/>
          <w:szCs w:val="22"/>
        </w:rPr>
        <w:t xml:space="preserve">в соответствии с </w:t>
      </w:r>
      <w:r>
        <w:rPr>
          <w:i/>
          <w:color w:val="000000"/>
          <w:sz w:val="22"/>
          <w:szCs w:val="22"/>
        </w:rPr>
        <w:t>данными</w:t>
      </w:r>
      <w:r w:rsidRPr="00473D70">
        <w:rPr>
          <w:i/>
          <w:color w:val="000000"/>
          <w:sz w:val="22"/>
          <w:szCs w:val="22"/>
        </w:rPr>
        <w:t>, указанным в Информационной карте  аукцион</w:t>
      </w:r>
      <w:r>
        <w:rPr>
          <w:i/>
          <w:color w:val="000000"/>
          <w:sz w:val="22"/>
          <w:szCs w:val="22"/>
        </w:rPr>
        <w:t>а</w:t>
      </w:r>
      <w:r>
        <w:rPr>
          <w:color w:val="000000"/>
          <w:sz w:val="22"/>
          <w:szCs w:val="22"/>
        </w:rPr>
        <w:t xml:space="preserve">). </w:t>
      </w:r>
    </w:p>
    <w:p w:rsidR="00C92A8F" w:rsidRDefault="00C92A8F" w:rsidP="00C92A8F">
      <w:pPr>
        <w:keepNext/>
        <w:jc w:val="both"/>
        <w:rPr>
          <w:color w:val="000000"/>
          <w:sz w:val="22"/>
          <w:szCs w:val="22"/>
        </w:rPr>
      </w:pPr>
    </w:p>
    <w:p w:rsidR="00C92A8F" w:rsidRDefault="00C92A8F" w:rsidP="00C92A8F">
      <w:pPr>
        <w:keepNext/>
        <w:jc w:val="both"/>
        <w:rPr>
          <w:color w:val="000000"/>
          <w:sz w:val="22"/>
          <w:szCs w:val="22"/>
        </w:rPr>
      </w:pPr>
      <w:r>
        <w:rPr>
          <w:color w:val="000000"/>
          <w:sz w:val="22"/>
          <w:szCs w:val="22"/>
        </w:rPr>
        <w:t>Настоящая доверенность выдана сроком до _______________.</w:t>
      </w:r>
    </w:p>
    <w:p w:rsidR="00C92A8F" w:rsidRDefault="00C92A8F" w:rsidP="00C92A8F">
      <w:pPr>
        <w:keepNext/>
        <w:jc w:val="both"/>
        <w:rPr>
          <w:color w:val="000000"/>
          <w:sz w:val="22"/>
          <w:szCs w:val="22"/>
        </w:rPr>
      </w:pPr>
    </w:p>
    <w:p w:rsidR="00C92A8F" w:rsidRDefault="00C92A8F" w:rsidP="00C92A8F">
      <w:pPr>
        <w:keepNext/>
        <w:jc w:val="both"/>
        <w:rPr>
          <w:color w:val="000000"/>
          <w:sz w:val="22"/>
          <w:szCs w:val="22"/>
        </w:rPr>
      </w:pPr>
      <w:r>
        <w:rPr>
          <w:color w:val="000000"/>
          <w:sz w:val="22"/>
          <w:szCs w:val="22"/>
        </w:rPr>
        <w:t>Настоящая доверенность выдана без права передоверия.</w:t>
      </w:r>
    </w:p>
    <w:p w:rsidR="00C92A8F" w:rsidRDefault="00C92A8F" w:rsidP="00C92A8F">
      <w:pPr>
        <w:keepNext/>
        <w:jc w:val="both"/>
        <w:rPr>
          <w:color w:val="000000"/>
          <w:sz w:val="22"/>
          <w:szCs w:val="22"/>
        </w:rPr>
      </w:pPr>
    </w:p>
    <w:p w:rsidR="00C92A8F" w:rsidRDefault="00C92A8F" w:rsidP="00C92A8F">
      <w:pPr>
        <w:keepNext/>
        <w:jc w:val="both"/>
        <w:rPr>
          <w:color w:val="000000"/>
          <w:sz w:val="22"/>
          <w:szCs w:val="22"/>
        </w:rPr>
      </w:pPr>
      <w:r>
        <w:rPr>
          <w:color w:val="000000"/>
          <w:sz w:val="22"/>
          <w:szCs w:val="22"/>
        </w:rPr>
        <w:t>Подпись _________</w:t>
      </w:r>
      <w:proofErr w:type="gramStart"/>
      <w:r>
        <w:rPr>
          <w:color w:val="000000"/>
          <w:sz w:val="22"/>
          <w:szCs w:val="22"/>
        </w:rPr>
        <w:t>_(</w:t>
      </w:r>
      <w:proofErr w:type="gramEnd"/>
      <w:r>
        <w:rPr>
          <w:color w:val="000000"/>
          <w:sz w:val="22"/>
          <w:szCs w:val="22"/>
        </w:rPr>
        <w:t>Ф.И.О. доверенного лица) ___________ удостоверяю.</w:t>
      </w:r>
    </w:p>
    <w:p w:rsidR="00C92A8F" w:rsidRDefault="00C92A8F" w:rsidP="00C92A8F">
      <w:pPr>
        <w:keepNext/>
        <w:jc w:val="both"/>
        <w:rPr>
          <w:color w:val="000000"/>
          <w:sz w:val="22"/>
          <w:szCs w:val="22"/>
        </w:rPr>
      </w:pPr>
    </w:p>
    <w:p w:rsidR="00C92A8F" w:rsidRDefault="00C92A8F" w:rsidP="00C92A8F">
      <w:pPr>
        <w:keepNext/>
        <w:jc w:val="both"/>
        <w:rPr>
          <w:color w:val="000000"/>
          <w:sz w:val="22"/>
          <w:szCs w:val="22"/>
        </w:rPr>
      </w:pPr>
    </w:p>
    <w:p w:rsidR="00C92A8F" w:rsidRDefault="00C92A8F" w:rsidP="00C92A8F">
      <w:pPr>
        <w:pStyle w:val="21"/>
        <w:keepNext/>
        <w:spacing w:after="60"/>
        <w:rPr>
          <w:color w:val="000000"/>
          <w:sz w:val="22"/>
          <w:szCs w:val="22"/>
        </w:rPr>
      </w:pPr>
      <w:r>
        <w:rPr>
          <w:color w:val="000000"/>
          <w:sz w:val="22"/>
          <w:szCs w:val="22"/>
        </w:rPr>
        <w:t>Доверенность должна быть подписана руководителем заявителя -</w:t>
      </w:r>
      <w:r>
        <w:rPr>
          <w:b/>
          <w:color w:val="000000"/>
          <w:sz w:val="22"/>
          <w:szCs w:val="22"/>
        </w:rPr>
        <w:t xml:space="preserve"> </w:t>
      </w:r>
      <w:r>
        <w:rPr>
          <w:color w:val="000000"/>
          <w:sz w:val="22"/>
          <w:szCs w:val="22"/>
        </w:rPr>
        <w:t xml:space="preserve">юридического лица или заявителем - физическим лицом и скреплена печатью участника - юридического лица </w:t>
      </w:r>
    </w:p>
    <w:p w:rsidR="00C92A8F" w:rsidRDefault="00C92A8F" w:rsidP="00C92A8F">
      <w:pPr>
        <w:pStyle w:val="21"/>
        <w:keepNext/>
        <w:spacing w:after="60"/>
        <w:rPr>
          <w:color w:val="000000"/>
          <w:sz w:val="22"/>
          <w:szCs w:val="22"/>
        </w:rPr>
      </w:pPr>
    </w:p>
    <w:p w:rsidR="00C92A8F" w:rsidRDefault="00C92A8F" w:rsidP="00C92A8F">
      <w:pPr>
        <w:pStyle w:val="21"/>
        <w:keepNext/>
        <w:spacing w:after="60"/>
        <w:rPr>
          <w:color w:val="000000"/>
          <w:sz w:val="22"/>
          <w:szCs w:val="22"/>
        </w:rPr>
      </w:pPr>
    </w:p>
    <w:p w:rsidR="00C92A8F" w:rsidRDefault="00C92A8F" w:rsidP="00C92A8F">
      <w:pPr>
        <w:pStyle w:val="a8"/>
        <w:keepNext/>
        <w:jc w:val="both"/>
        <w:rPr>
          <w:rFonts w:ascii="Times New Roman" w:hAnsi="Times New Roman"/>
          <w:sz w:val="22"/>
          <w:szCs w:val="22"/>
        </w:rPr>
      </w:pPr>
    </w:p>
    <w:p w:rsidR="00C92A8F" w:rsidRDefault="00C92A8F" w:rsidP="00C92A8F">
      <w:pPr>
        <w:pStyle w:val="a8"/>
        <w:keepNext/>
        <w:jc w:val="both"/>
        <w:rPr>
          <w:rFonts w:ascii="Times New Roman" w:hAnsi="Times New Roman"/>
          <w:sz w:val="22"/>
          <w:szCs w:val="22"/>
        </w:rPr>
      </w:pPr>
    </w:p>
    <w:p w:rsidR="00C92A8F" w:rsidRDefault="00C92A8F" w:rsidP="00C92A8F">
      <w:pPr>
        <w:pStyle w:val="a8"/>
        <w:keepNext/>
        <w:jc w:val="both"/>
        <w:rPr>
          <w:rFonts w:ascii="Times New Roman" w:hAnsi="Times New Roman"/>
          <w:sz w:val="22"/>
          <w:szCs w:val="22"/>
        </w:rPr>
      </w:pPr>
    </w:p>
    <w:p w:rsidR="00C92A8F" w:rsidRDefault="00C92A8F" w:rsidP="00C92A8F">
      <w:pPr>
        <w:pStyle w:val="a8"/>
        <w:keepNext/>
        <w:jc w:val="both"/>
        <w:rPr>
          <w:rFonts w:ascii="Times New Roman" w:hAnsi="Times New Roman"/>
          <w:sz w:val="22"/>
          <w:szCs w:val="22"/>
        </w:rPr>
      </w:pPr>
      <w:r>
        <w:rPr>
          <w:rFonts w:ascii="Times New Roman" w:hAnsi="Times New Roman"/>
          <w:sz w:val="22"/>
          <w:szCs w:val="22"/>
        </w:rPr>
        <w:t xml:space="preserve"> М.П.</w:t>
      </w:r>
    </w:p>
    <w:p w:rsidR="000A5D45" w:rsidRPr="000A5D45" w:rsidRDefault="00C92A8F" w:rsidP="00C92A8F">
      <w:pPr>
        <w:jc w:val="both"/>
        <w:rPr>
          <w:sz w:val="22"/>
          <w:szCs w:val="22"/>
        </w:rPr>
      </w:pPr>
      <w:r>
        <w:rPr>
          <w:sz w:val="22"/>
          <w:szCs w:val="22"/>
        </w:rPr>
        <w:br w:type="page"/>
      </w:r>
    </w:p>
    <w:p w:rsidR="000A5D45" w:rsidRPr="00C92A8F" w:rsidRDefault="000A5D45" w:rsidP="000A5D45">
      <w:pPr>
        <w:jc w:val="both"/>
        <w:rPr>
          <w:sz w:val="22"/>
          <w:szCs w:val="22"/>
          <w:highlight w:val="yellow"/>
        </w:rPr>
      </w:pPr>
      <w:r w:rsidRPr="00C92A8F">
        <w:rPr>
          <w:sz w:val="22"/>
          <w:szCs w:val="22"/>
          <w:highlight w:val="yellow"/>
        </w:rPr>
        <w:lastRenderedPageBreak/>
        <w:t>ОПИСЬ ПРЕДСТАВЛЕННЫХ ДОКУМЕНТОВ</w:t>
      </w:r>
    </w:p>
    <w:p w:rsidR="000A5D45" w:rsidRPr="00C92A8F" w:rsidRDefault="000A5D45" w:rsidP="000A5D45">
      <w:pPr>
        <w:jc w:val="both"/>
        <w:rPr>
          <w:sz w:val="22"/>
          <w:szCs w:val="22"/>
          <w:highlight w:val="yellow"/>
        </w:rPr>
      </w:pPr>
    </w:p>
    <w:p w:rsidR="000A5D45" w:rsidRPr="00C92A8F" w:rsidRDefault="000A5D45" w:rsidP="000A5D45">
      <w:pPr>
        <w:jc w:val="both"/>
        <w:rPr>
          <w:sz w:val="22"/>
          <w:szCs w:val="22"/>
          <w:highlight w:val="yellow"/>
        </w:rPr>
      </w:pPr>
      <w:r w:rsidRPr="00C92A8F">
        <w:rPr>
          <w:sz w:val="22"/>
          <w:szCs w:val="22"/>
          <w:highlight w:val="yellow"/>
        </w:rPr>
        <w:t>№ п/п</w:t>
      </w:r>
      <w:r w:rsidRPr="00C92A8F">
        <w:rPr>
          <w:sz w:val="22"/>
          <w:szCs w:val="22"/>
          <w:highlight w:val="yellow"/>
        </w:rPr>
        <w:tab/>
        <w:t>Наименование документа</w:t>
      </w:r>
      <w:r w:rsidRPr="00C92A8F">
        <w:rPr>
          <w:sz w:val="22"/>
          <w:szCs w:val="22"/>
          <w:highlight w:val="yellow"/>
        </w:rPr>
        <w:tab/>
        <w:t>Наличие</w:t>
      </w:r>
    </w:p>
    <w:p w:rsidR="000A5D45" w:rsidRPr="00C92A8F" w:rsidRDefault="00202A76" w:rsidP="000A5D45">
      <w:pPr>
        <w:jc w:val="both"/>
        <w:rPr>
          <w:sz w:val="22"/>
          <w:szCs w:val="22"/>
          <w:highlight w:val="yellow"/>
        </w:rPr>
      </w:pPr>
      <w:r w:rsidRPr="00C92A8F">
        <w:rPr>
          <w:sz w:val="22"/>
          <w:szCs w:val="22"/>
          <w:highlight w:val="yellow"/>
        </w:rPr>
        <w:t>1</w:t>
      </w:r>
      <w:r w:rsidR="000A5D45" w:rsidRPr="00C92A8F">
        <w:rPr>
          <w:sz w:val="22"/>
          <w:szCs w:val="22"/>
          <w:highlight w:val="yellow"/>
        </w:rPr>
        <w:tab/>
      </w:r>
      <w:proofErr w:type="spellStart"/>
      <w:r w:rsidR="000A5D45" w:rsidRPr="00C92A8F">
        <w:rPr>
          <w:sz w:val="22"/>
          <w:szCs w:val="22"/>
          <w:highlight w:val="yellow"/>
        </w:rPr>
        <w:t>Сканкопии</w:t>
      </w:r>
      <w:proofErr w:type="spellEnd"/>
      <w:r w:rsidR="000A5D45" w:rsidRPr="00C92A8F">
        <w:rPr>
          <w:sz w:val="22"/>
          <w:szCs w:val="22"/>
          <w:highlight w:val="yellow"/>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электронного аукциона (для иностранных лиц)</w:t>
      </w:r>
      <w:r w:rsidRPr="00C92A8F">
        <w:rPr>
          <w:sz w:val="22"/>
          <w:szCs w:val="22"/>
          <w:highlight w:val="yellow"/>
        </w:rPr>
        <w:t>;</w:t>
      </w:r>
      <w:r w:rsidR="000A5D45" w:rsidRPr="00C92A8F">
        <w:rPr>
          <w:sz w:val="22"/>
          <w:szCs w:val="22"/>
          <w:highlight w:val="yellow"/>
        </w:rPr>
        <w:tab/>
      </w:r>
    </w:p>
    <w:p w:rsidR="000A5D45" w:rsidRPr="00C92A8F" w:rsidRDefault="00202A76" w:rsidP="000A5D45">
      <w:pPr>
        <w:jc w:val="both"/>
        <w:rPr>
          <w:sz w:val="22"/>
          <w:szCs w:val="22"/>
          <w:highlight w:val="yellow"/>
        </w:rPr>
      </w:pPr>
      <w:r w:rsidRPr="00C92A8F">
        <w:rPr>
          <w:sz w:val="22"/>
          <w:szCs w:val="22"/>
          <w:highlight w:val="yellow"/>
        </w:rPr>
        <w:t>2</w:t>
      </w:r>
      <w:r w:rsidR="000A5D45" w:rsidRPr="00C92A8F">
        <w:rPr>
          <w:sz w:val="22"/>
          <w:szCs w:val="22"/>
          <w:highlight w:val="yellow"/>
        </w:rPr>
        <w:tab/>
      </w:r>
      <w:proofErr w:type="spellStart"/>
      <w:r w:rsidR="000A5D45" w:rsidRPr="00C92A8F">
        <w:rPr>
          <w:sz w:val="22"/>
          <w:szCs w:val="22"/>
          <w:highlight w:val="yellow"/>
        </w:rPr>
        <w:t>Сканкопия</w:t>
      </w:r>
      <w:proofErr w:type="spellEnd"/>
      <w:r w:rsidR="000A5D45" w:rsidRPr="00C92A8F">
        <w:rPr>
          <w:sz w:val="22"/>
          <w:szCs w:val="22"/>
          <w:highlight w:val="yellow"/>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Pr="00C92A8F">
        <w:rPr>
          <w:sz w:val="22"/>
          <w:szCs w:val="22"/>
          <w:highlight w:val="yellow"/>
        </w:rPr>
        <w:t>без доверенности (руководитель);</w:t>
      </w:r>
      <w:r w:rsidR="000A5D45" w:rsidRPr="00C92A8F">
        <w:rPr>
          <w:sz w:val="22"/>
          <w:szCs w:val="22"/>
          <w:highlight w:val="yellow"/>
        </w:rPr>
        <w:t xml:space="preserve"> </w:t>
      </w:r>
      <w:r w:rsidR="000A5D45" w:rsidRPr="00C92A8F">
        <w:rPr>
          <w:sz w:val="22"/>
          <w:szCs w:val="22"/>
          <w:highlight w:val="yellow"/>
        </w:rPr>
        <w:tab/>
      </w:r>
    </w:p>
    <w:p w:rsidR="000A5D45" w:rsidRPr="00C92A8F" w:rsidRDefault="00202A76" w:rsidP="000A5D45">
      <w:pPr>
        <w:jc w:val="both"/>
        <w:rPr>
          <w:sz w:val="22"/>
          <w:szCs w:val="22"/>
          <w:highlight w:val="yellow"/>
        </w:rPr>
      </w:pPr>
      <w:r w:rsidRPr="00C92A8F">
        <w:rPr>
          <w:sz w:val="22"/>
          <w:szCs w:val="22"/>
          <w:highlight w:val="yellow"/>
        </w:rPr>
        <w:t>3</w:t>
      </w:r>
      <w:r w:rsidR="000A5D45" w:rsidRPr="00C92A8F">
        <w:rPr>
          <w:sz w:val="22"/>
          <w:szCs w:val="22"/>
          <w:highlight w:val="yellow"/>
        </w:rPr>
        <w:tab/>
      </w:r>
      <w:proofErr w:type="spellStart"/>
      <w:r w:rsidR="000A5D45" w:rsidRPr="00C92A8F">
        <w:rPr>
          <w:sz w:val="22"/>
          <w:szCs w:val="22"/>
          <w:highlight w:val="yellow"/>
        </w:rPr>
        <w:t>Сканкопия</w:t>
      </w:r>
      <w:proofErr w:type="spellEnd"/>
      <w:r w:rsidR="000A5D45" w:rsidRPr="00C92A8F">
        <w:rPr>
          <w:sz w:val="22"/>
          <w:szCs w:val="22"/>
          <w:highlight w:val="yellow"/>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w:t>
      </w:r>
      <w:r w:rsidRPr="00C92A8F">
        <w:rPr>
          <w:sz w:val="22"/>
          <w:szCs w:val="22"/>
          <w:highlight w:val="yellow"/>
        </w:rPr>
        <w:t>ченным этим руководителем лицом;</w:t>
      </w:r>
      <w:r w:rsidR="000A5D45" w:rsidRPr="00C92A8F">
        <w:rPr>
          <w:sz w:val="22"/>
          <w:szCs w:val="22"/>
          <w:highlight w:val="yellow"/>
        </w:rPr>
        <w:t xml:space="preserve"> </w:t>
      </w:r>
      <w:r w:rsidR="000A5D45" w:rsidRPr="00C92A8F">
        <w:rPr>
          <w:sz w:val="22"/>
          <w:szCs w:val="22"/>
          <w:highlight w:val="yellow"/>
        </w:rPr>
        <w:tab/>
      </w:r>
    </w:p>
    <w:p w:rsidR="000A5D45" w:rsidRPr="00C92A8F" w:rsidRDefault="00202A76" w:rsidP="000A5D45">
      <w:pPr>
        <w:jc w:val="both"/>
        <w:rPr>
          <w:sz w:val="22"/>
          <w:szCs w:val="22"/>
          <w:highlight w:val="yellow"/>
        </w:rPr>
      </w:pPr>
      <w:r w:rsidRPr="00C92A8F">
        <w:rPr>
          <w:sz w:val="22"/>
          <w:szCs w:val="22"/>
          <w:highlight w:val="yellow"/>
        </w:rPr>
        <w:t>4</w:t>
      </w:r>
      <w:r w:rsidR="000A5D45" w:rsidRPr="00C92A8F">
        <w:rPr>
          <w:sz w:val="22"/>
          <w:szCs w:val="22"/>
          <w:highlight w:val="yellow"/>
        </w:rPr>
        <w:tab/>
      </w:r>
      <w:proofErr w:type="spellStart"/>
      <w:r w:rsidR="000A5D45" w:rsidRPr="00C92A8F">
        <w:rPr>
          <w:sz w:val="22"/>
          <w:szCs w:val="22"/>
          <w:highlight w:val="yellow"/>
        </w:rPr>
        <w:t>Сканкопии</w:t>
      </w:r>
      <w:proofErr w:type="spellEnd"/>
      <w:r w:rsidR="000A5D45" w:rsidRPr="00C92A8F">
        <w:rPr>
          <w:sz w:val="22"/>
          <w:szCs w:val="22"/>
          <w:highlight w:val="yellow"/>
        </w:rPr>
        <w:t xml:space="preserve"> учредительных документов (для юридических лиц)</w:t>
      </w:r>
      <w:r w:rsidRPr="00C92A8F">
        <w:rPr>
          <w:sz w:val="22"/>
          <w:szCs w:val="22"/>
          <w:highlight w:val="yellow"/>
        </w:rPr>
        <w:t>;</w:t>
      </w:r>
      <w:r w:rsidR="000A5D45" w:rsidRPr="00C92A8F">
        <w:rPr>
          <w:sz w:val="22"/>
          <w:szCs w:val="22"/>
          <w:highlight w:val="yellow"/>
        </w:rPr>
        <w:tab/>
      </w:r>
    </w:p>
    <w:p w:rsidR="000A5D45" w:rsidRPr="00C92A8F" w:rsidRDefault="00202A76" w:rsidP="000A5D45">
      <w:pPr>
        <w:jc w:val="both"/>
        <w:rPr>
          <w:sz w:val="22"/>
          <w:szCs w:val="22"/>
          <w:highlight w:val="yellow"/>
        </w:rPr>
      </w:pPr>
      <w:r w:rsidRPr="00C92A8F">
        <w:rPr>
          <w:sz w:val="22"/>
          <w:szCs w:val="22"/>
          <w:highlight w:val="yellow"/>
        </w:rPr>
        <w:t>5</w:t>
      </w:r>
      <w:r w:rsidR="000A5D45" w:rsidRPr="00C92A8F">
        <w:rPr>
          <w:sz w:val="22"/>
          <w:szCs w:val="22"/>
          <w:highlight w:val="yellow"/>
        </w:rPr>
        <w:tab/>
      </w:r>
      <w:proofErr w:type="spellStart"/>
      <w:r w:rsidR="000A5D45" w:rsidRPr="00C92A8F">
        <w:rPr>
          <w:sz w:val="22"/>
          <w:szCs w:val="22"/>
          <w:highlight w:val="yellow"/>
        </w:rPr>
        <w:t>Сканкопия</w:t>
      </w:r>
      <w:proofErr w:type="spellEnd"/>
      <w:r w:rsidR="000A5D45" w:rsidRPr="00C92A8F">
        <w:rPr>
          <w:sz w:val="22"/>
          <w:szCs w:val="22"/>
          <w:highlight w:val="yellow"/>
        </w:rPr>
        <w:t xml:space="preserve"> документа, удостоверяющего личность (для индивидуальных предпринимателей</w:t>
      </w:r>
      <w:r w:rsidRPr="00C92A8F">
        <w:rPr>
          <w:sz w:val="22"/>
          <w:szCs w:val="22"/>
          <w:highlight w:val="yellow"/>
        </w:rPr>
        <w:t>, физических лиц</w:t>
      </w:r>
      <w:r w:rsidR="000A5D45" w:rsidRPr="00C92A8F">
        <w:rPr>
          <w:sz w:val="22"/>
          <w:szCs w:val="22"/>
          <w:highlight w:val="yellow"/>
        </w:rPr>
        <w:t>)</w:t>
      </w:r>
      <w:r w:rsidRPr="00C92A8F">
        <w:rPr>
          <w:sz w:val="22"/>
          <w:szCs w:val="22"/>
          <w:highlight w:val="yellow"/>
        </w:rPr>
        <w:t>;</w:t>
      </w:r>
      <w:r w:rsidR="000A5D45" w:rsidRPr="00C92A8F">
        <w:rPr>
          <w:sz w:val="22"/>
          <w:szCs w:val="22"/>
          <w:highlight w:val="yellow"/>
        </w:rPr>
        <w:tab/>
      </w:r>
    </w:p>
    <w:p w:rsidR="000A5D45" w:rsidRPr="00C92A8F" w:rsidRDefault="00202A76" w:rsidP="000A5D45">
      <w:pPr>
        <w:jc w:val="both"/>
        <w:rPr>
          <w:sz w:val="22"/>
          <w:szCs w:val="22"/>
          <w:highlight w:val="yellow"/>
        </w:rPr>
      </w:pPr>
      <w:r w:rsidRPr="00C92A8F">
        <w:rPr>
          <w:sz w:val="22"/>
          <w:szCs w:val="22"/>
          <w:highlight w:val="yellow"/>
        </w:rPr>
        <w:t>6</w:t>
      </w:r>
      <w:r w:rsidR="000A5D45" w:rsidRPr="00C92A8F">
        <w:rPr>
          <w:sz w:val="22"/>
          <w:szCs w:val="22"/>
          <w:highlight w:val="yellow"/>
        </w:rPr>
        <w:tab/>
      </w:r>
      <w:proofErr w:type="spellStart"/>
      <w:r w:rsidR="000A5D45" w:rsidRPr="00C92A8F">
        <w:rPr>
          <w:sz w:val="22"/>
          <w:szCs w:val="22"/>
          <w:highlight w:val="yellow"/>
        </w:rPr>
        <w:t>Сканкопия</w:t>
      </w:r>
      <w:proofErr w:type="spellEnd"/>
      <w:r w:rsidR="000A5D45" w:rsidRPr="00C92A8F">
        <w:rPr>
          <w:sz w:val="22"/>
          <w:szCs w:val="22"/>
          <w:highlight w:val="yellow"/>
        </w:rPr>
        <w:t xml:space="preserve"> свидетельства о государственной регистрации (для юридических лиц и индивидуальных предпринимателей)</w:t>
      </w:r>
      <w:r w:rsidRPr="00C92A8F">
        <w:rPr>
          <w:sz w:val="22"/>
          <w:szCs w:val="22"/>
          <w:highlight w:val="yellow"/>
        </w:rPr>
        <w:t>;</w:t>
      </w:r>
      <w:r w:rsidR="000A5D45" w:rsidRPr="00C92A8F">
        <w:rPr>
          <w:sz w:val="22"/>
          <w:szCs w:val="22"/>
          <w:highlight w:val="yellow"/>
        </w:rPr>
        <w:tab/>
      </w:r>
    </w:p>
    <w:p w:rsidR="000A5D45" w:rsidRPr="00C92A8F" w:rsidRDefault="00202A76" w:rsidP="000A5D45">
      <w:pPr>
        <w:jc w:val="both"/>
        <w:rPr>
          <w:sz w:val="22"/>
          <w:szCs w:val="22"/>
          <w:highlight w:val="yellow"/>
        </w:rPr>
      </w:pPr>
      <w:r w:rsidRPr="00C92A8F">
        <w:rPr>
          <w:sz w:val="22"/>
          <w:szCs w:val="22"/>
          <w:highlight w:val="yellow"/>
        </w:rPr>
        <w:t>7</w:t>
      </w:r>
      <w:r w:rsidR="000A5D45" w:rsidRPr="00C92A8F">
        <w:rPr>
          <w:sz w:val="22"/>
          <w:szCs w:val="22"/>
          <w:highlight w:val="yellow"/>
        </w:rPr>
        <w:tab/>
      </w:r>
      <w:proofErr w:type="spellStart"/>
      <w:r w:rsidR="000A5D45" w:rsidRPr="00C92A8F">
        <w:rPr>
          <w:sz w:val="22"/>
          <w:szCs w:val="22"/>
          <w:highlight w:val="yellow"/>
        </w:rPr>
        <w:t>Сканкопия</w:t>
      </w:r>
      <w:proofErr w:type="spellEnd"/>
      <w:r w:rsidR="000A5D45" w:rsidRPr="00C92A8F">
        <w:rPr>
          <w:sz w:val="22"/>
          <w:szCs w:val="22"/>
          <w:highlight w:val="yellow"/>
        </w:rPr>
        <w:t xml:space="preserve"> свидетельства о присвоении ИНН (для юридических лиц и индивидуальных предпринимателей</w:t>
      </w:r>
      <w:r w:rsidRPr="00C92A8F">
        <w:rPr>
          <w:sz w:val="22"/>
          <w:szCs w:val="22"/>
          <w:highlight w:val="yellow"/>
        </w:rPr>
        <w:t>, физических лиц</w:t>
      </w:r>
      <w:r w:rsidR="000A5D45" w:rsidRPr="00C92A8F">
        <w:rPr>
          <w:sz w:val="22"/>
          <w:szCs w:val="22"/>
          <w:highlight w:val="yellow"/>
        </w:rPr>
        <w:t>)</w:t>
      </w:r>
      <w:r w:rsidRPr="00C92A8F">
        <w:rPr>
          <w:sz w:val="22"/>
          <w:szCs w:val="22"/>
          <w:highlight w:val="yellow"/>
        </w:rPr>
        <w:t>;</w:t>
      </w:r>
      <w:r w:rsidR="000A5D45" w:rsidRPr="00C92A8F">
        <w:rPr>
          <w:sz w:val="22"/>
          <w:szCs w:val="22"/>
          <w:highlight w:val="yellow"/>
        </w:rPr>
        <w:tab/>
      </w:r>
    </w:p>
    <w:p w:rsidR="000A5D45" w:rsidRPr="00C92A8F" w:rsidRDefault="00202A76" w:rsidP="000A5D45">
      <w:pPr>
        <w:jc w:val="both"/>
        <w:rPr>
          <w:sz w:val="22"/>
          <w:szCs w:val="22"/>
          <w:highlight w:val="yellow"/>
        </w:rPr>
      </w:pPr>
      <w:r w:rsidRPr="00C92A8F">
        <w:rPr>
          <w:sz w:val="22"/>
          <w:szCs w:val="22"/>
          <w:highlight w:val="yellow"/>
        </w:rPr>
        <w:t>8</w:t>
      </w:r>
      <w:r w:rsidR="000A5D45" w:rsidRPr="00C92A8F">
        <w:rPr>
          <w:sz w:val="22"/>
          <w:szCs w:val="22"/>
          <w:highlight w:val="yellow"/>
        </w:rPr>
        <w:tab/>
      </w:r>
      <w:proofErr w:type="spellStart"/>
      <w:r w:rsidR="000A5D45" w:rsidRPr="00C92A8F">
        <w:rPr>
          <w:sz w:val="22"/>
          <w:szCs w:val="22"/>
          <w:highlight w:val="yellow"/>
        </w:rPr>
        <w:t>Сканкопия</w:t>
      </w:r>
      <w:proofErr w:type="spellEnd"/>
      <w:r w:rsidR="000A5D45" w:rsidRPr="00C92A8F">
        <w:rPr>
          <w:sz w:val="22"/>
          <w:szCs w:val="22"/>
          <w:highlight w:val="yellow"/>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sidRPr="00C92A8F">
        <w:rPr>
          <w:sz w:val="22"/>
          <w:szCs w:val="22"/>
          <w:highlight w:val="yellow"/>
        </w:rPr>
        <w:t>, физического лица</w:t>
      </w:r>
      <w:r w:rsidR="000A5D45" w:rsidRPr="00C92A8F">
        <w:rPr>
          <w:sz w:val="22"/>
          <w:szCs w:val="22"/>
          <w:highlight w:val="yellow"/>
        </w:rPr>
        <w:t xml:space="preserve">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w:t>
      </w:r>
      <w:r w:rsidRPr="00C92A8F">
        <w:rPr>
          <w:sz w:val="22"/>
          <w:szCs w:val="22"/>
          <w:highlight w:val="yellow"/>
        </w:rPr>
        <w:t>дминистративных правонарушениях;</w:t>
      </w:r>
    </w:p>
    <w:p w:rsidR="000A5D45" w:rsidRPr="000A5D45" w:rsidRDefault="00202A76" w:rsidP="000A5D45">
      <w:pPr>
        <w:jc w:val="both"/>
        <w:rPr>
          <w:sz w:val="22"/>
          <w:szCs w:val="22"/>
        </w:rPr>
      </w:pPr>
      <w:r w:rsidRPr="00C92A8F">
        <w:rPr>
          <w:sz w:val="22"/>
          <w:szCs w:val="22"/>
          <w:highlight w:val="yellow"/>
        </w:rPr>
        <w:t>9</w:t>
      </w:r>
      <w:r w:rsidRPr="00C92A8F">
        <w:rPr>
          <w:sz w:val="22"/>
          <w:szCs w:val="22"/>
          <w:highlight w:val="yellow"/>
        </w:rPr>
        <w:tab/>
      </w:r>
      <w:proofErr w:type="spellStart"/>
      <w:r w:rsidRPr="00C92A8F">
        <w:rPr>
          <w:sz w:val="22"/>
          <w:szCs w:val="22"/>
          <w:highlight w:val="yellow"/>
        </w:rPr>
        <w:t>Сканкопия</w:t>
      </w:r>
      <w:proofErr w:type="spellEnd"/>
      <w:r w:rsidRPr="00C92A8F">
        <w:rPr>
          <w:sz w:val="22"/>
          <w:szCs w:val="22"/>
          <w:highlight w:val="yellow"/>
        </w:rPr>
        <w:t xml:space="preserve"> сведений о доле государства в уставном капитале юридического лица (для</w:t>
      </w:r>
      <w:r w:rsidRPr="000A5D45">
        <w:rPr>
          <w:sz w:val="22"/>
          <w:szCs w:val="22"/>
        </w:rPr>
        <w:t xml:space="preserve"> юридических лиц)</w:t>
      </w:r>
      <w:r>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084109" w:rsidRDefault="00084109" w:rsidP="000A5D45">
      <w:pPr>
        <w:jc w:val="both"/>
        <w:rPr>
          <w:sz w:val="22"/>
          <w:szCs w:val="22"/>
        </w:rPr>
      </w:pPr>
    </w:p>
    <w:p w:rsidR="00C92A8F" w:rsidRPr="006751B2" w:rsidRDefault="00C92A8F" w:rsidP="00C92A8F">
      <w:pPr>
        <w:pStyle w:val="3"/>
        <w:jc w:val="center"/>
      </w:pPr>
      <w:bookmarkStart w:id="10" w:name="_Toc183681483"/>
      <w:bookmarkStart w:id="11" w:name="_Toc183681626"/>
      <w:bookmarkStart w:id="12" w:name="_Toc183693803"/>
      <w:bookmarkStart w:id="13" w:name="_Toc184377944"/>
      <w:bookmarkStart w:id="14" w:name="_Toc184397095"/>
      <w:bookmarkStart w:id="15" w:name="_Toc184461659"/>
      <w:bookmarkStart w:id="16" w:name="_Toc256182840"/>
      <w:r>
        <w:rPr>
          <w:sz w:val="22"/>
          <w:szCs w:val="22"/>
        </w:rPr>
        <w:t>ЧАСТЬ II</w:t>
      </w:r>
      <w:bookmarkEnd w:id="10"/>
      <w:bookmarkEnd w:id="11"/>
      <w:bookmarkEnd w:id="12"/>
      <w:bookmarkEnd w:id="13"/>
      <w:bookmarkEnd w:id="14"/>
      <w:bookmarkEnd w:id="15"/>
      <w:r>
        <w:rPr>
          <w:sz w:val="22"/>
          <w:szCs w:val="22"/>
        </w:rPr>
        <w:t>.</w:t>
      </w:r>
      <w:bookmarkStart w:id="17" w:name="_Toc183681484"/>
      <w:bookmarkStart w:id="18" w:name="_Toc184461660"/>
      <w:r>
        <w:rPr>
          <w:sz w:val="22"/>
          <w:szCs w:val="22"/>
        </w:rPr>
        <w:t xml:space="preserve"> ПРОЕКТ </w:t>
      </w:r>
      <w:bookmarkEnd w:id="17"/>
      <w:bookmarkEnd w:id="18"/>
      <w:r>
        <w:rPr>
          <w:sz w:val="22"/>
          <w:szCs w:val="22"/>
        </w:rPr>
        <w:t>ДОГОВОР</w:t>
      </w:r>
      <w:bookmarkEnd w:id="16"/>
      <w:r>
        <w:rPr>
          <w:sz w:val="22"/>
          <w:szCs w:val="22"/>
        </w:rPr>
        <w:t xml:space="preserve">А </w:t>
      </w:r>
    </w:p>
    <w:p w:rsidR="00C92A8F" w:rsidRPr="009E198E" w:rsidRDefault="00C92A8F" w:rsidP="00C92A8F">
      <w:pPr>
        <w:suppressAutoHyphens/>
        <w:jc w:val="center"/>
        <w:rPr>
          <w:b/>
          <w:sz w:val="28"/>
          <w:szCs w:val="28"/>
        </w:rPr>
      </w:pPr>
      <w:r>
        <w:rPr>
          <w:b/>
          <w:sz w:val="28"/>
          <w:szCs w:val="28"/>
        </w:rPr>
        <w:t xml:space="preserve">ПРОЕКТ </w:t>
      </w:r>
      <w:r w:rsidRPr="009E198E">
        <w:rPr>
          <w:b/>
          <w:sz w:val="28"/>
          <w:szCs w:val="28"/>
        </w:rPr>
        <w:t>ДОГОВОР</w:t>
      </w:r>
      <w:r>
        <w:rPr>
          <w:b/>
          <w:sz w:val="28"/>
          <w:szCs w:val="28"/>
        </w:rPr>
        <w:t>А</w:t>
      </w:r>
      <w:r w:rsidRPr="009E198E">
        <w:rPr>
          <w:b/>
          <w:sz w:val="28"/>
          <w:szCs w:val="28"/>
        </w:rPr>
        <w:t xml:space="preserve"> АРЕНДЫ</w:t>
      </w:r>
      <w:r>
        <w:rPr>
          <w:b/>
          <w:sz w:val="28"/>
          <w:szCs w:val="28"/>
        </w:rPr>
        <w:t xml:space="preserve"> (по лоту 1)</w:t>
      </w:r>
    </w:p>
    <w:p w:rsidR="00C92A8F" w:rsidRDefault="00C92A8F" w:rsidP="00C92A8F">
      <w:pPr>
        <w:tabs>
          <w:tab w:val="left" w:pos="2835"/>
        </w:tabs>
        <w:jc w:val="center"/>
        <w:rPr>
          <w:b/>
        </w:rPr>
      </w:pPr>
      <w:r>
        <w:rPr>
          <w:b/>
          <w:sz w:val="28"/>
        </w:rPr>
        <w:t>муниципального имущества</w:t>
      </w:r>
    </w:p>
    <w:p w:rsidR="00C92A8F" w:rsidRDefault="00C92A8F" w:rsidP="00C92A8F">
      <w:pPr>
        <w:jc w:val="center"/>
        <w:rPr>
          <w:b/>
        </w:rPr>
      </w:pPr>
    </w:p>
    <w:p w:rsidR="00C92A8F" w:rsidRDefault="00C92A8F" w:rsidP="00C92A8F">
      <w:pPr>
        <w:rPr>
          <w:b/>
        </w:rPr>
      </w:pPr>
      <w:r>
        <w:rPr>
          <w:b/>
        </w:rPr>
        <w:t xml:space="preserve">№ ________                                                                                        </w:t>
      </w:r>
      <w:proofErr w:type="gramStart"/>
      <w:r>
        <w:rPr>
          <w:b/>
        </w:rPr>
        <w:t xml:space="preserve">   «</w:t>
      </w:r>
      <w:proofErr w:type="gramEnd"/>
      <w:r>
        <w:rPr>
          <w:b/>
        </w:rPr>
        <w:t>__»_________ 20__ года</w:t>
      </w:r>
    </w:p>
    <w:p w:rsidR="00C92A8F" w:rsidRDefault="00C92A8F" w:rsidP="00C92A8F">
      <w:pPr>
        <w:jc w:val="both"/>
      </w:pPr>
    </w:p>
    <w:p w:rsidR="00C92A8F" w:rsidRDefault="00C92A8F" w:rsidP="00C92A8F">
      <w:pPr>
        <w:jc w:val="both"/>
      </w:pPr>
      <w:r>
        <w:t xml:space="preserve">         ______________________________________, в лице ______________________________,</w:t>
      </w:r>
    </w:p>
    <w:p w:rsidR="00C92A8F" w:rsidRDefault="00C92A8F" w:rsidP="00C92A8F">
      <w:pPr>
        <w:jc w:val="both"/>
      </w:pPr>
      <w:r>
        <w:t xml:space="preserve">            (наименование </w:t>
      </w:r>
      <w:proofErr w:type="gramStart"/>
      <w:r>
        <w:t xml:space="preserve">организации)   </w:t>
      </w:r>
      <w:proofErr w:type="gramEnd"/>
      <w:r>
        <w:t xml:space="preserve">                                                            (Ф.И.О.)</w:t>
      </w:r>
    </w:p>
    <w:p w:rsidR="00C92A8F" w:rsidRDefault="00C92A8F" w:rsidP="00C92A8F">
      <w:pPr>
        <w:jc w:val="both"/>
      </w:pPr>
      <w:r>
        <w:t xml:space="preserve"> действующее на основании ___________, именуемое</w:t>
      </w:r>
      <w:r w:rsidRPr="002F611C">
        <w:t xml:space="preserve"> в дальнейшем «Арендодатель», </w:t>
      </w:r>
      <w:r>
        <w:t xml:space="preserve">Исполнительный    комитет    муниципального   образования город Набережные Челны, в лице____________________________, от имени муниципального образования город    Набережные    Челны, действующего    на   основании _____________________________, именуемый в дальнейшем «Собственник», </w:t>
      </w:r>
      <w:r w:rsidRPr="002F611C">
        <w:t>с одной стороны, и</w:t>
      </w:r>
      <w:r>
        <w:t xml:space="preserve"> _________________________________________________________________________,</w:t>
      </w:r>
      <w:r w:rsidRPr="002F611C">
        <w:t xml:space="preserve"> </w:t>
      </w:r>
      <w:r>
        <w:t xml:space="preserve">в лице </w:t>
      </w:r>
    </w:p>
    <w:p w:rsidR="00C92A8F" w:rsidRDefault="00C92A8F" w:rsidP="00C92A8F">
      <w:pPr>
        <w:jc w:val="both"/>
      </w:pPr>
      <w:r>
        <w:t xml:space="preserve">      (наименование юридического лица, Ф.И.О. физического лица)     </w:t>
      </w:r>
    </w:p>
    <w:p w:rsidR="00C92A8F" w:rsidRDefault="00C92A8F" w:rsidP="00C92A8F">
      <w:pPr>
        <w:jc w:val="both"/>
      </w:pPr>
      <w:r>
        <w:t>__________________________, действующего на основании ________________,</w:t>
      </w:r>
      <w:r w:rsidRPr="002F611C">
        <w:t xml:space="preserve"> </w:t>
      </w:r>
      <w:r>
        <w:t>именуемое</w:t>
      </w:r>
      <w:r w:rsidRPr="002F611C">
        <w:t xml:space="preserve"> в </w:t>
      </w:r>
    </w:p>
    <w:p w:rsidR="00C92A8F" w:rsidRDefault="00C92A8F" w:rsidP="00C92A8F">
      <w:pPr>
        <w:jc w:val="both"/>
      </w:pPr>
      <w:r>
        <w:t xml:space="preserve">                  (Ф.И.О.)</w:t>
      </w:r>
    </w:p>
    <w:p w:rsidR="00C92A8F" w:rsidRDefault="00C92A8F" w:rsidP="00C92A8F">
      <w:pPr>
        <w:jc w:val="both"/>
      </w:pPr>
      <w:r w:rsidRPr="002F611C">
        <w:t>дальнейшем «Арендатор», с другой стороны, заключили настоящий договор на следующих условиях:</w:t>
      </w:r>
      <w:r w:rsidRPr="00615F1D">
        <w:rPr>
          <w:sz w:val="28"/>
          <w:szCs w:val="28"/>
        </w:rPr>
        <w:t xml:space="preserve">    </w:t>
      </w:r>
      <w:r>
        <w:t xml:space="preserve">    </w:t>
      </w:r>
    </w:p>
    <w:p w:rsidR="00C92A8F" w:rsidRDefault="00C92A8F" w:rsidP="00C92A8F">
      <w:pPr>
        <w:jc w:val="center"/>
        <w:rPr>
          <w:b/>
        </w:rPr>
      </w:pPr>
      <w:r>
        <w:rPr>
          <w:b/>
        </w:rPr>
        <w:t>1.ПРЕДМЕТ ДОГОВОРА И ОБЩИЕ УСЛОВИЯ</w:t>
      </w:r>
    </w:p>
    <w:p w:rsidR="00C92A8F" w:rsidRDefault="00C92A8F" w:rsidP="00C92A8F">
      <w:pPr>
        <w:jc w:val="both"/>
      </w:pPr>
      <w:r>
        <w:t xml:space="preserve">     </w:t>
      </w:r>
    </w:p>
    <w:p w:rsidR="00C92A8F" w:rsidRDefault="00C92A8F" w:rsidP="00C92A8F">
      <w:pPr>
        <w:tabs>
          <w:tab w:val="left" w:pos="540"/>
        </w:tabs>
        <w:jc w:val="both"/>
      </w:pPr>
      <w:r>
        <w:t xml:space="preserve">        1.1. </w:t>
      </w:r>
      <w:r w:rsidRPr="00D57080">
        <w:t>«Арендодатель» сдает</w:t>
      </w:r>
      <w:r>
        <w:t xml:space="preserve"> с согласия «Собственника»</w:t>
      </w:r>
      <w:r w:rsidRPr="00D57080">
        <w:t xml:space="preserve">, а "Арендатор" принимает в аренду </w:t>
      </w:r>
      <w:r>
        <w:t>имущество (помещение)_____________________________________________</w:t>
      </w:r>
      <w:r w:rsidRPr="00D57080">
        <w:t xml:space="preserve">согласно </w:t>
      </w:r>
    </w:p>
    <w:p w:rsidR="00C92A8F" w:rsidRDefault="00C92A8F" w:rsidP="00C92A8F">
      <w:pPr>
        <w:jc w:val="both"/>
      </w:pPr>
      <w:r>
        <w:t xml:space="preserve">_______________________________________________________________________________. </w:t>
      </w:r>
    </w:p>
    <w:p w:rsidR="00C92A8F" w:rsidRDefault="00C92A8F" w:rsidP="00C92A8F">
      <w:pPr>
        <w:jc w:val="both"/>
      </w:pPr>
      <w:r>
        <w:t xml:space="preserve">                (вид муниципального </w:t>
      </w:r>
      <w:proofErr w:type="gramStart"/>
      <w:r>
        <w:t>правового  акта</w:t>
      </w:r>
      <w:proofErr w:type="gramEnd"/>
      <w:r>
        <w:t xml:space="preserve"> и  протокола торгов)</w:t>
      </w:r>
    </w:p>
    <w:p w:rsidR="00C92A8F" w:rsidRDefault="00C92A8F" w:rsidP="00C92A8F">
      <w:pPr>
        <w:jc w:val="both"/>
      </w:pPr>
      <w:r w:rsidRPr="00D57080">
        <w:t>расположенного</w:t>
      </w:r>
      <w:r>
        <w:t xml:space="preserve"> п</w:t>
      </w:r>
      <w:r w:rsidRPr="00D57080">
        <w:t xml:space="preserve">о </w:t>
      </w:r>
      <w:proofErr w:type="gramStart"/>
      <w:r w:rsidRPr="00D57080">
        <w:t>адресу:</w:t>
      </w:r>
      <w:r>
        <w:t xml:space="preserve"> </w:t>
      </w:r>
      <w:r w:rsidRPr="00D57080">
        <w:t xml:space="preserve"> </w:t>
      </w:r>
      <w:r>
        <w:rPr>
          <w:b/>
        </w:rPr>
        <w:t>город</w:t>
      </w:r>
      <w:proofErr w:type="gramEnd"/>
      <w:r w:rsidRPr="00D57080">
        <w:rPr>
          <w:b/>
        </w:rPr>
        <w:t xml:space="preserve"> Набережные  Челны, </w:t>
      </w:r>
      <w:r>
        <w:rPr>
          <w:b/>
        </w:rPr>
        <w:t xml:space="preserve">______________________________  ___________________________, </w:t>
      </w:r>
      <w:r w:rsidRPr="00D57080">
        <w:t>для</w:t>
      </w:r>
      <w:r>
        <w:t xml:space="preserve"> ________________________________________________                                 </w:t>
      </w:r>
    </w:p>
    <w:p w:rsidR="00C92A8F" w:rsidRDefault="00C92A8F" w:rsidP="00C92A8F">
      <w:pPr>
        <w:jc w:val="both"/>
      </w:pPr>
      <w:r>
        <w:t xml:space="preserve">                                                                                       (указать цель использования) </w:t>
      </w:r>
    </w:p>
    <w:p w:rsidR="00C92A8F" w:rsidRDefault="00C92A8F" w:rsidP="00C92A8F">
      <w:pPr>
        <w:jc w:val="both"/>
        <w:rPr>
          <w:b/>
        </w:rPr>
      </w:pPr>
      <w:r>
        <w:t xml:space="preserve">          Общая площадь сдаваемых в аренду </w:t>
      </w:r>
      <w:proofErr w:type="gramStart"/>
      <w:r>
        <w:t>площадей  -</w:t>
      </w:r>
      <w:proofErr w:type="gramEnd"/>
      <w:r>
        <w:t xml:space="preserve"> </w:t>
      </w:r>
      <w:r>
        <w:rPr>
          <w:b/>
        </w:rPr>
        <w:t xml:space="preserve"> ________</w:t>
      </w:r>
      <w:proofErr w:type="spellStart"/>
      <w:r>
        <w:rPr>
          <w:b/>
        </w:rPr>
        <w:t>кв.м</w:t>
      </w:r>
      <w:proofErr w:type="spellEnd"/>
      <w:r>
        <w:rPr>
          <w:b/>
        </w:rPr>
        <w:t>.</w:t>
      </w:r>
    </w:p>
    <w:p w:rsidR="00C92A8F" w:rsidRDefault="00C92A8F" w:rsidP="00C92A8F">
      <w:pPr>
        <w:pStyle w:val="ac"/>
      </w:pPr>
      <w:r>
        <w:t>Примечание: Состав, характеристика передаваемого в аренду имущества отражены в акте приема-передачи имущества, являющегося неотъемлемой частью настоящего договора.</w:t>
      </w:r>
    </w:p>
    <w:p w:rsidR="00C92A8F" w:rsidRDefault="00C92A8F" w:rsidP="00C92A8F">
      <w:pPr>
        <w:jc w:val="both"/>
      </w:pPr>
      <w:r>
        <w:t xml:space="preserve">        1.2. Срок договора аренды </w:t>
      </w:r>
      <w:proofErr w:type="gramStart"/>
      <w:r>
        <w:t>устанавливается  с</w:t>
      </w:r>
      <w:proofErr w:type="gramEnd"/>
      <w:r>
        <w:t xml:space="preserve"> ____________ по _________ .</w:t>
      </w:r>
      <w:r>
        <w:rPr>
          <w:b/>
        </w:rPr>
        <w:t xml:space="preserve">               </w:t>
      </w:r>
    </w:p>
    <w:p w:rsidR="00C92A8F" w:rsidRDefault="00C92A8F" w:rsidP="00C92A8F">
      <w:pPr>
        <w:tabs>
          <w:tab w:val="left" w:pos="540"/>
        </w:tabs>
        <w:jc w:val="both"/>
      </w:pPr>
      <w:r>
        <w:t xml:space="preserve">        1.</w:t>
      </w:r>
      <w:proofErr w:type="gramStart"/>
      <w:r>
        <w:t>3.Настоящий</w:t>
      </w:r>
      <w:proofErr w:type="gramEnd"/>
      <w:r>
        <w:t xml:space="preserve"> договор вступает в силу с момента подписания  сторонами договора аренды и акта приема-передачи имущества (помещения).  Договор аренды сроком на один год и более подлежит государственной регистрации. Расходы по регистрации договора несет «Арендатор».        </w:t>
      </w:r>
    </w:p>
    <w:p w:rsidR="00C92A8F" w:rsidRDefault="00C92A8F" w:rsidP="00C92A8F">
      <w:pPr>
        <w:jc w:val="both"/>
      </w:pPr>
      <w:r>
        <w:rPr>
          <w:b/>
        </w:rPr>
        <w:t xml:space="preserve">        </w:t>
      </w:r>
      <w:r>
        <w:t>1.</w:t>
      </w:r>
      <w:proofErr w:type="gramStart"/>
      <w:r>
        <w:t>4.Сдача</w:t>
      </w:r>
      <w:proofErr w:type="gramEnd"/>
      <w:r>
        <w:t xml:space="preserve"> имущества (помещений) в аренду не влечет передачу права  собственности на него.</w:t>
      </w:r>
    </w:p>
    <w:p w:rsidR="00C92A8F" w:rsidRDefault="00C92A8F" w:rsidP="00C92A8F">
      <w:pPr>
        <w:tabs>
          <w:tab w:val="left" w:pos="3465"/>
        </w:tabs>
        <w:jc w:val="both"/>
      </w:pPr>
      <w:r>
        <w:t xml:space="preserve">        1.5. Существенным условием настоящего договора является обязанность «Арендатора» не использовать арендуемое имущество (помещение) для:</w:t>
      </w:r>
    </w:p>
    <w:p w:rsidR="00C92A8F" w:rsidRDefault="00C92A8F" w:rsidP="00C92A8F">
      <w:pPr>
        <w:tabs>
          <w:tab w:val="left" w:pos="3465"/>
        </w:tabs>
        <w:jc w:val="both"/>
      </w:pPr>
      <w:r>
        <w:t xml:space="preserve">       - реализации товаров, изъятых их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C92A8F" w:rsidRDefault="00C92A8F" w:rsidP="00C92A8F">
      <w:pPr>
        <w:tabs>
          <w:tab w:val="left" w:pos="3465"/>
        </w:tabs>
        <w:jc w:val="both"/>
      </w:pPr>
      <w:r>
        <w:t xml:space="preserve">      - реализация товаров, в составе которых могут быть психотропные или наркотические вещества и (или) их </w:t>
      </w:r>
      <w:proofErr w:type="spellStart"/>
      <w:r>
        <w:t>прекурсоры</w:t>
      </w:r>
      <w:proofErr w:type="spellEnd"/>
      <w:r>
        <w:t>, за исключением случаев реализации таких товаров на основании специального разрешения (лицензии) органа, уполномоченного на выдачу такого разрешения (лицензии);</w:t>
      </w:r>
    </w:p>
    <w:p w:rsidR="00C92A8F" w:rsidRDefault="00C92A8F" w:rsidP="00C92A8F">
      <w:pPr>
        <w:tabs>
          <w:tab w:val="left" w:pos="3465"/>
        </w:tabs>
        <w:jc w:val="both"/>
      </w:pPr>
      <w:r>
        <w:t xml:space="preserve">    - осуществление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r>
        <w:tab/>
      </w:r>
    </w:p>
    <w:p w:rsidR="00C92A8F" w:rsidRDefault="00C92A8F" w:rsidP="00C92A8F">
      <w:pPr>
        <w:tabs>
          <w:tab w:val="left" w:pos="3465"/>
        </w:tabs>
        <w:jc w:val="both"/>
        <w:rPr>
          <w:b/>
        </w:rPr>
      </w:pPr>
      <w:r>
        <w:tab/>
      </w:r>
      <w:r>
        <w:rPr>
          <w:b/>
        </w:rPr>
        <w:t>II.ОБЯЗАННОСТИ СТОРОН</w:t>
      </w:r>
    </w:p>
    <w:p w:rsidR="00C92A8F" w:rsidRDefault="00C92A8F" w:rsidP="00C92A8F">
      <w:pPr>
        <w:jc w:val="both"/>
      </w:pPr>
      <w:r>
        <w:t xml:space="preserve">         2.1."Собственник" обязуется осуществлять контроль за исполнением условий договора аренды имущества (помещения).</w:t>
      </w:r>
    </w:p>
    <w:p w:rsidR="00C92A8F" w:rsidRDefault="00C92A8F" w:rsidP="00C92A8F">
      <w:pPr>
        <w:jc w:val="both"/>
      </w:pPr>
      <w:r>
        <w:t xml:space="preserve">         2.2. «Арендодатель» обязуется:</w:t>
      </w:r>
    </w:p>
    <w:p w:rsidR="00C92A8F" w:rsidRDefault="00C92A8F" w:rsidP="00C92A8F">
      <w:pPr>
        <w:jc w:val="both"/>
      </w:pPr>
      <w:r>
        <w:t xml:space="preserve">         2.2.1. Передать имущество (помещения) «Арендатору» по акту приема-передачи.</w:t>
      </w:r>
    </w:p>
    <w:p w:rsidR="00C92A8F" w:rsidRDefault="00C92A8F" w:rsidP="00C92A8F">
      <w:pPr>
        <w:jc w:val="both"/>
      </w:pPr>
      <w:r>
        <w:t xml:space="preserve">         2.2.2. В случае аварий, происшедших по вине "Арендатора</w:t>
      </w:r>
      <w:proofErr w:type="gramStart"/>
      <w:r>
        <w:t>",  оказывать</w:t>
      </w:r>
      <w:proofErr w:type="gramEnd"/>
      <w:r>
        <w:t xml:space="preserve"> необходимое содействие по устранению их последствий, при этом  затраты возмещаются "Арендатором".</w:t>
      </w:r>
    </w:p>
    <w:p w:rsidR="00C92A8F" w:rsidRDefault="00C92A8F" w:rsidP="00C92A8F">
      <w:pPr>
        <w:pStyle w:val="ac"/>
        <w:tabs>
          <w:tab w:val="left" w:pos="540"/>
        </w:tabs>
      </w:pPr>
      <w:r>
        <w:t xml:space="preserve">   2.2.3. Принять освобождаемое (досрочно или по истечении срока аренды) «Арендатором» имущество (помещение) по акту приема-передачи имущества (помещения).</w:t>
      </w:r>
    </w:p>
    <w:p w:rsidR="00C92A8F" w:rsidRDefault="00C92A8F" w:rsidP="00C92A8F">
      <w:pPr>
        <w:pStyle w:val="ac"/>
      </w:pPr>
      <w:r>
        <w:t xml:space="preserve">   2.2.4. В случае освобождения Арендатором занимаемой площади или передачи имущества, оформить соглашение о расторжении договора аренды.</w:t>
      </w:r>
    </w:p>
    <w:p w:rsidR="00C92A8F" w:rsidRDefault="00C92A8F" w:rsidP="00C92A8F">
      <w:pPr>
        <w:pStyle w:val="ac"/>
      </w:pPr>
      <w:r>
        <w:t xml:space="preserve">   2.2.5. Предоставлять «Арендатору» репертуарный план работы не позднее чем через 3 дня после его утверждения.</w:t>
      </w:r>
    </w:p>
    <w:p w:rsidR="00C92A8F" w:rsidRDefault="00C92A8F" w:rsidP="00C92A8F">
      <w:pPr>
        <w:jc w:val="both"/>
      </w:pPr>
      <w:r>
        <w:t xml:space="preserve">         2.3. «Арендатор» обязуется:</w:t>
      </w:r>
    </w:p>
    <w:p w:rsidR="00C92A8F" w:rsidRDefault="00C92A8F" w:rsidP="00C92A8F">
      <w:pPr>
        <w:tabs>
          <w:tab w:val="left" w:pos="540"/>
        </w:tabs>
        <w:jc w:val="both"/>
      </w:pPr>
      <w:r>
        <w:t xml:space="preserve">         2.3.</w:t>
      </w:r>
      <w:proofErr w:type="gramStart"/>
      <w:r>
        <w:t>1.Принять</w:t>
      </w:r>
      <w:proofErr w:type="gramEnd"/>
      <w:r>
        <w:t xml:space="preserve"> от «Арендодателя» по акту приема-передачи и использовать имущество (помещения) исключительно по прямому назначению, указанному в п.1.1.настоящего договора. </w:t>
      </w:r>
    </w:p>
    <w:p w:rsidR="00C92A8F" w:rsidRDefault="00C92A8F" w:rsidP="00C92A8F">
      <w:pPr>
        <w:pStyle w:val="ac"/>
      </w:pPr>
      <w:r>
        <w:t xml:space="preserve">   2.3.2. Возместить затраты «Арендодателя» на </w:t>
      </w:r>
      <w:proofErr w:type="gramStart"/>
      <w:r>
        <w:t>страхование  арендуемого</w:t>
      </w:r>
      <w:proofErr w:type="gramEnd"/>
      <w:r>
        <w:t xml:space="preserve"> имущество (помещения) за свой счет в течение 10-ти дней с момента подписания договора. </w:t>
      </w:r>
    </w:p>
    <w:p w:rsidR="00C92A8F" w:rsidRDefault="00C92A8F" w:rsidP="00C92A8F">
      <w:pPr>
        <w:pStyle w:val="ac"/>
        <w:tabs>
          <w:tab w:val="left" w:pos="540"/>
        </w:tabs>
      </w:pPr>
      <w:r>
        <w:t xml:space="preserve">  2.3.3.В десятидневный срок с момента подписания договора заключить с «Арендодателем» договор на </w:t>
      </w:r>
      <w:r>
        <w:lastRenderedPageBreak/>
        <w:t xml:space="preserve">возмещение коммунальных и </w:t>
      </w:r>
      <w:proofErr w:type="spellStart"/>
      <w:r>
        <w:t>общеэксплуатационных</w:t>
      </w:r>
      <w:proofErr w:type="spellEnd"/>
      <w:r>
        <w:t xml:space="preserve"> услуг, связанных с содержанием арендованного имущества (помещения).</w:t>
      </w:r>
    </w:p>
    <w:p w:rsidR="00C92A8F" w:rsidRDefault="00C92A8F" w:rsidP="00C92A8F">
      <w:pPr>
        <w:pStyle w:val="ac"/>
        <w:tabs>
          <w:tab w:val="left" w:pos="540"/>
        </w:tabs>
      </w:pPr>
      <w:r>
        <w:t xml:space="preserve">  2.3.</w:t>
      </w:r>
      <w:proofErr w:type="gramStart"/>
      <w:r>
        <w:t>4.Содержать</w:t>
      </w:r>
      <w:proofErr w:type="gramEnd"/>
      <w:r>
        <w:t xml:space="preserve">  арендуемое имущество (помещение) в полной исправности и образцовом санитарном состоянии, выделять для этих целей необходимые материальные и финансовые средства. Аналогичные требования распространяются на прилегающую к зданию (сооружению) территорию.</w:t>
      </w:r>
    </w:p>
    <w:p w:rsidR="00C92A8F" w:rsidRDefault="00C92A8F" w:rsidP="00C92A8F">
      <w:pPr>
        <w:jc w:val="both"/>
      </w:pPr>
      <w:r>
        <w:t xml:space="preserve">          Если имущество (помещения), сданные в аренду, приходят по вине «Арендатора» в непригодное состояние ранее полного амортизационного срока службы, то "Арендатор" </w:t>
      </w:r>
      <w:proofErr w:type="gramStart"/>
      <w:r>
        <w:t>возмещает  "</w:t>
      </w:r>
      <w:proofErr w:type="gramEnd"/>
      <w:r>
        <w:t>Собственнику"  недовнесенную  им арендную плату, а также иные убытки в соответствии с действующим законодательством.</w:t>
      </w:r>
    </w:p>
    <w:p w:rsidR="00C92A8F" w:rsidRDefault="00C92A8F" w:rsidP="00C92A8F">
      <w:pPr>
        <w:jc w:val="both"/>
      </w:pPr>
      <w:r>
        <w:t xml:space="preserve">        2.3.5. Не производить никаких </w:t>
      </w:r>
      <w:proofErr w:type="gramStart"/>
      <w:r>
        <w:t>перепланировок  и</w:t>
      </w:r>
      <w:proofErr w:type="gramEnd"/>
      <w:r>
        <w:t xml:space="preserve">  переоборудования арендуемых  помещений, вызываемых  потребностями "Арендатора", без письменного разрешения "Собственника" и согласования с «Арендодателем».</w:t>
      </w:r>
    </w:p>
    <w:p w:rsidR="00C92A8F" w:rsidRDefault="00C92A8F" w:rsidP="00C92A8F">
      <w:pPr>
        <w:jc w:val="both"/>
      </w:pPr>
      <w:r>
        <w:t xml:space="preserve">          Неотделимые   </w:t>
      </w:r>
      <w:proofErr w:type="gramStart"/>
      <w:r>
        <w:t>улучшения  арендуемых</w:t>
      </w:r>
      <w:proofErr w:type="gramEnd"/>
      <w:r>
        <w:t xml:space="preserve">  помещений производятся  "Арендатором"  только  с  разрешения  "Собственника" и по согласованию с «Арендодателем». </w:t>
      </w:r>
      <w:proofErr w:type="gramStart"/>
      <w:r>
        <w:t>Стоимость  таких</w:t>
      </w:r>
      <w:proofErr w:type="gramEnd"/>
      <w:r>
        <w:t xml:space="preserve"> улучшений не возмещается по окончании срока аренды.</w:t>
      </w:r>
    </w:p>
    <w:p w:rsidR="00C92A8F" w:rsidRDefault="00C92A8F" w:rsidP="00C92A8F">
      <w:pPr>
        <w:jc w:val="both"/>
      </w:pPr>
      <w:r>
        <w:t xml:space="preserve">        2.3.6. Своевременно производить за свой счет текущий ремонт арендуемых помещений, а также капитальный ремонт, если необходимость в его проведении вызвана деятельностью «Арендатора».</w:t>
      </w:r>
    </w:p>
    <w:p w:rsidR="00C92A8F" w:rsidRDefault="00C92A8F" w:rsidP="00C92A8F">
      <w:pPr>
        <w:jc w:val="both"/>
      </w:pPr>
      <w:r>
        <w:t xml:space="preserve">       Капитальный ремонт проводится «Арендатором» при наличии письменного согласия «Собственника» и под контролем «Арендодателя» на основании документации, разработанной и утвержденной в порядке, предусмотренном действующим </w:t>
      </w:r>
      <w:proofErr w:type="gramStart"/>
      <w:r>
        <w:t>законодательством  и</w:t>
      </w:r>
      <w:proofErr w:type="gramEnd"/>
      <w:r>
        <w:t xml:space="preserve"> муниципальными правовыми актами.</w:t>
      </w:r>
    </w:p>
    <w:p w:rsidR="00C92A8F" w:rsidRDefault="00C92A8F" w:rsidP="00C92A8F">
      <w:pPr>
        <w:jc w:val="both"/>
      </w:pPr>
      <w:r>
        <w:t xml:space="preserve">         2.3.7. В случае разрушения, преждевременного износа, порчи или повреждения арендуемого имущества (помещения) по вине "Арендатора», он </w:t>
      </w:r>
      <w:proofErr w:type="gramStart"/>
      <w:r>
        <w:t>возмещает  "</w:t>
      </w:r>
      <w:proofErr w:type="gramEnd"/>
      <w:r>
        <w:t>Арендодателю" причиненный ущерб в соответствии с действующим   законодательством.</w:t>
      </w:r>
    </w:p>
    <w:p w:rsidR="00C92A8F" w:rsidRDefault="00C92A8F" w:rsidP="00C92A8F">
      <w:pPr>
        <w:tabs>
          <w:tab w:val="left" w:pos="360"/>
          <w:tab w:val="left" w:pos="540"/>
        </w:tabs>
        <w:jc w:val="both"/>
      </w:pPr>
      <w:r>
        <w:t xml:space="preserve">        2.3.8. Письменно сообщить "Собственнику" не позднее, чем </w:t>
      </w:r>
      <w:proofErr w:type="gramStart"/>
      <w:r>
        <w:t>за  месяц</w:t>
      </w:r>
      <w:proofErr w:type="gramEnd"/>
      <w:r>
        <w:t xml:space="preserve"> о  предстоящем  освобождении помещений или сдачи имущества, как в связи с окончанием срока действия договора, так и при досрочном освобождении помещения или сдачи имущества. </w:t>
      </w:r>
    </w:p>
    <w:p w:rsidR="00C92A8F" w:rsidRDefault="00C92A8F" w:rsidP="00C92A8F">
      <w:pPr>
        <w:jc w:val="both"/>
      </w:pPr>
      <w:r>
        <w:t xml:space="preserve">         Сдать “Арендодателю" </w:t>
      </w:r>
      <w:proofErr w:type="gramStart"/>
      <w:r>
        <w:t>все  арендованное</w:t>
      </w:r>
      <w:proofErr w:type="gramEnd"/>
      <w:r>
        <w:t xml:space="preserve"> имущество  (помещение) и произведенные  в  арендуемом  помещении перестройки и переделки, а также улучшения,  неотделимые без вреда для конструкции помещений, по приемо-сдаточному акту. Оформить соглашение о расторжении договора аренды.</w:t>
      </w:r>
    </w:p>
    <w:p w:rsidR="00C92A8F" w:rsidRDefault="00C92A8F" w:rsidP="00C92A8F">
      <w:pPr>
        <w:pStyle w:val="ac"/>
        <w:tabs>
          <w:tab w:val="left" w:pos="360"/>
          <w:tab w:val="left" w:pos="540"/>
        </w:tabs>
      </w:pPr>
      <w:r>
        <w:t xml:space="preserve">  2.3.9. В случае освобождения «Арендатором» помещений до истечения срока аренды либо в связи с окончанием срока договора, при ухудшении технических характеристик объекта аренды, он обязан уплатить «Арендодателю» сумму стоимости не произведенного им текущего ремонта помещений на основании </w:t>
      </w:r>
      <w:proofErr w:type="gramStart"/>
      <w:r>
        <w:t>составленной  сметы</w:t>
      </w:r>
      <w:proofErr w:type="gramEnd"/>
      <w:r>
        <w:t xml:space="preserve">. </w:t>
      </w:r>
    </w:p>
    <w:p w:rsidR="00C92A8F" w:rsidRDefault="00C92A8F" w:rsidP="00C92A8F">
      <w:pPr>
        <w:pStyle w:val="ac"/>
        <w:tabs>
          <w:tab w:val="left" w:pos="360"/>
        </w:tabs>
      </w:pPr>
      <w:r>
        <w:t xml:space="preserve"> 2.3.10. Не предоставлять объект аренды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w:t>
      </w:r>
      <w:proofErr w:type="gramStart"/>
      <w:r>
        <w:t>права  на</w:t>
      </w:r>
      <w:proofErr w:type="gramEnd"/>
      <w:r>
        <w:t xml:space="preserve"> аренду имущества или его части в уставный капитал хозяйствующего субъекта и др.) без письменного разрешения «Собственника».</w:t>
      </w:r>
    </w:p>
    <w:p w:rsidR="00C92A8F" w:rsidRDefault="00C92A8F" w:rsidP="00C92A8F">
      <w:pPr>
        <w:jc w:val="both"/>
      </w:pPr>
      <w:r>
        <w:t xml:space="preserve">       2.3.11. Допускать в арендованное помещение представителей «Собственника», «Арендодателя</w:t>
      </w:r>
      <w:proofErr w:type="gramStart"/>
      <w:r>
        <w:t>»,  государственных</w:t>
      </w:r>
      <w:proofErr w:type="gramEnd"/>
      <w:r>
        <w:t xml:space="preserve"> организаций,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C92A8F" w:rsidRPr="006729D6" w:rsidRDefault="00C92A8F" w:rsidP="00C92A8F">
      <w:pPr>
        <w:jc w:val="both"/>
      </w:pPr>
      <w:r>
        <w:t xml:space="preserve">       2.3.12. Не проводить корпоративные мероприятия и мероприятия с живой или громкой музыкой в момент проведения спектаклей на сцене театра в соответствии с репертуарным планом «Арендодателя». </w:t>
      </w:r>
    </w:p>
    <w:p w:rsidR="00C92A8F" w:rsidRDefault="00C92A8F" w:rsidP="00C92A8F">
      <w:pPr>
        <w:jc w:val="both"/>
      </w:pPr>
      <w:r>
        <w:t xml:space="preserve">       2.3.13. Не предоставлять доступ в помещения «Арендодателя» своим посетителям.</w:t>
      </w:r>
    </w:p>
    <w:p w:rsidR="00C92A8F" w:rsidRDefault="00C92A8F" w:rsidP="00C92A8F">
      <w:pPr>
        <w:jc w:val="both"/>
      </w:pPr>
      <w:r>
        <w:t xml:space="preserve">       2.3.14. Обеспечить доступ к питанию зрителям «Арендодателя» на период спектакля и во время антракта. </w:t>
      </w:r>
    </w:p>
    <w:p w:rsidR="00C92A8F" w:rsidRDefault="00C92A8F" w:rsidP="00C92A8F">
      <w:pPr>
        <w:jc w:val="both"/>
      </w:pPr>
      <w:r>
        <w:t xml:space="preserve">       2.3.15. Обеспечить доступность для зрителей «Арендодателя» фуршетного питания и напитков во время антракта в соответствии с репертуарным планом «Арендодателя». Обеспечить наличие не менее десяти видов фуршетных блюд и пяти видов напитков. </w:t>
      </w:r>
    </w:p>
    <w:p w:rsidR="00C92A8F" w:rsidRDefault="00C92A8F" w:rsidP="00C92A8F">
      <w:pPr>
        <w:jc w:val="both"/>
      </w:pPr>
      <w:r>
        <w:t xml:space="preserve">       2.3.16. Не устанавливать время работы кафе позднее чем 00:00.</w:t>
      </w:r>
    </w:p>
    <w:p w:rsidR="00C92A8F" w:rsidRDefault="00C92A8F" w:rsidP="00C92A8F">
      <w:pPr>
        <w:jc w:val="both"/>
      </w:pPr>
      <w:r>
        <w:t xml:space="preserve">       2.3.17. Обеспечить начало работы не позднее чем через 3 дня после подписания акта приема-передачи помещения.</w:t>
      </w:r>
    </w:p>
    <w:p w:rsidR="00C92A8F" w:rsidRDefault="00C92A8F" w:rsidP="00C92A8F">
      <w:pPr>
        <w:jc w:val="both"/>
      </w:pPr>
      <w:r>
        <w:t xml:space="preserve">       2.3.18. Согласовывать проведение фуршетов и корпоративных мероприятий с «Арендодателем». </w:t>
      </w:r>
    </w:p>
    <w:p w:rsidR="00C92A8F" w:rsidRDefault="00C92A8F" w:rsidP="00C92A8F">
      <w:pPr>
        <w:jc w:val="both"/>
      </w:pPr>
      <w:r>
        <w:t xml:space="preserve">       2.3.19. С началом работы обеспечивать наличие комплексных обедов, доступных для приобретения не менее чем с 12:00 до 16:00 в будние дни.</w:t>
      </w:r>
    </w:p>
    <w:p w:rsidR="00C92A8F" w:rsidRPr="006729D6" w:rsidRDefault="00C92A8F" w:rsidP="00C92A8F">
      <w:pPr>
        <w:jc w:val="both"/>
      </w:pPr>
      <w:r w:rsidRPr="006729D6">
        <w:t xml:space="preserve">       2.3.20. </w:t>
      </w:r>
      <w:r>
        <w:t>Не допускать использование посетителями и сотрудниками любых курительных или ароматических устройств в арендуемых помещениях.</w:t>
      </w:r>
    </w:p>
    <w:p w:rsidR="00C92A8F" w:rsidRPr="00D56326" w:rsidRDefault="00C92A8F" w:rsidP="00C92A8F">
      <w:pPr>
        <w:jc w:val="both"/>
      </w:pPr>
      <w:r>
        <w:t xml:space="preserve">       2.3.20. Использовать помещения только для ведения деятельности по оказанию услуг общественного питания.</w:t>
      </w:r>
    </w:p>
    <w:p w:rsidR="00C92A8F" w:rsidRDefault="00C92A8F" w:rsidP="00C92A8F">
      <w:pPr>
        <w:jc w:val="both"/>
        <w:rPr>
          <w:b/>
        </w:rPr>
      </w:pPr>
    </w:p>
    <w:p w:rsidR="00C92A8F" w:rsidRDefault="00C92A8F" w:rsidP="00C92A8F">
      <w:pPr>
        <w:ind w:firstLine="567"/>
        <w:jc w:val="center"/>
      </w:pPr>
      <w:r>
        <w:rPr>
          <w:b/>
        </w:rPr>
        <w:t xml:space="preserve">III. ЦЕНА И </w:t>
      </w:r>
      <w:proofErr w:type="gramStart"/>
      <w:r>
        <w:rPr>
          <w:b/>
        </w:rPr>
        <w:t>ПОРЯДОК  РАСЧЕТОВ</w:t>
      </w:r>
      <w:proofErr w:type="gramEnd"/>
    </w:p>
    <w:p w:rsidR="00C92A8F" w:rsidRDefault="00C92A8F" w:rsidP="00C92A8F">
      <w:pPr>
        <w:jc w:val="both"/>
      </w:pPr>
      <w:r>
        <w:t xml:space="preserve">        3.1. </w:t>
      </w:r>
      <w:r w:rsidRPr="003552FC">
        <w:t xml:space="preserve">Арендная плата за пользование имуществом </w:t>
      </w:r>
      <w:r>
        <w:t xml:space="preserve">(помещением) </w:t>
      </w:r>
      <w:r w:rsidRPr="003552FC">
        <w:t>устанавливается</w:t>
      </w:r>
      <w:r>
        <w:t xml:space="preserve"> в</w:t>
      </w:r>
      <w:r w:rsidRPr="003552FC">
        <w:t xml:space="preserve"> соответствии с </w:t>
      </w:r>
      <w:r>
        <w:t>__________________________________________от «_</w:t>
      </w:r>
      <w:proofErr w:type="gramStart"/>
      <w:r>
        <w:t>_»_</w:t>
      </w:r>
      <w:proofErr w:type="gramEnd"/>
      <w:r>
        <w:t xml:space="preserve">____20____г. №____________ (отчет об оценке рыночной стоимости аренды или проведенных торгов)  </w:t>
      </w:r>
      <w:r w:rsidRPr="003552FC">
        <w:t>в</w:t>
      </w:r>
      <w:r>
        <w:t xml:space="preserve">  с</w:t>
      </w:r>
      <w:r w:rsidRPr="003552FC">
        <w:t>умме</w:t>
      </w:r>
      <w:r>
        <w:t xml:space="preserve"> </w:t>
      </w:r>
      <w:r>
        <w:rPr>
          <w:b/>
        </w:rPr>
        <w:t>____________ руб. _____ к</w:t>
      </w:r>
      <w:r w:rsidRPr="009D28A3">
        <w:rPr>
          <w:b/>
        </w:rPr>
        <w:t>оп. (</w:t>
      </w:r>
      <w:r>
        <w:rPr>
          <w:b/>
        </w:rPr>
        <w:t>__________________________</w:t>
      </w:r>
      <w:r w:rsidRPr="009D28A3">
        <w:rPr>
          <w:b/>
        </w:rPr>
        <w:t>)</w:t>
      </w:r>
      <w:r>
        <w:t xml:space="preserve"> </w:t>
      </w:r>
      <w:r w:rsidRPr="003552FC">
        <w:rPr>
          <w:b/>
        </w:rPr>
        <w:t>в месяц без учета НДС</w:t>
      </w:r>
      <w:r>
        <w:t xml:space="preserve"> и подлежит перечислению ________________________________________.</w:t>
      </w:r>
    </w:p>
    <w:p w:rsidR="00C92A8F" w:rsidRDefault="00C92A8F" w:rsidP="00C92A8F">
      <w:pPr>
        <w:jc w:val="both"/>
        <w:rPr>
          <w:b/>
        </w:rPr>
      </w:pPr>
      <w:r>
        <w:rPr>
          <w:b/>
        </w:rPr>
        <w:t xml:space="preserve">    </w:t>
      </w:r>
      <w:r w:rsidRPr="003552FC">
        <w:rPr>
          <w:b/>
        </w:rPr>
        <w:t xml:space="preserve">«Арендатор» </w:t>
      </w:r>
      <w:proofErr w:type="gramStart"/>
      <w:r w:rsidRPr="003552FC">
        <w:rPr>
          <w:b/>
        </w:rPr>
        <w:t>начисляет  налог</w:t>
      </w:r>
      <w:proofErr w:type="gramEnd"/>
      <w:r w:rsidRPr="003552FC">
        <w:rPr>
          <w:b/>
        </w:rPr>
        <w:t xml:space="preserve">  на добавленную стоимость на сумму</w:t>
      </w:r>
      <w:r>
        <w:rPr>
          <w:b/>
        </w:rPr>
        <w:t xml:space="preserve"> арендной платы и </w:t>
      </w:r>
      <w:r w:rsidRPr="003552FC">
        <w:rPr>
          <w:b/>
        </w:rPr>
        <w:t>уплачивает в соответствующ</w:t>
      </w:r>
      <w:r>
        <w:rPr>
          <w:b/>
        </w:rPr>
        <w:t>ие бюджеты согласно действующему законодательству</w:t>
      </w:r>
      <w:r w:rsidRPr="003552FC">
        <w:rPr>
          <w:b/>
        </w:rPr>
        <w:t>.</w:t>
      </w:r>
    </w:p>
    <w:p w:rsidR="00C92A8F" w:rsidRPr="005D460D" w:rsidRDefault="00C92A8F" w:rsidP="00C92A8F">
      <w:pPr>
        <w:pStyle w:val="23"/>
        <w:rPr>
          <w:b w:val="0"/>
        </w:rPr>
      </w:pPr>
      <w:r>
        <w:t xml:space="preserve">    </w:t>
      </w:r>
      <w:r w:rsidRPr="005D460D">
        <w:t>3.2.</w:t>
      </w:r>
      <w:r>
        <w:t xml:space="preserve"> </w:t>
      </w:r>
      <w:r w:rsidRPr="005D460D">
        <w:t xml:space="preserve">Сроки внесения платежей - ежемесячно, не </w:t>
      </w:r>
      <w:proofErr w:type="gramStart"/>
      <w:r w:rsidRPr="005D460D">
        <w:t>позднее  последнего</w:t>
      </w:r>
      <w:proofErr w:type="gramEnd"/>
      <w:r w:rsidRPr="005D460D">
        <w:t xml:space="preserve"> дня отчетного месяца</w:t>
      </w:r>
      <w:r w:rsidRPr="005D460D">
        <w:rPr>
          <w:b w:val="0"/>
        </w:rPr>
        <w:t>.</w:t>
      </w:r>
    </w:p>
    <w:p w:rsidR="00C92A8F" w:rsidRDefault="00C92A8F" w:rsidP="00C92A8F">
      <w:pPr>
        <w:pStyle w:val="a6"/>
      </w:pPr>
      <w:r w:rsidRPr="008D2411">
        <w:t xml:space="preserve">          3.3.  Арендные    платежи    перечисляются    "Арендатором"</w:t>
      </w:r>
      <w:r>
        <w:t>:</w:t>
      </w:r>
    </w:p>
    <w:p w:rsidR="00C92A8F" w:rsidRPr="008D2411" w:rsidRDefault="00C92A8F" w:rsidP="00C92A8F">
      <w:pPr>
        <w:pStyle w:val="a6"/>
      </w:pPr>
      <w:r>
        <w:lastRenderedPageBreak/>
        <w:t xml:space="preserve">Р/счет </w:t>
      </w:r>
      <w:r w:rsidRPr="008D2411">
        <w:t>№__________</w:t>
      </w:r>
      <w:r>
        <w:t>_________________________ в _________</w:t>
      </w:r>
      <w:r w:rsidRPr="008D2411">
        <w:t>__________________________, БИК________________</w:t>
      </w:r>
      <w:proofErr w:type="gramStart"/>
      <w:r w:rsidRPr="008D2411">
        <w:t>_,ИНН</w:t>
      </w:r>
      <w:proofErr w:type="gramEnd"/>
      <w:r w:rsidRPr="008D2411">
        <w:t>_____________, КПП_________,КБК_________________, ОКАТО__________ -______________________________________________________.</w:t>
      </w:r>
    </w:p>
    <w:p w:rsidR="00C92A8F" w:rsidRDefault="00C92A8F" w:rsidP="00C92A8F">
      <w:pPr>
        <w:pStyle w:val="ac"/>
      </w:pPr>
      <w:r>
        <w:t xml:space="preserve">      3.</w:t>
      </w:r>
      <w:proofErr w:type="gramStart"/>
      <w:r>
        <w:t>4.Копии</w:t>
      </w:r>
      <w:proofErr w:type="gramEnd"/>
      <w:r>
        <w:t xml:space="preserve"> платежных поручений, подтверждающих перечисление  на счет  арендной платы передаются "Арендатором" «Собственнику» и "Арендодателю"  в срок </w:t>
      </w:r>
      <w:r>
        <w:rPr>
          <w:b/>
        </w:rPr>
        <w:t>до 10 числа месяца</w:t>
      </w:r>
      <w:r>
        <w:t>,</w:t>
      </w:r>
      <w:r>
        <w:rPr>
          <w:b/>
        </w:rPr>
        <w:t xml:space="preserve"> следующего за отчетным</w:t>
      </w:r>
      <w:r>
        <w:t>.</w:t>
      </w:r>
    </w:p>
    <w:p w:rsidR="00C92A8F" w:rsidRDefault="00C92A8F" w:rsidP="00C92A8F">
      <w:pPr>
        <w:jc w:val="both"/>
      </w:pPr>
      <w:r>
        <w:t xml:space="preserve">       3.5. В платежном поручении должны быть указаны:</w:t>
      </w:r>
    </w:p>
    <w:p w:rsidR="00C92A8F" w:rsidRDefault="00C92A8F" w:rsidP="00C92A8F">
      <w:pPr>
        <w:widowControl w:val="0"/>
        <w:jc w:val="both"/>
      </w:pPr>
      <w:r>
        <w:t xml:space="preserve">         - наименование «Арендатора»;</w:t>
      </w:r>
    </w:p>
    <w:p w:rsidR="00C92A8F" w:rsidRDefault="00C92A8F" w:rsidP="00C92A8F">
      <w:pPr>
        <w:widowControl w:val="0"/>
        <w:jc w:val="both"/>
      </w:pPr>
      <w:r>
        <w:t xml:space="preserve">         - назначение платежа (арендная плата, пени, штраф и т.д.);</w:t>
      </w:r>
    </w:p>
    <w:p w:rsidR="00C92A8F" w:rsidRDefault="00C92A8F" w:rsidP="00C92A8F">
      <w:pPr>
        <w:widowControl w:val="0"/>
        <w:ind w:left="567"/>
        <w:jc w:val="both"/>
      </w:pPr>
      <w:r>
        <w:t>-номер договора аренды;</w:t>
      </w:r>
    </w:p>
    <w:p w:rsidR="00C92A8F" w:rsidRDefault="00C92A8F" w:rsidP="00C92A8F">
      <w:pPr>
        <w:widowControl w:val="0"/>
        <w:ind w:left="567"/>
        <w:jc w:val="both"/>
      </w:pPr>
      <w:r>
        <w:t>-адрес арендуемого объекта.</w:t>
      </w:r>
    </w:p>
    <w:p w:rsidR="00C92A8F" w:rsidRDefault="00C92A8F" w:rsidP="00C92A8F">
      <w:pPr>
        <w:ind w:firstLine="567"/>
        <w:jc w:val="both"/>
      </w:pPr>
      <w:r>
        <w:t>3.6. В случае изменения нормативных муниципальных правовых актов, устанавливающих исчисление размера арендной платы и порядок её распределения, «Собственник» вправе изменить порядок её распределения и размер арендной платы в бесспорном одностороннем порядке. Новое условие устанавливается с первого числа месяца, следующего за принятием правового акта.</w:t>
      </w:r>
    </w:p>
    <w:p w:rsidR="00C92A8F" w:rsidRDefault="00C92A8F" w:rsidP="00C92A8F">
      <w:pPr>
        <w:ind w:firstLine="567"/>
        <w:jc w:val="center"/>
        <w:rPr>
          <w:b/>
        </w:rPr>
      </w:pPr>
      <w:r>
        <w:rPr>
          <w:b/>
        </w:rPr>
        <w:t>IV.ОТВЕТСТВЕННОСТЬ СТОРОН</w:t>
      </w:r>
    </w:p>
    <w:p w:rsidR="00C92A8F" w:rsidRDefault="00C92A8F" w:rsidP="00C92A8F">
      <w:pPr>
        <w:ind w:firstLine="567"/>
        <w:jc w:val="both"/>
      </w:pPr>
      <w:r>
        <w:t>4.</w:t>
      </w:r>
      <w:proofErr w:type="gramStart"/>
      <w:r>
        <w:t>1.Ответственность</w:t>
      </w:r>
      <w:proofErr w:type="gramEnd"/>
      <w:r>
        <w:t xml:space="preserve"> "Арендодателя":</w:t>
      </w:r>
    </w:p>
    <w:p w:rsidR="00C92A8F" w:rsidRDefault="00C92A8F" w:rsidP="00C92A8F">
      <w:pPr>
        <w:ind w:firstLine="567"/>
        <w:jc w:val="both"/>
      </w:pPr>
      <w:r>
        <w:t xml:space="preserve">4.1.1. «Арендодатель» несёт ответственность за неисполнение условий договора в порядке, </w:t>
      </w:r>
      <w:proofErr w:type="gramStart"/>
      <w:r>
        <w:t>установленном  действующим</w:t>
      </w:r>
      <w:proofErr w:type="gramEnd"/>
      <w:r>
        <w:t xml:space="preserve"> законодательством.</w:t>
      </w:r>
    </w:p>
    <w:p w:rsidR="00C92A8F" w:rsidRDefault="00C92A8F" w:rsidP="00C92A8F">
      <w:pPr>
        <w:ind w:firstLine="567"/>
        <w:jc w:val="both"/>
      </w:pPr>
      <w:r>
        <w:t>4.</w:t>
      </w:r>
      <w:proofErr w:type="gramStart"/>
      <w:r>
        <w:t>2.Ответственность</w:t>
      </w:r>
      <w:proofErr w:type="gramEnd"/>
      <w:r>
        <w:t xml:space="preserve"> "Арендатора":</w:t>
      </w:r>
    </w:p>
    <w:p w:rsidR="00C92A8F" w:rsidRDefault="00C92A8F" w:rsidP="00C92A8F">
      <w:pPr>
        <w:ind w:firstLine="567"/>
        <w:jc w:val="both"/>
      </w:pPr>
      <w: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вперед.</w:t>
      </w:r>
    </w:p>
    <w:p w:rsidR="00C92A8F" w:rsidRDefault="00C92A8F" w:rsidP="00C92A8F">
      <w:pPr>
        <w:ind w:firstLine="567"/>
        <w:jc w:val="both"/>
      </w:pPr>
      <w:r>
        <w:t xml:space="preserve">4.2.2.В случае </w:t>
      </w:r>
      <w:proofErr w:type="gramStart"/>
      <w:r>
        <w:t>не внесения</w:t>
      </w:r>
      <w:proofErr w:type="gramEnd"/>
      <w:r>
        <w:t xml:space="preserve"> "Арендатором” арендных платежей в сроки, установленные настоящим договором, начисляется пеня по 0,1% с просроченной суммы за каждый день просрочки. </w:t>
      </w:r>
    </w:p>
    <w:p w:rsidR="00C92A8F" w:rsidRDefault="00C92A8F" w:rsidP="00C92A8F">
      <w:pPr>
        <w:ind w:firstLine="567"/>
        <w:jc w:val="both"/>
      </w:pPr>
      <w:r>
        <w:t>4.2.3. За невыполнение иных обязательств, предусмотренных настоящим договором, “Арендатор" уплачивает "Арендодателю" штраф в размере 1% годовой арендной платы.</w:t>
      </w:r>
    </w:p>
    <w:p w:rsidR="00C92A8F" w:rsidRDefault="00C92A8F" w:rsidP="00C92A8F">
      <w:pPr>
        <w:ind w:firstLine="567"/>
        <w:jc w:val="both"/>
      </w:pPr>
      <w:r>
        <w:t xml:space="preserve">4.3. Уплата неустойки (пени, штрафа), </w:t>
      </w:r>
      <w:proofErr w:type="gramStart"/>
      <w:r>
        <w:t>установленной  настоящим</w:t>
      </w:r>
      <w:proofErr w:type="gramEnd"/>
      <w:r>
        <w:t xml:space="preserve">  договором, не освобождает сторону от выполнения лежащих на ней обязательств или устранения нарушений.</w:t>
      </w:r>
    </w:p>
    <w:p w:rsidR="00C92A8F" w:rsidRDefault="00C92A8F" w:rsidP="00C92A8F">
      <w:pPr>
        <w:pStyle w:val="1"/>
        <w:rPr>
          <w:sz w:val="24"/>
          <w:szCs w:val="24"/>
        </w:rPr>
      </w:pPr>
      <w:r w:rsidRPr="00250BC5">
        <w:rPr>
          <w:sz w:val="24"/>
          <w:szCs w:val="24"/>
        </w:rPr>
        <w:t>V.ИЗМЕНЕНИЕ, РАСТОРЖЕНИЕ, ПРЕКРАЩЕНИЕ И ПРОДЛЕНИЕ ДОГОВОРА</w:t>
      </w:r>
    </w:p>
    <w:p w:rsidR="00C92A8F" w:rsidRDefault="00C92A8F" w:rsidP="00C92A8F">
      <w:pPr>
        <w:ind w:firstLine="567"/>
        <w:jc w:val="both"/>
      </w:pPr>
      <w:r>
        <w:t>5.</w:t>
      </w:r>
      <w:proofErr w:type="gramStart"/>
      <w:r>
        <w:t>1.Изменение</w:t>
      </w:r>
      <w:proofErr w:type="gramEnd"/>
      <w:r>
        <w:t xml:space="preserve"> условий договора осуществляется по соглашению сторон в установленном законом порядке, кроме случаев, предусмотренных п.3.6. договора.</w:t>
      </w:r>
    </w:p>
    <w:p w:rsidR="00C92A8F" w:rsidRDefault="00C92A8F" w:rsidP="00C92A8F">
      <w:pPr>
        <w:ind w:firstLine="567"/>
        <w:jc w:val="both"/>
      </w:pPr>
      <w:r>
        <w:t xml:space="preserve">5.2. Договор аренды </w:t>
      </w:r>
      <w:proofErr w:type="gramStart"/>
      <w:r>
        <w:t>подлежит  досрочному</w:t>
      </w:r>
      <w:proofErr w:type="gramEnd"/>
      <w:r>
        <w:t xml:space="preserve">  расторжению, а  "Арендатор" выселению из арендуемого помещения или возврату «Арендатором»  арендуемого имущества в случаях:</w:t>
      </w:r>
    </w:p>
    <w:p w:rsidR="00C92A8F" w:rsidRDefault="00C92A8F" w:rsidP="00C92A8F">
      <w:pPr>
        <w:ind w:firstLine="567"/>
        <w:jc w:val="both"/>
      </w:pPr>
      <w:r>
        <w:t>5.2.1. Если «Арендатор» не использует арендуемое имущество (помещение), а равно использует его не по назначению, указанному в п.1.1.</w:t>
      </w:r>
    </w:p>
    <w:p w:rsidR="00C92A8F" w:rsidRDefault="00C92A8F" w:rsidP="00C92A8F">
      <w:pPr>
        <w:ind w:firstLine="567"/>
        <w:jc w:val="both"/>
      </w:pPr>
      <w:r>
        <w:t xml:space="preserve">5.2.2. </w:t>
      </w:r>
      <w:proofErr w:type="gramStart"/>
      <w:r>
        <w:t>Если  "</w:t>
      </w:r>
      <w:proofErr w:type="gramEnd"/>
      <w:r>
        <w:t>Арендатор" умышленно  или  по неосторожности ухудшает состояние имущество (помещения).</w:t>
      </w:r>
    </w:p>
    <w:p w:rsidR="00C92A8F" w:rsidRDefault="00C92A8F" w:rsidP="00C92A8F">
      <w:pPr>
        <w:ind w:firstLine="567"/>
        <w:jc w:val="both"/>
      </w:pPr>
      <w:r>
        <w:t>5.2.</w:t>
      </w:r>
      <w:proofErr w:type="gramStart"/>
      <w:r>
        <w:t>3.Если</w:t>
      </w:r>
      <w:proofErr w:type="gramEnd"/>
      <w:r>
        <w:t xml:space="preserve"> "Арендатор" более двух месяцев подряд по истечении установленного договором срока платежа не вносит арендную  плату.</w:t>
      </w:r>
    </w:p>
    <w:p w:rsidR="00C92A8F" w:rsidRDefault="00C92A8F" w:rsidP="00C92A8F">
      <w:pPr>
        <w:ind w:firstLine="567"/>
        <w:jc w:val="both"/>
      </w:pPr>
      <w:r>
        <w:t>5.2.</w:t>
      </w:r>
      <w:proofErr w:type="gramStart"/>
      <w:r>
        <w:t>4.Если</w:t>
      </w:r>
      <w:proofErr w:type="gramEnd"/>
      <w:r>
        <w:t xml:space="preserve"> "Арендатор" не производит ремонт, определенный договором аренды и не возместил  расходы «Арендодателя» по содержанию арендованного имущества (помещения) в течение 3(трех) месяцев.</w:t>
      </w:r>
    </w:p>
    <w:p w:rsidR="00C92A8F" w:rsidRDefault="00C92A8F" w:rsidP="00C92A8F">
      <w:pPr>
        <w:ind w:firstLine="567"/>
        <w:jc w:val="both"/>
      </w:pPr>
      <w:r>
        <w:t xml:space="preserve">5.2.5. В   случае   принятия    </w:t>
      </w:r>
      <w:proofErr w:type="gramStart"/>
      <w:r>
        <w:t>в  установленном</w:t>
      </w:r>
      <w:proofErr w:type="gramEnd"/>
      <w:r>
        <w:t xml:space="preserve">    действующим законодательством   порядке   решения   о  приватизации арендуемого имущества (помещения).</w:t>
      </w:r>
    </w:p>
    <w:p w:rsidR="00C92A8F" w:rsidRDefault="00C92A8F" w:rsidP="00C92A8F">
      <w:pPr>
        <w:ind w:firstLine="567"/>
        <w:jc w:val="both"/>
      </w:pPr>
      <w:r>
        <w:t>5.2.6. В случае отказа «Арендатора» от оплаты арендной платы при изменении ставок арендной платы в соответствии с п.3.6. настоящего договора.</w:t>
      </w:r>
    </w:p>
    <w:p w:rsidR="00C92A8F" w:rsidRDefault="00C92A8F" w:rsidP="00C92A8F">
      <w:pPr>
        <w:ind w:firstLine="567"/>
        <w:jc w:val="both"/>
      </w:pPr>
      <w:r>
        <w:t>5.2.7. Если «Арендатор» нарушил условия п.2.3.2. и п.2.3.10. договора аренды.</w:t>
      </w:r>
    </w:p>
    <w:p w:rsidR="00C92A8F" w:rsidRDefault="00C92A8F" w:rsidP="00C92A8F">
      <w:pPr>
        <w:ind w:firstLine="567"/>
        <w:jc w:val="both"/>
      </w:pPr>
      <w:r>
        <w:t>5.2.8. В случае неисполнения «Арендатором» обязанности, предусмотренной пунктом 1.5 настоящего Договора.</w:t>
      </w:r>
    </w:p>
    <w:p w:rsidR="00C92A8F" w:rsidRDefault="00C92A8F" w:rsidP="00C92A8F">
      <w:pPr>
        <w:ind w:firstLine="567"/>
        <w:jc w:val="both"/>
      </w:pPr>
      <w:r>
        <w:t>5.2.9. В иных случаях, предусмотренных законодательством Российской Федерации.</w:t>
      </w:r>
    </w:p>
    <w:p w:rsidR="00C92A8F" w:rsidRDefault="00C92A8F" w:rsidP="00C92A8F">
      <w:pPr>
        <w:ind w:firstLine="567"/>
        <w:jc w:val="both"/>
      </w:pPr>
      <w:r>
        <w:t>5.3. Основания к расторжению договора, перечисленные в п.5.2.</w:t>
      </w:r>
      <w:proofErr w:type="gramStart"/>
      <w:r>
        <w:t>1.-</w:t>
      </w:r>
      <w:proofErr w:type="gramEnd"/>
      <w:r>
        <w:t xml:space="preserve"> 5.2.8., стороны признают, как существенные.</w:t>
      </w:r>
    </w:p>
    <w:p w:rsidR="00C92A8F" w:rsidRDefault="00C92A8F" w:rsidP="00C92A8F">
      <w:pPr>
        <w:ind w:firstLine="567"/>
        <w:jc w:val="both"/>
      </w:pPr>
      <w:r>
        <w:t>5.4. “Арендодатель” вправе отказаться от исполнения договора и расторгнуть его во внесудебном порядке (п.3 ст. 450 ГК РФ) по основаниям, предусмотренными п.5.2.1 - 5.2.8 договора, уведомив об этом «Арендатора» не позднее, чем за один месяц до его расторжения.</w:t>
      </w:r>
    </w:p>
    <w:p w:rsidR="00C92A8F" w:rsidRDefault="00C92A8F" w:rsidP="00C92A8F">
      <w:pPr>
        <w:ind w:firstLine="567"/>
        <w:jc w:val="both"/>
      </w:pPr>
      <w:r>
        <w:t xml:space="preserve">5.5.  </w:t>
      </w:r>
      <w:proofErr w:type="gramStart"/>
      <w:r>
        <w:t>Договор  аренды</w:t>
      </w:r>
      <w:proofErr w:type="gramEnd"/>
      <w:r>
        <w:t xml:space="preserve">   может  быть  расторгнут  по  требованию “Арендатора":</w:t>
      </w:r>
    </w:p>
    <w:p w:rsidR="00C92A8F" w:rsidRDefault="00C92A8F" w:rsidP="00C92A8F">
      <w:pPr>
        <w:ind w:firstLine="567"/>
        <w:jc w:val="both"/>
      </w:pPr>
      <w:r>
        <w:t>5.5.</w:t>
      </w:r>
      <w:proofErr w:type="gramStart"/>
      <w:r>
        <w:t>1.Если</w:t>
      </w:r>
      <w:proofErr w:type="gramEnd"/>
      <w:r>
        <w:t xml:space="preserve"> имущество (помещение), в силу обстоятельств, за которые “Арендатор" не отвечает,  окажется в состоянии,  непригодном для дальнейшего использования.</w:t>
      </w:r>
    </w:p>
    <w:p w:rsidR="00C92A8F" w:rsidRDefault="00C92A8F" w:rsidP="00C92A8F">
      <w:pPr>
        <w:ind w:firstLine="567"/>
        <w:jc w:val="both"/>
      </w:pPr>
      <w:r>
        <w:t xml:space="preserve">5.6. </w:t>
      </w:r>
      <w:proofErr w:type="gramStart"/>
      <w:r>
        <w:t>В  случае</w:t>
      </w:r>
      <w:proofErr w:type="gramEnd"/>
      <w:r>
        <w:t xml:space="preserve"> стихийных бедствий, аварий, эпидемий или иных обстоятельств,</w:t>
      </w:r>
      <w:r w:rsidRPr="006C7BAB">
        <w:t xml:space="preserve"> </w:t>
      </w:r>
      <w:r>
        <w:t>носящих чрезвычайный характер, арендуемое имущество (помещение)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имущества (помещения).</w:t>
      </w:r>
    </w:p>
    <w:p w:rsidR="00C92A8F" w:rsidRDefault="00C92A8F" w:rsidP="00C92A8F">
      <w:pPr>
        <w:ind w:firstLine="567"/>
        <w:jc w:val="both"/>
      </w:pPr>
      <w:r>
        <w:t>5.</w:t>
      </w:r>
      <w:proofErr w:type="gramStart"/>
      <w:r>
        <w:t>7.Окончание</w:t>
      </w:r>
      <w:proofErr w:type="gramEnd"/>
      <w:r>
        <w:t xml:space="preserve">  срока действия договора влечет прекращение обязательств “Арендодателя” по предоставлению имущества (помещений).</w:t>
      </w:r>
    </w:p>
    <w:p w:rsidR="00C92A8F" w:rsidRDefault="00C92A8F" w:rsidP="00C92A8F">
      <w:pPr>
        <w:ind w:firstLine="567"/>
        <w:jc w:val="both"/>
      </w:pPr>
      <w:r>
        <w:t>5.</w:t>
      </w:r>
      <w:proofErr w:type="gramStart"/>
      <w:r>
        <w:t>8.Если</w:t>
      </w:r>
      <w:proofErr w:type="gramEnd"/>
      <w:r>
        <w:t xml:space="preserve"> срок договора аренды не определен или договор возобновлен на неопределенный срок по истечении срока действия договора, каждая из сторон вправе отказаться от договора, уведомив об этом другую сторону не позднее, чем за месяц до прекращения договорных обязательств.</w:t>
      </w:r>
    </w:p>
    <w:p w:rsidR="00C92A8F" w:rsidRDefault="00C92A8F" w:rsidP="00C92A8F">
      <w:pPr>
        <w:jc w:val="center"/>
        <w:rPr>
          <w:b/>
        </w:rPr>
      </w:pPr>
      <w:r>
        <w:rPr>
          <w:b/>
        </w:rPr>
        <w:t>VI.ПРОЧИЕ УСЛОВИЯ</w:t>
      </w:r>
    </w:p>
    <w:p w:rsidR="00C92A8F" w:rsidRDefault="00C92A8F" w:rsidP="00C92A8F">
      <w:pPr>
        <w:ind w:firstLine="567"/>
        <w:jc w:val="both"/>
      </w:pPr>
      <w:r>
        <w:t xml:space="preserve">6.1. Взаимоотношения сторон, не урегулированные </w:t>
      </w:r>
      <w:proofErr w:type="gramStart"/>
      <w:r>
        <w:t>настоящим  договором</w:t>
      </w:r>
      <w:proofErr w:type="gramEnd"/>
      <w:r>
        <w:t>, регламентируются действующим законодательством.</w:t>
      </w:r>
    </w:p>
    <w:p w:rsidR="00C92A8F" w:rsidRDefault="00C92A8F" w:rsidP="00C92A8F">
      <w:pPr>
        <w:ind w:firstLine="567"/>
        <w:jc w:val="both"/>
      </w:pPr>
      <w:r>
        <w:t xml:space="preserve">6.2. </w:t>
      </w:r>
      <w:proofErr w:type="gramStart"/>
      <w:r>
        <w:t>Споры  между</w:t>
      </w:r>
      <w:proofErr w:type="gramEnd"/>
      <w:r>
        <w:t xml:space="preserve">  сторонами  разрешаются в установленном законом порядке.</w:t>
      </w:r>
    </w:p>
    <w:p w:rsidR="00C92A8F" w:rsidRDefault="00C92A8F" w:rsidP="00C92A8F">
      <w:pPr>
        <w:ind w:firstLine="567"/>
        <w:jc w:val="both"/>
      </w:pPr>
      <w:r>
        <w:t>6.3. Стороны обязаны немедленно извещать друг друга об изменениях банковских и почтовых реквизитов.</w:t>
      </w:r>
    </w:p>
    <w:p w:rsidR="00C92A8F" w:rsidRDefault="00C92A8F" w:rsidP="00C92A8F">
      <w:pPr>
        <w:ind w:firstLine="567"/>
        <w:jc w:val="both"/>
      </w:pPr>
      <w:r>
        <w:t xml:space="preserve">6.4. Договор составлен в 3-х экземплярах, имеющих </w:t>
      </w:r>
      <w:proofErr w:type="gramStart"/>
      <w:r>
        <w:t>одинаковую  юридическую</w:t>
      </w:r>
      <w:proofErr w:type="gramEnd"/>
      <w:r>
        <w:t xml:space="preserve"> силу. </w:t>
      </w:r>
    </w:p>
    <w:p w:rsidR="00C92A8F" w:rsidRDefault="00C92A8F" w:rsidP="00C92A8F">
      <w:pPr>
        <w:ind w:firstLine="567"/>
        <w:jc w:val="both"/>
      </w:pPr>
    </w:p>
    <w:p w:rsidR="00C92A8F" w:rsidRDefault="00C92A8F" w:rsidP="00C92A8F">
      <w:pPr>
        <w:ind w:firstLine="567"/>
        <w:jc w:val="both"/>
      </w:pPr>
      <w:r>
        <w:t xml:space="preserve">Приложения к договору: </w:t>
      </w:r>
    </w:p>
    <w:p w:rsidR="00C92A8F" w:rsidRDefault="00C92A8F" w:rsidP="00C92A8F">
      <w:pPr>
        <w:ind w:firstLine="567"/>
        <w:jc w:val="both"/>
      </w:pPr>
      <w:r>
        <w:t>1. Акт приема-передачи имущества (помещения).</w:t>
      </w:r>
    </w:p>
    <w:p w:rsidR="00C92A8F" w:rsidRDefault="00C92A8F" w:rsidP="00C92A8F">
      <w:pPr>
        <w:rPr>
          <w:b/>
        </w:rPr>
      </w:pPr>
      <w:r>
        <w:rPr>
          <w:b/>
        </w:rPr>
        <w:t xml:space="preserve"> </w:t>
      </w:r>
    </w:p>
    <w:p w:rsidR="00C92A8F" w:rsidRDefault="00C92A8F" w:rsidP="00C92A8F">
      <w:pPr>
        <w:jc w:val="center"/>
        <w:rPr>
          <w:b/>
        </w:rPr>
      </w:pPr>
      <w:r>
        <w:rPr>
          <w:b/>
        </w:rPr>
        <w:t>VII.ПЛАТЕЖНЫЕ РЕКВИЗИТЫ И ПОЧТОВЫЕ АДРЕСА СТОРОН</w:t>
      </w:r>
    </w:p>
    <w:p w:rsidR="00C92A8F" w:rsidRDefault="00C92A8F" w:rsidP="00C92A8F">
      <w:r>
        <w:t xml:space="preserve">              </w:t>
      </w:r>
    </w:p>
    <w:tbl>
      <w:tblPr>
        <w:tblW w:w="10486" w:type="dxa"/>
        <w:tblInd w:w="-214" w:type="dxa"/>
        <w:tblLayout w:type="fixed"/>
        <w:tblCellMar>
          <w:left w:w="70" w:type="dxa"/>
          <w:right w:w="70" w:type="dxa"/>
        </w:tblCellMar>
        <w:tblLook w:val="0000" w:firstRow="0" w:lastRow="0" w:firstColumn="0" w:lastColumn="0" w:noHBand="0" w:noVBand="0"/>
      </w:tblPr>
      <w:tblGrid>
        <w:gridCol w:w="4962"/>
        <w:gridCol w:w="5524"/>
      </w:tblGrid>
      <w:tr w:rsidR="00C92A8F" w:rsidTr="00346038">
        <w:tc>
          <w:tcPr>
            <w:tcW w:w="4962" w:type="dxa"/>
          </w:tcPr>
          <w:p w:rsidR="00C92A8F" w:rsidRPr="00083C39" w:rsidRDefault="00C92A8F" w:rsidP="00346038">
            <w:pPr>
              <w:jc w:val="center"/>
              <w:rPr>
                <w:b/>
              </w:rPr>
            </w:pPr>
            <w:r>
              <w:rPr>
                <w:b/>
              </w:rPr>
              <w:t>«Арендатор»</w:t>
            </w:r>
          </w:p>
          <w:p w:rsidR="00C92A8F" w:rsidRPr="00083C39" w:rsidRDefault="00C92A8F" w:rsidP="00346038">
            <w:pPr>
              <w:jc w:val="center"/>
              <w:rPr>
                <w:b/>
              </w:rPr>
            </w:pPr>
          </w:p>
          <w:p w:rsidR="00C92A8F" w:rsidRPr="00083C39" w:rsidRDefault="00C92A8F" w:rsidP="00346038">
            <w:r w:rsidRPr="00083C39">
              <w:t xml:space="preserve"> </w:t>
            </w:r>
          </w:p>
        </w:tc>
        <w:tc>
          <w:tcPr>
            <w:tcW w:w="5524" w:type="dxa"/>
          </w:tcPr>
          <w:p w:rsidR="00C92A8F" w:rsidRDefault="00C92A8F" w:rsidP="00346038">
            <w:pPr>
              <w:jc w:val="center"/>
            </w:pPr>
            <w:r>
              <w:rPr>
                <w:b/>
              </w:rPr>
              <w:t>«Арендодатель</w:t>
            </w:r>
            <w:r>
              <w:t>»</w:t>
            </w:r>
          </w:p>
          <w:p w:rsidR="00C92A8F" w:rsidRDefault="00C92A8F" w:rsidP="00346038">
            <w:pPr>
              <w:jc w:val="center"/>
            </w:pPr>
          </w:p>
          <w:p w:rsidR="00C92A8F" w:rsidRDefault="00C92A8F" w:rsidP="00346038"/>
        </w:tc>
      </w:tr>
    </w:tbl>
    <w:p w:rsidR="00C92A8F" w:rsidRDefault="00C92A8F" w:rsidP="00C92A8F">
      <w:pPr>
        <w:ind w:firstLine="2268"/>
        <w:rPr>
          <w:b/>
        </w:rPr>
      </w:pPr>
      <w:r>
        <w:rPr>
          <w:b/>
        </w:rPr>
        <w:t xml:space="preserve">                          </w:t>
      </w:r>
    </w:p>
    <w:p w:rsidR="00C92A8F" w:rsidRDefault="00C92A8F" w:rsidP="00C92A8F">
      <w:pPr>
        <w:ind w:firstLine="2268"/>
        <w:rPr>
          <w:b/>
        </w:rPr>
      </w:pPr>
      <w:r>
        <w:rPr>
          <w:b/>
        </w:rPr>
        <w:t xml:space="preserve">                           «Собственник»</w:t>
      </w:r>
    </w:p>
    <w:p w:rsidR="00C92A8F" w:rsidRPr="00C200C2" w:rsidRDefault="00C92A8F" w:rsidP="00C92A8F">
      <w:pPr>
        <w:ind w:firstLine="2268"/>
        <w:rPr>
          <w:b/>
        </w:rPr>
      </w:pPr>
    </w:p>
    <w:p w:rsidR="00C92A8F" w:rsidRPr="00C200C2" w:rsidRDefault="00C92A8F" w:rsidP="00C92A8F">
      <w:pPr>
        <w:ind w:firstLine="2268"/>
      </w:pPr>
      <w:r w:rsidRPr="00C200C2">
        <w:t>Исполнительн</w:t>
      </w:r>
      <w:r>
        <w:t>ый</w:t>
      </w:r>
      <w:r w:rsidRPr="00C200C2">
        <w:t xml:space="preserve"> комитет</w:t>
      </w:r>
      <w:r>
        <w:t xml:space="preserve"> МО город</w:t>
      </w:r>
      <w:r w:rsidRPr="00C200C2">
        <w:t xml:space="preserve"> Набережные Челны</w:t>
      </w:r>
    </w:p>
    <w:p w:rsidR="00C92A8F" w:rsidRPr="00C200C2" w:rsidRDefault="00C92A8F" w:rsidP="00C92A8F">
      <w:pPr>
        <w:ind w:firstLine="2268"/>
      </w:pPr>
      <w:smartTag w:uri="urn:schemas-microsoft-com:office:smarttags" w:element="metricconverter">
        <w:smartTagPr>
          <w:attr w:name="ProductID" w:val="423805, г"/>
        </w:smartTagPr>
        <w:r w:rsidRPr="00C200C2">
          <w:t xml:space="preserve">423805, </w:t>
        </w:r>
        <w:proofErr w:type="spellStart"/>
        <w:r w:rsidRPr="00C200C2">
          <w:t>г</w:t>
        </w:r>
      </w:smartTag>
      <w:r w:rsidRPr="00C200C2">
        <w:t>.Набережные</w:t>
      </w:r>
      <w:proofErr w:type="spellEnd"/>
      <w:r w:rsidRPr="00C200C2">
        <w:t xml:space="preserve"> Челны, </w:t>
      </w:r>
      <w:proofErr w:type="spellStart"/>
      <w:r w:rsidRPr="00C200C2">
        <w:t>пр.Х.Туфана</w:t>
      </w:r>
      <w:proofErr w:type="spellEnd"/>
      <w:r w:rsidRPr="00C200C2">
        <w:t>, дом 23</w:t>
      </w:r>
    </w:p>
    <w:p w:rsidR="00C92A8F" w:rsidRPr="009B430E" w:rsidRDefault="00C92A8F" w:rsidP="00C92A8F">
      <w:pPr>
        <w:ind w:firstLine="2268"/>
        <w:rPr>
          <w:sz w:val="22"/>
          <w:szCs w:val="22"/>
        </w:rPr>
      </w:pPr>
    </w:p>
    <w:p w:rsidR="00C92A8F" w:rsidRPr="009B430E" w:rsidRDefault="00C92A8F" w:rsidP="00C92A8F">
      <w:pPr>
        <w:ind w:firstLine="2268"/>
        <w:rPr>
          <w:sz w:val="22"/>
          <w:szCs w:val="22"/>
        </w:rPr>
      </w:pPr>
    </w:p>
    <w:p w:rsidR="00C92A8F" w:rsidRPr="009B430E" w:rsidRDefault="00C92A8F" w:rsidP="00C92A8F">
      <w:pPr>
        <w:ind w:firstLine="2268"/>
        <w:rPr>
          <w:sz w:val="22"/>
          <w:szCs w:val="22"/>
        </w:rPr>
      </w:pPr>
    </w:p>
    <w:p w:rsidR="00C92A8F" w:rsidRPr="009B430E"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970A39" w:rsidRDefault="00970A39" w:rsidP="00C92A8F">
      <w:pPr>
        <w:ind w:firstLine="2268"/>
        <w:rPr>
          <w:sz w:val="22"/>
          <w:szCs w:val="22"/>
        </w:rPr>
      </w:pPr>
    </w:p>
    <w:p w:rsidR="00970A39" w:rsidRDefault="00970A39" w:rsidP="00C92A8F">
      <w:pPr>
        <w:ind w:firstLine="2268"/>
        <w:rPr>
          <w:sz w:val="22"/>
          <w:szCs w:val="22"/>
        </w:rPr>
      </w:pPr>
    </w:p>
    <w:p w:rsidR="00970A39" w:rsidRDefault="00970A39" w:rsidP="00C92A8F">
      <w:pPr>
        <w:ind w:firstLine="2268"/>
        <w:rPr>
          <w:sz w:val="22"/>
          <w:szCs w:val="22"/>
        </w:rPr>
      </w:pPr>
    </w:p>
    <w:p w:rsidR="00970A39" w:rsidRDefault="00970A39" w:rsidP="00C92A8F">
      <w:pPr>
        <w:ind w:firstLine="2268"/>
        <w:rPr>
          <w:sz w:val="22"/>
          <w:szCs w:val="22"/>
        </w:rPr>
      </w:pPr>
    </w:p>
    <w:p w:rsidR="00970A39" w:rsidRDefault="00970A39" w:rsidP="00C92A8F">
      <w:pPr>
        <w:ind w:firstLine="2268"/>
        <w:rPr>
          <w:sz w:val="22"/>
          <w:szCs w:val="22"/>
        </w:rPr>
      </w:pPr>
    </w:p>
    <w:p w:rsidR="00970A39" w:rsidRDefault="00970A39" w:rsidP="00C92A8F">
      <w:pPr>
        <w:ind w:firstLine="2268"/>
        <w:rPr>
          <w:sz w:val="22"/>
          <w:szCs w:val="22"/>
        </w:rPr>
      </w:pPr>
    </w:p>
    <w:p w:rsidR="00970A39" w:rsidRDefault="00970A39" w:rsidP="00C92A8F">
      <w:pPr>
        <w:ind w:firstLine="2268"/>
        <w:rPr>
          <w:sz w:val="22"/>
          <w:szCs w:val="22"/>
        </w:rPr>
      </w:pPr>
    </w:p>
    <w:p w:rsidR="00970A39" w:rsidRDefault="00970A39" w:rsidP="00C92A8F">
      <w:pPr>
        <w:ind w:firstLine="2268"/>
        <w:rPr>
          <w:sz w:val="22"/>
          <w:szCs w:val="22"/>
        </w:rPr>
      </w:pPr>
    </w:p>
    <w:p w:rsidR="00970A39" w:rsidRDefault="00970A39" w:rsidP="00C92A8F">
      <w:pPr>
        <w:ind w:firstLine="2268"/>
        <w:rPr>
          <w:sz w:val="22"/>
          <w:szCs w:val="22"/>
        </w:rPr>
      </w:pPr>
    </w:p>
    <w:p w:rsidR="00970A39" w:rsidRDefault="00970A39" w:rsidP="00C92A8F">
      <w:pPr>
        <w:ind w:firstLine="2268"/>
        <w:rPr>
          <w:sz w:val="22"/>
          <w:szCs w:val="22"/>
        </w:rPr>
      </w:pPr>
    </w:p>
    <w:p w:rsidR="00970A39" w:rsidRDefault="00970A39" w:rsidP="00C92A8F">
      <w:pPr>
        <w:ind w:firstLine="2268"/>
        <w:rPr>
          <w:sz w:val="22"/>
          <w:szCs w:val="22"/>
        </w:rPr>
      </w:pPr>
    </w:p>
    <w:p w:rsidR="00970A39" w:rsidRDefault="00970A39"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Default="00C92A8F" w:rsidP="00C92A8F">
      <w:pPr>
        <w:ind w:firstLine="2268"/>
        <w:rPr>
          <w:sz w:val="22"/>
          <w:szCs w:val="22"/>
        </w:rPr>
      </w:pPr>
    </w:p>
    <w:p w:rsidR="00C92A8F" w:rsidRPr="009B430E" w:rsidRDefault="00C92A8F" w:rsidP="00C92A8F">
      <w:pPr>
        <w:ind w:firstLine="2268"/>
        <w:rPr>
          <w:sz w:val="22"/>
          <w:szCs w:val="22"/>
        </w:rPr>
      </w:pPr>
    </w:p>
    <w:p w:rsidR="00C92A8F" w:rsidRDefault="00C92A8F" w:rsidP="00C92A8F">
      <w:pPr>
        <w:pStyle w:val="a6"/>
        <w:tabs>
          <w:tab w:val="left" w:pos="540"/>
        </w:tabs>
        <w:jc w:val="right"/>
        <w:rPr>
          <w:sz w:val="22"/>
          <w:szCs w:val="22"/>
        </w:rPr>
      </w:pPr>
    </w:p>
    <w:p w:rsidR="00C92A8F" w:rsidRPr="00D83EEB" w:rsidRDefault="00C92A8F" w:rsidP="00C92A8F">
      <w:pPr>
        <w:pStyle w:val="a6"/>
        <w:tabs>
          <w:tab w:val="left" w:pos="540"/>
        </w:tabs>
        <w:jc w:val="right"/>
        <w:rPr>
          <w:sz w:val="22"/>
          <w:szCs w:val="22"/>
        </w:rPr>
      </w:pPr>
      <w:r>
        <w:rPr>
          <w:sz w:val="22"/>
          <w:szCs w:val="22"/>
        </w:rPr>
        <w:t xml:space="preserve">Приложение </w:t>
      </w:r>
      <w:proofErr w:type="gramStart"/>
      <w:r>
        <w:rPr>
          <w:sz w:val="22"/>
          <w:szCs w:val="22"/>
        </w:rPr>
        <w:t>1</w:t>
      </w:r>
      <w:r w:rsidRPr="00D83EEB">
        <w:rPr>
          <w:sz w:val="22"/>
          <w:szCs w:val="22"/>
        </w:rPr>
        <w:t xml:space="preserve">  к</w:t>
      </w:r>
      <w:proofErr w:type="gramEnd"/>
      <w:r w:rsidRPr="00D83EEB">
        <w:rPr>
          <w:sz w:val="22"/>
          <w:szCs w:val="22"/>
        </w:rPr>
        <w:t xml:space="preserve"> Договору аренды № _______ от </w:t>
      </w:r>
      <w:r>
        <w:rPr>
          <w:sz w:val="22"/>
          <w:szCs w:val="22"/>
        </w:rPr>
        <w:t xml:space="preserve"> ___ 20__</w:t>
      </w:r>
      <w:r w:rsidRPr="00D83EEB">
        <w:rPr>
          <w:sz w:val="22"/>
          <w:szCs w:val="22"/>
        </w:rPr>
        <w:t xml:space="preserve"> г</w:t>
      </w:r>
      <w:r>
        <w:rPr>
          <w:sz w:val="22"/>
          <w:szCs w:val="22"/>
        </w:rPr>
        <w:t>.</w:t>
      </w:r>
      <w:r w:rsidRPr="00D83EEB">
        <w:rPr>
          <w:sz w:val="22"/>
          <w:szCs w:val="22"/>
        </w:rPr>
        <w:t xml:space="preserve"> </w:t>
      </w:r>
    </w:p>
    <w:p w:rsidR="00C92A8F" w:rsidRDefault="00C92A8F" w:rsidP="00C92A8F">
      <w:pPr>
        <w:jc w:val="center"/>
        <w:rPr>
          <w:b/>
          <w:sz w:val="22"/>
          <w:szCs w:val="22"/>
        </w:rPr>
      </w:pPr>
    </w:p>
    <w:p w:rsidR="00C92A8F" w:rsidRDefault="00C92A8F" w:rsidP="00C92A8F">
      <w:pPr>
        <w:jc w:val="center"/>
        <w:rPr>
          <w:b/>
        </w:rPr>
      </w:pPr>
      <w:r>
        <w:rPr>
          <w:b/>
        </w:rPr>
        <w:t xml:space="preserve">АКТ  </w:t>
      </w:r>
    </w:p>
    <w:p w:rsidR="00C92A8F" w:rsidRDefault="00C92A8F" w:rsidP="00C92A8F">
      <w:pPr>
        <w:jc w:val="center"/>
        <w:rPr>
          <w:b/>
        </w:rPr>
      </w:pPr>
      <w:r>
        <w:rPr>
          <w:b/>
        </w:rPr>
        <w:t>№__________ от «__</w:t>
      </w:r>
      <w:proofErr w:type="gramStart"/>
      <w:r>
        <w:rPr>
          <w:b/>
        </w:rPr>
        <w:t>_»_</w:t>
      </w:r>
      <w:proofErr w:type="gramEnd"/>
      <w:r>
        <w:rPr>
          <w:b/>
        </w:rPr>
        <w:t>____________20___г.</w:t>
      </w:r>
    </w:p>
    <w:p w:rsidR="00C92A8F" w:rsidRDefault="00C92A8F" w:rsidP="00C92A8F">
      <w:pPr>
        <w:jc w:val="center"/>
        <w:rPr>
          <w:b/>
        </w:rPr>
      </w:pPr>
      <w:r>
        <w:rPr>
          <w:b/>
        </w:rPr>
        <w:t xml:space="preserve">приема - передачи    недвижимого </w:t>
      </w:r>
      <w:proofErr w:type="gramStart"/>
      <w:r>
        <w:rPr>
          <w:b/>
        </w:rPr>
        <w:t>имущества  в</w:t>
      </w:r>
      <w:proofErr w:type="gramEnd"/>
      <w:r>
        <w:rPr>
          <w:b/>
        </w:rPr>
        <w:t xml:space="preserve">   аренду</w:t>
      </w:r>
    </w:p>
    <w:p w:rsidR="00C92A8F" w:rsidRDefault="00C92A8F" w:rsidP="00C92A8F">
      <w:pPr>
        <w:jc w:val="center"/>
        <w:rPr>
          <w:b/>
        </w:rPr>
      </w:pPr>
      <w:r>
        <w:rPr>
          <w:b/>
        </w:rPr>
        <w:t>к договору аренды от «__</w:t>
      </w:r>
      <w:proofErr w:type="gramStart"/>
      <w:r>
        <w:rPr>
          <w:b/>
        </w:rPr>
        <w:t>_»_</w:t>
      </w:r>
      <w:proofErr w:type="gramEnd"/>
      <w:r>
        <w:rPr>
          <w:b/>
        </w:rPr>
        <w:t>_________г. №______________</w:t>
      </w:r>
    </w:p>
    <w:p w:rsidR="00C92A8F" w:rsidRDefault="00C92A8F" w:rsidP="00C92A8F">
      <w:pPr>
        <w:jc w:val="center"/>
      </w:pPr>
      <w:r>
        <w:rPr>
          <w:b/>
        </w:rPr>
        <w:t>по адресу</w:t>
      </w:r>
      <w:r>
        <w:t>_____________________________________________</w:t>
      </w:r>
    </w:p>
    <w:p w:rsidR="00C92A8F" w:rsidRDefault="00C92A8F" w:rsidP="00C92A8F"/>
    <w:p w:rsidR="00C92A8F" w:rsidRDefault="00C92A8F" w:rsidP="00C92A8F"/>
    <w:p w:rsidR="00C92A8F" w:rsidRDefault="00C92A8F" w:rsidP="00C92A8F"/>
    <w:p w:rsidR="00C92A8F" w:rsidRDefault="00C92A8F" w:rsidP="00C92A8F">
      <w:r>
        <w:t>Комиссия в составе _______ человек, в том числе:</w:t>
      </w:r>
    </w:p>
    <w:p w:rsidR="00C92A8F" w:rsidRPr="004A1EF6" w:rsidRDefault="00C92A8F" w:rsidP="00C92A8F"/>
    <w:p w:rsidR="00C92A8F" w:rsidRDefault="00C92A8F" w:rsidP="00C92A8F">
      <w:r>
        <w:t>от «</w:t>
      </w:r>
      <w:proofErr w:type="gramStart"/>
      <w:r>
        <w:t>Арендодателя»_</w:t>
      </w:r>
      <w:proofErr w:type="gramEnd"/>
      <w:r>
        <w:t>_________________________________________________________________</w:t>
      </w:r>
    </w:p>
    <w:p w:rsidR="00C92A8F" w:rsidRDefault="00C92A8F" w:rsidP="00C92A8F">
      <w:pPr>
        <w:jc w:val="center"/>
      </w:pPr>
      <w:r>
        <w:t xml:space="preserve">                                                 Ф.И.О. </w:t>
      </w:r>
      <w:proofErr w:type="gramStart"/>
      <w:r>
        <w:t>и  должность</w:t>
      </w:r>
      <w:proofErr w:type="gramEnd"/>
      <w:r>
        <w:t xml:space="preserve"> представителя</w:t>
      </w:r>
    </w:p>
    <w:p w:rsidR="00C92A8F" w:rsidRDefault="00C92A8F" w:rsidP="00C92A8F"/>
    <w:p w:rsidR="00C92A8F" w:rsidRDefault="00C92A8F" w:rsidP="00C92A8F">
      <w:r>
        <w:t>от «</w:t>
      </w:r>
      <w:proofErr w:type="gramStart"/>
      <w:r>
        <w:t>Арендатора»_</w:t>
      </w:r>
      <w:proofErr w:type="gramEnd"/>
      <w:r>
        <w:t>___________________________________________________________________</w:t>
      </w:r>
    </w:p>
    <w:p w:rsidR="00C92A8F" w:rsidRDefault="00C92A8F" w:rsidP="00C92A8F">
      <w:pPr>
        <w:jc w:val="center"/>
      </w:pPr>
      <w:r>
        <w:t xml:space="preserve">                                    Ф.И.О., должность представителя </w:t>
      </w:r>
      <w:proofErr w:type="gramStart"/>
      <w:r>
        <w:t>предприятия  или</w:t>
      </w:r>
      <w:proofErr w:type="gramEnd"/>
      <w:r>
        <w:t xml:space="preserve"> индивидуального предпринимателя</w:t>
      </w:r>
    </w:p>
    <w:p w:rsidR="00C92A8F" w:rsidRDefault="00C92A8F" w:rsidP="00C92A8F">
      <w:pPr>
        <w:jc w:val="center"/>
      </w:pPr>
    </w:p>
    <w:p w:rsidR="00C92A8F" w:rsidRDefault="00C92A8F" w:rsidP="00C92A8F">
      <w:pPr>
        <w:jc w:val="both"/>
      </w:pPr>
      <w:proofErr w:type="gramStart"/>
      <w:r>
        <w:t>обследовало  недвижимое</w:t>
      </w:r>
      <w:proofErr w:type="gramEnd"/>
      <w:r>
        <w:t xml:space="preserve"> имущество, площадью ____________</w:t>
      </w:r>
      <w:proofErr w:type="spellStart"/>
      <w:r>
        <w:t>кв.м</w:t>
      </w:r>
      <w:proofErr w:type="spellEnd"/>
      <w:r>
        <w:t>,________________________</w:t>
      </w:r>
    </w:p>
    <w:p w:rsidR="00C92A8F" w:rsidRDefault="00C92A8F" w:rsidP="00C92A8F">
      <w:pPr>
        <w:jc w:val="both"/>
      </w:pPr>
      <w:r>
        <w:t>в т.ч.______________________________________________________________________________</w:t>
      </w:r>
    </w:p>
    <w:p w:rsidR="00C92A8F" w:rsidRDefault="00C92A8F" w:rsidP="00C92A8F">
      <w:pPr>
        <w:jc w:val="both"/>
      </w:pPr>
      <w:r>
        <w:t>___________________________________________________________________________________</w:t>
      </w:r>
    </w:p>
    <w:p w:rsidR="00C92A8F" w:rsidRDefault="00C92A8F" w:rsidP="00C92A8F">
      <w:pPr>
        <w:jc w:val="center"/>
      </w:pPr>
    </w:p>
    <w:p w:rsidR="00C92A8F" w:rsidRDefault="00C92A8F" w:rsidP="00C92A8F">
      <w:pPr>
        <w:jc w:val="both"/>
      </w:pPr>
      <w:r>
        <w:t xml:space="preserve">выявила следующее состояние недвижимого </w:t>
      </w:r>
      <w:proofErr w:type="gramStart"/>
      <w:r>
        <w:t>имущества:_</w:t>
      </w:r>
      <w:proofErr w:type="gramEnd"/>
      <w:r>
        <w:t>_________________________________</w:t>
      </w:r>
    </w:p>
    <w:p w:rsidR="00C92A8F" w:rsidRDefault="00C92A8F" w:rsidP="00C92A8F">
      <w:pPr>
        <w:jc w:val="both"/>
        <w:rPr>
          <w:b/>
        </w:rPr>
      </w:pPr>
      <w:r>
        <w:t>_________________________________________________________________________________________________________________________________________________________________________________________________________________________________________________________</w:t>
      </w:r>
    </w:p>
    <w:p w:rsidR="00C92A8F" w:rsidRDefault="00C92A8F" w:rsidP="00C92A8F">
      <w:pPr>
        <w:jc w:val="center"/>
        <w:rPr>
          <w:b/>
        </w:rPr>
      </w:pPr>
    </w:p>
    <w:p w:rsidR="00C92A8F" w:rsidRDefault="00C92A8F" w:rsidP="00C92A8F">
      <w:pPr>
        <w:jc w:val="center"/>
        <w:rPr>
          <w:b/>
        </w:rPr>
      </w:pPr>
      <w:r>
        <w:rPr>
          <w:b/>
        </w:rPr>
        <w:t>Претензии сторон:</w:t>
      </w:r>
    </w:p>
    <w:p w:rsidR="00C92A8F" w:rsidRDefault="00C92A8F" w:rsidP="00C92A8F">
      <w:r>
        <w:t>_________________________________________________________________________________________________________________________________________________________________________________________________________________________________________________________</w:t>
      </w:r>
    </w:p>
    <w:p w:rsidR="00C92A8F" w:rsidRDefault="00C92A8F" w:rsidP="00C92A8F">
      <w:pPr>
        <w:jc w:val="center"/>
        <w:rPr>
          <w:b/>
        </w:rPr>
      </w:pPr>
    </w:p>
    <w:p w:rsidR="00C92A8F" w:rsidRDefault="00C92A8F" w:rsidP="00C92A8F">
      <w:pPr>
        <w:jc w:val="center"/>
        <w:rPr>
          <w:b/>
        </w:rPr>
      </w:pPr>
      <w:r>
        <w:rPr>
          <w:b/>
        </w:rPr>
        <w:t>Решение комиссии:</w:t>
      </w:r>
    </w:p>
    <w:p w:rsidR="00C92A8F" w:rsidRDefault="00C92A8F" w:rsidP="00C92A8F">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2A8F" w:rsidRDefault="00C92A8F" w:rsidP="00C92A8F">
      <w:r>
        <w:t>___________________________________________________________________________________</w:t>
      </w:r>
    </w:p>
    <w:p w:rsidR="00C92A8F" w:rsidRDefault="00C92A8F" w:rsidP="00C92A8F">
      <w:pPr>
        <w:rPr>
          <w:b/>
        </w:rPr>
      </w:pPr>
    </w:p>
    <w:p w:rsidR="00C92A8F" w:rsidRDefault="00C92A8F" w:rsidP="00C92A8F">
      <w:pPr>
        <w:rPr>
          <w:b/>
        </w:rPr>
      </w:pPr>
      <w:r>
        <w:rPr>
          <w:b/>
        </w:rPr>
        <w:t>Члены комиссии:</w:t>
      </w:r>
    </w:p>
    <w:p w:rsidR="00C92A8F" w:rsidRDefault="00C92A8F" w:rsidP="00C92A8F"/>
    <w:p w:rsidR="00C92A8F" w:rsidRDefault="00C92A8F" w:rsidP="00C92A8F">
      <w:r>
        <w:t>от «</w:t>
      </w:r>
      <w:proofErr w:type="gramStart"/>
      <w:r>
        <w:t>Арендодателя»_</w:t>
      </w:r>
      <w:proofErr w:type="gramEnd"/>
      <w:r>
        <w:t>_________________________________________________________________</w:t>
      </w:r>
    </w:p>
    <w:p w:rsidR="00C92A8F" w:rsidRDefault="00C92A8F" w:rsidP="00C92A8F">
      <w:pPr>
        <w:jc w:val="center"/>
      </w:pPr>
      <w:r>
        <w:t>Ф.И.О.  должность представителя и подпись</w:t>
      </w:r>
    </w:p>
    <w:p w:rsidR="00C92A8F" w:rsidRDefault="00C92A8F" w:rsidP="00C92A8F"/>
    <w:p w:rsidR="00C92A8F" w:rsidRDefault="00C92A8F" w:rsidP="00C92A8F">
      <w:r>
        <w:t>от «</w:t>
      </w:r>
      <w:proofErr w:type="gramStart"/>
      <w:r>
        <w:t>Арендатора»_</w:t>
      </w:r>
      <w:proofErr w:type="gramEnd"/>
      <w:r>
        <w:t>___________________________________________________________________</w:t>
      </w:r>
    </w:p>
    <w:p w:rsidR="00C92A8F" w:rsidRDefault="00C92A8F" w:rsidP="00C92A8F">
      <w:pPr>
        <w:jc w:val="center"/>
      </w:pPr>
      <w:r>
        <w:t xml:space="preserve">                       Ф.И.О., должность представителя </w:t>
      </w:r>
      <w:proofErr w:type="gramStart"/>
      <w:r>
        <w:t>предприятия  или</w:t>
      </w:r>
      <w:proofErr w:type="gramEnd"/>
      <w:r>
        <w:t xml:space="preserve"> индивидуального предпринимателя, подпись и  печать</w:t>
      </w:r>
    </w:p>
    <w:p w:rsidR="00C92A8F" w:rsidRDefault="00C92A8F" w:rsidP="00C92A8F">
      <w:pPr>
        <w:pStyle w:val="a6"/>
      </w:pPr>
      <w:r>
        <w:t xml:space="preserve">         </w:t>
      </w:r>
    </w:p>
    <w:p w:rsidR="00C92A8F" w:rsidRPr="000F10CD" w:rsidRDefault="00C92A8F" w:rsidP="00C92A8F">
      <w:pPr>
        <w:pStyle w:val="a6"/>
        <w:rPr>
          <w:b/>
        </w:rPr>
      </w:pPr>
      <w:r>
        <w:t xml:space="preserve">        </w:t>
      </w:r>
      <w:r w:rsidRPr="000F10CD">
        <w:rPr>
          <w:b/>
        </w:rPr>
        <w:t xml:space="preserve">Акт должен быть оформлен «Арендодателем» и в течение 3 (трех) дней предоставлен в управление земельных и имущественных отношений Исполнительного комитета   </w:t>
      </w:r>
    </w:p>
    <w:p w:rsidR="00C92A8F" w:rsidRPr="009B430E" w:rsidRDefault="00C92A8F" w:rsidP="00C92A8F">
      <w:pPr>
        <w:jc w:val="both"/>
        <w:rPr>
          <w:sz w:val="22"/>
          <w:szCs w:val="22"/>
        </w:rPr>
      </w:pPr>
    </w:p>
    <w:p w:rsidR="00C92A8F" w:rsidRPr="009B430E" w:rsidRDefault="00C92A8F" w:rsidP="00C92A8F">
      <w:pPr>
        <w:pStyle w:val="3"/>
        <w:rPr>
          <w:sz w:val="22"/>
          <w:szCs w:val="22"/>
        </w:rPr>
      </w:pPr>
      <w:r w:rsidRPr="009B430E">
        <w:t xml:space="preserve"> </w:t>
      </w:r>
    </w:p>
    <w:p w:rsidR="00C92A8F" w:rsidRPr="009B430E" w:rsidRDefault="00C92A8F" w:rsidP="00C92A8F">
      <w:pPr>
        <w:pStyle w:val="3"/>
        <w:jc w:val="center"/>
        <w:rPr>
          <w:sz w:val="22"/>
          <w:szCs w:val="22"/>
        </w:rPr>
      </w:pPr>
    </w:p>
    <w:p w:rsidR="00C92A8F" w:rsidRPr="009B430E" w:rsidRDefault="00C92A8F" w:rsidP="00C92A8F">
      <w:pPr>
        <w:pStyle w:val="3"/>
        <w:rPr>
          <w:sz w:val="22"/>
          <w:szCs w:val="22"/>
        </w:rPr>
      </w:pPr>
      <w:r w:rsidRPr="009B430E">
        <w:t xml:space="preserve"> </w:t>
      </w:r>
    </w:p>
    <w:p w:rsidR="000A5D45" w:rsidRPr="00933A5F" w:rsidRDefault="000A5D45" w:rsidP="00C92A8F">
      <w:pPr>
        <w:jc w:val="both"/>
        <w:rPr>
          <w:sz w:val="22"/>
          <w:szCs w:val="22"/>
        </w:rPr>
      </w:pPr>
    </w:p>
    <w:sectPr w:rsidR="000A5D45" w:rsidRPr="00933A5F" w:rsidSect="00EC7266">
      <w:pgSz w:w="11906" w:h="16838"/>
      <w:pgMar w:top="284" w:right="567" w:bottom="568"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0A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3601E26"/>
    <w:multiLevelType w:val="singleLevel"/>
    <w:tmpl w:val="8C169600"/>
    <w:lvl w:ilvl="0">
      <w:start w:val="1"/>
      <w:numFmt w:val="decimal"/>
      <w:lvlText w:val="%1."/>
      <w:lvlJc w:val="left"/>
      <w:pPr>
        <w:tabs>
          <w:tab w:val="num" w:pos="875"/>
        </w:tabs>
        <w:ind w:left="875" w:hanging="390"/>
      </w:pPr>
    </w:lvl>
  </w:abstractNum>
  <w:abstractNum w:abstractNumId="2" w15:restartNumberingAfterBreak="0">
    <w:nsid w:val="0E481DF4"/>
    <w:multiLevelType w:val="singleLevel"/>
    <w:tmpl w:val="8C169600"/>
    <w:lvl w:ilvl="0">
      <w:start w:val="1"/>
      <w:numFmt w:val="decimal"/>
      <w:lvlText w:val="%1."/>
      <w:lvlJc w:val="left"/>
      <w:pPr>
        <w:tabs>
          <w:tab w:val="num" w:pos="875"/>
        </w:tabs>
        <w:ind w:left="875" w:hanging="390"/>
      </w:pPr>
    </w:lvl>
  </w:abstractNum>
  <w:abstractNum w:abstractNumId="3" w15:restartNumberingAfterBreak="0">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4" w15:restartNumberingAfterBreak="0">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6" w15:restartNumberingAfterBreak="0">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7" w15:restartNumberingAfterBreak="0">
    <w:nsid w:val="1A8104E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1E0F6A3D"/>
    <w:multiLevelType w:val="singleLevel"/>
    <w:tmpl w:val="8D706734"/>
    <w:lvl w:ilvl="0">
      <w:numFmt w:val="bullet"/>
      <w:lvlText w:val="-"/>
      <w:lvlJc w:val="left"/>
      <w:pPr>
        <w:tabs>
          <w:tab w:val="num" w:pos="1069"/>
        </w:tabs>
        <w:ind w:left="1069" w:hanging="360"/>
      </w:pPr>
    </w:lvl>
  </w:abstractNum>
  <w:abstractNum w:abstractNumId="9" w15:restartNumberingAfterBreak="0">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8E094C"/>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6E9005C"/>
    <w:multiLevelType w:val="multilevel"/>
    <w:tmpl w:val="0A802BA2"/>
    <w:lvl w:ilvl="0">
      <w:start w:val="1"/>
      <w:numFmt w:val="decimal"/>
      <w:lvlText w:val="%1."/>
      <w:lvlJc w:val="left"/>
      <w:pPr>
        <w:ind w:left="435" w:hanging="435"/>
      </w:pPr>
      <w:rPr>
        <w:rFonts w:cs="Times New Roman" w:hint="default"/>
      </w:rPr>
    </w:lvl>
    <w:lvl w:ilvl="1">
      <w:start w:val="1"/>
      <w:numFmt w:val="decimal"/>
      <w:lvlText w:val="%1.%2."/>
      <w:lvlJc w:val="left"/>
      <w:pPr>
        <w:ind w:left="718" w:hanging="435"/>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3" w15:restartNumberingAfterBreak="0">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7" w15:restartNumberingAfterBreak="0">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8" w15:restartNumberingAfterBreak="0">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19" w15:restartNumberingAfterBreak="0">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20" w15:restartNumberingAfterBreak="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BAC4602"/>
    <w:multiLevelType w:val="hybridMultilevel"/>
    <w:tmpl w:val="B380CA5C"/>
    <w:lvl w:ilvl="0" w:tplc="9AECDA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23" w15:restartNumberingAfterBreak="0">
    <w:nsid w:val="4CEF2762"/>
    <w:multiLevelType w:val="hybridMultilevel"/>
    <w:tmpl w:val="C0D893F6"/>
    <w:lvl w:ilvl="0" w:tplc="E03E51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5" w15:restartNumberingAfterBreak="0">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8" w15:restartNumberingAfterBreak="0">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9" w15:restartNumberingAfterBreak="0">
    <w:nsid w:val="748D1AE0"/>
    <w:multiLevelType w:val="singleLevel"/>
    <w:tmpl w:val="8D706734"/>
    <w:lvl w:ilvl="0">
      <w:numFmt w:val="bullet"/>
      <w:lvlText w:val="-"/>
      <w:lvlJc w:val="left"/>
      <w:pPr>
        <w:tabs>
          <w:tab w:val="num" w:pos="1069"/>
        </w:tabs>
        <w:ind w:left="1069" w:hanging="360"/>
      </w:pPr>
    </w:lvl>
  </w:abstractNum>
  <w:abstractNum w:abstractNumId="30" w15:restartNumberingAfterBreak="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31" w15:restartNumberingAfterBreak="0">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6"/>
  </w:num>
  <w:num w:numId="3">
    <w:abstractNumId w:val="17"/>
  </w:num>
  <w:num w:numId="4">
    <w:abstractNumId w:val="1"/>
  </w:num>
  <w:num w:numId="5">
    <w:abstractNumId w:val="3"/>
  </w:num>
  <w:num w:numId="6">
    <w:abstractNumId w:val="11"/>
    <w:lvlOverride w:ilvl="0">
      <w:startOverride w:val="1"/>
    </w:lvlOverride>
  </w:num>
  <w:num w:numId="7">
    <w:abstractNumId w:val="7"/>
    <w:lvlOverride w:ilvl="0">
      <w:startOverride w:val="1"/>
    </w:lvlOverride>
  </w:num>
  <w:num w:numId="8">
    <w:abstractNumId w:val="7"/>
  </w:num>
  <w:num w:numId="9">
    <w:abstractNumId w:val="24"/>
  </w:num>
  <w:num w:numId="10">
    <w:abstractNumId w:val="9"/>
  </w:num>
  <w:num w:numId="11">
    <w:abstractNumId w:val="0"/>
  </w:num>
  <w:num w:numId="12">
    <w:abstractNumId w:val="19"/>
  </w:num>
  <w:num w:numId="13">
    <w:abstractNumId w:val="5"/>
  </w:num>
  <w:num w:numId="14">
    <w:abstractNumId w:val="30"/>
  </w:num>
  <w:num w:numId="15">
    <w:abstractNumId w:val="14"/>
  </w:num>
  <w:num w:numId="16">
    <w:abstractNumId w:val="18"/>
  </w:num>
  <w:num w:numId="17">
    <w:abstractNumId w:val="6"/>
  </w:num>
  <w:num w:numId="18">
    <w:abstractNumId w:val="20"/>
  </w:num>
  <w:num w:numId="19">
    <w:abstractNumId w:val="25"/>
  </w:num>
  <w:num w:numId="20">
    <w:abstractNumId w:val="8"/>
  </w:num>
  <w:num w:numId="21">
    <w:abstractNumId w:val="29"/>
  </w:num>
  <w:num w:numId="22">
    <w:abstractNumId w:val="22"/>
  </w:num>
  <w:num w:numId="23">
    <w:abstractNumId w:val="19"/>
    <w:lvlOverride w:ilvl="0">
      <w:startOverride w:val="1"/>
    </w:lvlOverride>
  </w:num>
  <w:num w:numId="24">
    <w:abstractNumId w:val="27"/>
  </w:num>
  <w:num w:numId="25">
    <w:abstractNumId w:val="31"/>
  </w:num>
  <w:num w:numId="26">
    <w:abstractNumId w:val="32"/>
  </w:num>
  <w:num w:numId="27">
    <w:abstractNumId w:val="4"/>
  </w:num>
  <w:num w:numId="28">
    <w:abstractNumId w:val="26"/>
  </w:num>
  <w:num w:numId="29">
    <w:abstractNumId w:val="28"/>
  </w:num>
  <w:num w:numId="30">
    <w:abstractNumId w:val="15"/>
  </w:num>
  <w:num w:numId="31">
    <w:abstractNumId w:val="10"/>
  </w:num>
  <w:num w:numId="32">
    <w:abstractNumId w:val="13"/>
  </w:num>
  <w:num w:numId="33">
    <w:abstractNumId w:val="23"/>
  </w:num>
  <w:num w:numId="34">
    <w:abstractNumId w:val="12"/>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E64"/>
    <w:rsid w:val="00020FD0"/>
    <w:rsid w:val="0002221E"/>
    <w:rsid w:val="00022C3F"/>
    <w:rsid w:val="00022FA0"/>
    <w:rsid w:val="00023665"/>
    <w:rsid w:val="00024BCA"/>
    <w:rsid w:val="00025475"/>
    <w:rsid w:val="00025FD6"/>
    <w:rsid w:val="0002641C"/>
    <w:rsid w:val="00026816"/>
    <w:rsid w:val="00030B39"/>
    <w:rsid w:val="00031006"/>
    <w:rsid w:val="00032417"/>
    <w:rsid w:val="000326C8"/>
    <w:rsid w:val="00032CF2"/>
    <w:rsid w:val="00033A7D"/>
    <w:rsid w:val="00034047"/>
    <w:rsid w:val="00035D12"/>
    <w:rsid w:val="0004006D"/>
    <w:rsid w:val="00040A82"/>
    <w:rsid w:val="00040D0F"/>
    <w:rsid w:val="00041B05"/>
    <w:rsid w:val="00041B35"/>
    <w:rsid w:val="00042B32"/>
    <w:rsid w:val="00043E61"/>
    <w:rsid w:val="00045379"/>
    <w:rsid w:val="0004608B"/>
    <w:rsid w:val="00050C27"/>
    <w:rsid w:val="000511A4"/>
    <w:rsid w:val="00051AC3"/>
    <w:rsid w:val="000521C0"/>
    <w:rsid w:val="00052339"/>
    <w:rsid w:val="00052895"/>
    <w:rsid w:val="00054B2F"/>
    <w:rsid w:val="000557B1"/>
    <w:rsid w:val="00055D82"/>
    <w:rsid w:val="000568DD"/>
    <w:rsid w:val="00060911"/>
    <w:rsid w:val="00060D2F"/>
    <w:rsid w:val="00061532"/>
    <w:rsid w:val="00062A25"/>
    <w:rsid w:val="00062B0D"/>
    <w:rsid w:val="00063F1C"/>
    <w:rsid w:val="0006414F"/>
    <w:rsid w:val="00064A6A"/>
    <w:rsid w:val="0006586D"/>
    <w:rsid w:val="0006652A"/>
    <w:rsid w:val="00066683"/>
    <w:rsid w:val="000670B9"/>
    <w:rsid w:val="000670E8"/>
    <w:rsid w:val="000674B4"/>
    <w:rsid w:val="00067825"/>
    <w:rsid w:val="000705A0"/>
    <w:rsid w:val="00071961"/>
    <w:rsid w:val="000723A8"/>
    <w:rsid w:val="0007427E"/>
    <w:rsid w:val="000749F1"/>
    <w:rsid w:val="000761EC"/>
    <w:rsid w:val="000772D5"/>
    <w:rsid w:val="0007784B"/>
    <w:rsid w:val="0008003E"/>
    <w:rsid w:val="00080849"/>
    <w:rsid w:val="00081898"/>
    <w:rsid w:val="0008209B"/>
    <w:rsid w:val="0008362C"/>
    <w:rsid w:val="00083B6B"/>
    <w:rsid w:val="00084109"/>
    <w:rsid w:val="0008481D"/>
    <w:rsid w:val="00084E68"/>
    <w:rsid w:val="00085308"/>
    <w:rsid w:val="000859E4"/>
    <w:rsid w:val="000868A3"/>
    <w:rsid w:val="00090FE4"/>
    <w:rsid w:val="000910FC"/>
    <w:rsid w:val="0009125B"/>
    <w:rsid w:val="0009179F"/>
    <w:rsid w:val="00092733"/>
    <w:rsid w:val="000929E9"/>
    <w:rsid w:val="00094C28"/>
    <w:rsid w:val="00095046"/>
    <w:rsid w:val="000952E3"/>
    <w:rsid w:val="0009746C"/>
    <w:rsid w:val="00097891"/>
    <w:rsid w:val="00097B3B"/>
    <w:rsid w:val="000A04BC"/>
    <w:rsid w:val="000A06E8"/>
    <w:rsid w:val="000A0A7E"/>
    <w:rsid w:val="000A0D27"/>
    <w:rsid w:val="000A0FA7"/>
    <w:rsid w:val="000A1359"/>
    <w:rsid w:val="000A3167"/>
    <w:rsid w:val="000A4A0A"/>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149F"/>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70B"/>
    <w:rsid w:val="000E080B"/>
    <w:rsid w:val="000E1304"/>
    <w:rsid w:val="000E1677"/>
    <w:rsid w:val="000E1777"/>
    <w:rsid w:val="000E18E0"/>
    <w:rsid w:val="000E1DD8"/>
    <w:rsid w:val="000E1E15"/>
    <w:rsid w:val="000E2208"/>
    <w:rsid w:val="000E35E3"/>
    <w:rsid w:val="000E4657"/>
    <w:rsid w:val="000E4DA6"/>
    <w:rsid w:val="000E559E"/>
    <w:rsid w:val="000E6456"/>
    <w:rsid w:val="000E673F"/>
    <w:rsid w:val="000E699C"/>
    <w:rsid w:val="000E6FAC"/>
    <w:rsid w:val="000F0452"/>
    <w:rsid w:val="000F059E"/>
    <w:rsid w:val="000F2483"/>
    <w:rsid w:val="000F2F11"/>
    <w:rsid w:val="000F3039"/>
    <w:rsid w:val="000F3296"/>
    <w:rsid w:val="000F3338"/>
    <w:rsid w:val="000F3788"/>
    <w:rsid w:val="000F3BCD"/>
    <w:rsid w:val="000F3E4B"/>
    <w:rsid w:val="000F41C1"/>
    <w:rsid w:val="000F4384"/>
    <w:rsid w:val="000F44C2"/>
    <w:rsid w:val="000F5CB9"/>
    <w:rsid w:val="00100767"/>
    <w:rsid w:val="001007E6"/>
    <w:rsid w:val="00100903"/>
    <w:rsid w:val="00100BD9"/>
    <w:rsid w:val="00100FC8"/>
    <w:rsid w:val="001020CB"/>
    <w:rsid w:val="00103922"/>
    <w:rsid w:val="00103D65"/>
    <w:rsid w:val="00104CE5"/>
    <w:rsid w:val="0010652F"/>
    <w:rsid w:val="00107098"/>
    <w:rsid w:val="001079F4"/>
    <w:rsid w:val="0011096D"/>
    <w:rsid w:val="001119EF"/>
    <w:rsid w:val="00112CDB"/>
    <w:rsid w:val="00112FB5"/>
    <w:rsid w:val="0011315E"/>
    <w:rsid w:val="001136EC"/>
    <w:rsid w:val="001139A8"/>
    <w:rsid w:val="00113CCB"/>
    <w:rsid w:val="001166E2"/>
    <w:rsid w:val="00117190"/>
    <w:rsid w:val="00117CA0"/>
    <w:rsid w:val="001205F0"/>
    <w:rsid w:val="00120C06"/>
    <w:rsid w:val="001220E7"/>
    <w:rsid w:val="001223A7"/>
    <w:rsid w:val="00122B2F"/>
    <w:rsid w:val="00122B72"/>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90C"/>
    <w:rsid w:val="00146265"/>
    <w:rsid w:val="00146816"/>
    <w:rsid w:val="00147277"/>
    <w:rsid w:val="00147AA7"/>
    <w:rsid w:val="00147D5D"/>
    <w:rsid w:val="00150CFB"/>
    <w:rsid w:val="001517E5"/>
    <w:rsid w:val="00151F48"/>
    <w:rsid w:val="001521DE"/>
    <w:rsid w:val="001522A5"/>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D6"/>
    <w:rsid w:val="00171D39"/>
    <w:rsid w:val="001726B0"/>
    <w:rsid w:val="00172C2B"/>
    <w:rsid w:val="001732C5"/>
    <w:rsid w:val="001745E9"/>
    <w:rsid w:val="00174EC5"/>
    <w:rsid w:val="00175272"/>
    <w:rsid w:val="00176F2B"/>
    <w:rsid w:val="001770F7"/>
    <w:rsid w:val="00180249"/>
    <w:rsid w:val="0018091C"/>
    <w:rsid w:val="001809BF"/>
    <w:rsid w:val="00180BFD"/>
    <w:rsid w:val="001814CE"/>
    <w:rsid w:val="001818F4"/>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17E8"/>
    <w:rsid w:val="0019288D"/>
    <w:rsid w:val="00192972"/>
    <w:rsid w:val="00193552"/>
    <w:rsid w:val="00193596"/>
    <w:rsid w:val="001946D3"/>
    <w:rsid w:val="001946F8"/>
    <w:rsid w:val="00195A80"/>
    <w:rsid w:val="00197353"/>
    <w:rsid w:val="00197C95"/>
    <w:rsid w:val="001A0438"/>
    <w:rsid w:val="001A06B1"/>
    <w:rsid w:val="001A06B4"/>
    <w:rsid w:val="001A07AF"/>
    <w:rsid w:val="001A11B0"/>
    <w:rsid w:val="001A1291"/>
    <w:rsid w:val="001A2139"/>
    <w:rsid w:val="001A2A04"/>
    <w:rsid w:val="001A42E6"/>
    <w:rsid w:val="001A526A"/>
    <w:rsid w:val="001A55D9"/>
    <w:rsid w:val="001A672C"/>
    <w:rsid w:val="001A6AA3"/>
    <w:rsid w:val="001A72A9"/>
    <w:rsid w:val="001A7A0D"/>
    <w:rsid w:val="001B1BF3"/>
    <w:rsid w:val="001B211A"/>
    <w:rsid w:val="001B217C"/>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49CF"/>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2A76"/>
    <w:rsid w:val="002035A8"/>
    <w:rsid w:val="002038ED"/>
    <w:rsid w:val="00204746"/>
    <w:rsid w:val="00204CAF"/>
    <w:rsid w:val="00205891"/>
    <w:rsid w:val="00206263"/>
    <w:rsid w:val="002103B1"/>
    <w:rsid w:val="002118B2"/>
    <w:rsid w:val="00213BA6"/>
    <w:rsid w:val="002145CD"/>
    <w:rsid w:val="00214A57"/>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7778"/>
    <w:rsid w:val="00247BE3"/>
    <w:rsid w:val="00250A36"/>
    <w:rsid w:val="00250DD0"/>
    <w:rsid w:val="0025119D"/>
    <w:rsid w:val="002515BA"/>
    <w:rsid w:val="0025172C"/>
    <w:rsid w:val="00251852"/>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4351"/>
    <w:rsid w:val="00264879"/>
    <w:rsid w:val="00265AC8"/>
    <w:rsid w:val="00267247"/>
    <w:rsid w:val="00267683"/>
    <w:rsid w:val="002701FD"/>
    <w:rsid w:val="002704EB"/>
    <w:rsid w:val="00271959"/>
    <w:rsid w:val="0027304F"/>
    <w:rsid w:val="0027350F"/>
    <w:rsid w:val="00273640"/>
    <w:rsid w:val="00273D99"/>
    <w:rsid w:val="002742E0"/>
    <w:rsid w:val="002744E1"/>
    <w:rsid w:val="00274759"/>
    <w:rsid w:val="00274D40"/>
    <w:rsid w:val="00275637"/>
    <w:rsid w:val="00275D2B"/>
    <w:rsid w:val="00277609"/>
    <w:rsid w:val="00277DE4"/>
    <w:rsid w:val="0028090C"/>
    <w:rsid w:val="00280E3F"/>
    <w:rsid w:val="00281493"/>
    <w:rsid w:val="002815A5"/>
    <w:rsid w:val="00281F17"/>
    <w:rsid w:val="00281F34"/>
    <w:rsid w:val="0028307D"/>
    <w:rsid w:val="002848C9"/>
    <w:rsid w:val="002853AB"/>
    <w:rsid w:val="00285805"/>
    <w:rsid w:val="002859E7"/>
    <w:rsid w:val="00287166"/>
    <w:rsid w:val="00287BC3"/>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1745"/>
    <w:rsid w:val="002B258D"/>
    <w:rsid w:val="002B3383"/>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26A5"/>
    <w:rsid w:val="002D3CCD"/>
    <w:rsid w:val="002D42E9"/>
    <w:rsid w:val="002D47BE"/>
    <w:rsid w:val="002D5E08"/>
    <w:rsid w:val="002D6142"/>
    <w:rsid w:val="002E057A"/>
    <w:rsid w:val="002E0DCB"/>
    <w:rsid w:val="002E1D73"/>
    <w:rsid w:val="002E247E"/>
    <w:rsid w:val="002E37E2"/>
    <w:rsid w:val="002E3A09"/>
    <w:rsid w:val="002E47AE"/>
    <w:rsid w:val="002E53DC"/>
    <w:rsid w:val="002E54D2"/>
    <w:rsid w:val="002E6036"/>
    <w:rsid w:val="002E6477"/>
    <w:rsid w:val="002E7934"/>
    <w:rsid w:val="002F0193"/>
    <w:rsid w:val="002F06F5"/>
    <w:rsid w:val="002F071E"/>
    <w:rsid w:val="002F0C30"/>
    <w:rsid w:val="002F26AE"/>
    <w:rsid w:val="002F2836"/>
    <w:rsid w:val="002F4F53"/>
    <w:rsid w:val="002F5045"/>
    <w:rsid w:val="002F580D"/>
    <w:rsid w:val="002F6587"/>
    <w:rsid w:val="002F699F"/>
    <w:rsid w:val="002F72D8"/>
    <w:rsid w:val="002F7930"/>
    <w:rsid w:val="002F79E4"/>
    <w:rsid w:val="00301420"/>
    <w:rsid w:val="00301A11"/>
    <w:rsid w:val="00302E3B"/>
    <w:rsid w:val="003035A9"/>
    <w:rsid w:val="003038DA"/>
    <w:rsid w:val="00303C6D"/>
    <w:rsid w:val="0030406C"/>
    <w:rsid w:val="00304959"/>
    <w:rsid w:val="00304A02"/>
    <w:rsid w:val="00304CB6"/>
    <w:rsid w:val="00306350"/>
    <w:rsid w:val="00306716"/>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17E88"/>
    <w:rsid w:val="0032043C"/>
    <w:rsid w:val="00321B63"/>
    <w:rsid w:val="0032248C"/>
    <w:rsid w:val="00322CD3"/>
    <w:rsid w:val="00323193"/>
    <w:rsid w:val="00324616"/>
    <w:rsid w:val="00324976"/>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2F00"/>
    <w:rsid w:val="00333618"/>
    <w:rsid w:val="003341A1"/>
    <w:rsid w:val="003374A6"/>
    <w:rsid w:val="00337FEC"/>
    <w:rsid w:val="003403E1"/>
    <w:rsid w:val="00340517"/>
    <w:rsid w:val="00342566"/>
    <w:rsid w:val="003439EE"/>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3E9D"/>
    <w:rsid w:val="003649ED"/>
    <w:rsid w:val="00365BE1"/>
    <w:rsid w:val="00365C88"/>
    <w:rsid w:val="00366A01"/>
    <w:rsid w:val="00366F9A"/>
    <w:rsid w:val="00367342"/>
    <w:rsid w:val="00367479"/>
    <w:rsid w:val="00367BFD"/>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F69"/>
    <w:rsid w:val="00384017"/>
    <w:rsid w:val="003842B8"/>
    <w:rsid w:val="00384A96"/>
    <w:rsid w:val="003859E7"/>
    <w:rsid w:val="00385BE3"/>
    <w:rsid w:val="00386AA0"/>
    <w:rsid w:val="00387051"/>
    <w:rsid w:val="003874AD"/>
    <w:rsid w:val="00387B91"/>
    <w:rsid w:val="00390903"/>
    <w:rsid w:val="00391B26"/>
    <w:rsid w:val="00392BB7"/>
    <w:rsid w:val="00392DE9"/>
    <w:rsid w:val="00392E38"/>
    <w:rsid w:val="00393AEE"/>
    <w:rsid w:val="00394866"/>
    <w:rsid w:val="00395034"/>
    <w:rsid w:val="00395759"/>
    <w:rsid w:val="003968E0"/>
    <w:rsid w:val="00396BA1"/>
    <w:rsid w:val="00397483"/>
    <w:rsid w:val="003A0441"/>
    <w:rsid w:val="003A0C6C"/>
    <w:rsid w:val="003A1106"/>
    <w:rsid w:val="003A2DEC"/>
    <w:rsid w:val="003A3369"/>
    <w:rsid w:val="003A3421"/>
    <w:rsid w:val="003A39A2"/>
    <w:rsid w:val="003A44ED"/>
    <w:rsid w:val="003A578E"/>
    <w:rsid w:val="003A60A8"/>
    <w:rsid w:val="003A6A85"/>
    <w:rsid w:val="003A6FBF"/>
    <w:rsid w:val="003B0A24"/>
    <w:rsid w:val="003B0AC5"/>
    <w:rsid w:val="003B2B49"/>
    <w:rsid w:val="003B365C"/>
    <w:rsid w:val="003B37BC"/>
    <w:rsid w:val="003B4721"/>
    <w:rsid w:val="003B58EB"/>
    <w:rsid w:val="003B5BDE"/>
    <w:rsid w:val="003B6F39"/>
    <w:rsid w:val="003B7570"/>
    <w:rsid w:val="003C12E6"/>
    <w:rsid w:val="003C1F57"/>
    <w:rsid w:val="003C20F1"/>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B08"/>
    <w:rsid w:val="003E00E8"/>
    <w:rsid w:val="003E0155"/>
    <w:rsid w:val="003E1040"/>
    <w:rsid w:val="003E1493"/>
    <w:rsid w:val="003E23DF"/>
    <w:rsid w:val="003E2FA1"/>
    <w:rsid w:val="003E512C"/>
    <w:rsid w:val="003E5E9D"/>
    <w:rsid w:val="003E6722"/>
    <w:rsid w:val="003E6B1F"/>
    <w:rsid w:val="003E7D1F"/>
    <w:rsid w:val="003F4C07"/>
    <w:rsid w:val="003F5C48"/>
    <w:rsid w:val="003F7225"/>
    <w:rsid w:val="003F78AD"/>
    <w:rsid w:val="003F7C35"/>
    <w:rsid w:val="00400038"/>
    <w:rsid w:val="004003B3"/>
    <w:rsid w:val="004006FB"/>
    <w:rsid w:val="00400CBE"/>
    <w:rsid w:val="00401938"/>
    <w:rsid w:val="00401B17"/>
    <w:rsid w:val="00404959"/>
    <w:rsid w:val="00404B26"/>
    <w:rsid w:val="00405584"/>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11BA"/>
    <w:rsid w:val="00421E92"/>
    <w:rsid w:val="00422700"/>
    <w:rsid w:val="004229B3"/>
    <w:rsid w:val="00422B58"/>
    <w:rsid w:val="00425621"/>
    <w:rsid w:val="00425DD4"/>
    <w:rsid w:val="004261C3"/>
    <w:rsid w:val="00426A49"/>
    <w:rsid w:val="00426BFE"/>
    <w:rsid w:val="004304EB"/>
    <w:rsid w:val="00431009"/>
    <w:rsid w:val="00431522"/>
    <w:rsid w:val="00431696"/>
    <w:rsid w:val="00431C5B"/>
    <w:rsid w:val="0043266B"/>
    <w:rsid w:val="00432BEC"/>
    <w:rsid w:val="00432C7B"/>
    <w:rsid w:val="00433DA1"/>
    <w:rsid w:val="00434253"/>
    <w:rsid w:val="0043444E"/>
    <w:rsid w:val="00434595"/>
    <w:rsid w:val="00435A20"/>
    <w:rsid w:val="00435DD6"/>
    <w:rsid w:val="00436339"/>
    <w:rsid w:val="004363C5"/>
    <w:rsid w:val="00436446"/>
    <w:rsid w:val="0043693F"/>
    <w:rsid w:val="0043779E"/>
    <w:rsid w:val="00437B2D"/>
    <w:rsid w:val="00440370"/>
    <w:rsid w:val="00440749"/>
    <w:rsid w:val="004417B6"/>
    <w:rsid w:val="0044358B"/>
    <w:rsid w:val="004444F3"/>
    <w:rsid w:val="00444837"/>
    <w:rsid w:val="00445176"/>
    <w:rsid w:val="00446022"/>
    <w:rsid w:val="004464A2"/>
    <w:rsid w:val="00446EDF"/>
    <w:rsid w:val="00447267"/>
    <w:rsid w:val="00451E96"/>
    <w:rsid w:val="004527A3"/>
    <w:rsid w:val="004536A6"/>
    <w:rsid w:val="00453B13"/>
    <w:rsid w:val="00454C5A"/>
    <w:rsid w:val="004560DF"/>
    <w:rsid w:val="00460ACC"/>
    <w:rsid w:val="00461041"/>
    <w:rsid w:val="0046191B"/>
    <w:rsid w:val="00463C4E"/>
    <w:rsid w:val="00464DF0"/>
    <w:rsid w:val="00464F23"/>
    <w:rsid w:val="004661AE"/>
    <w:rsid w:val="00466429"/>
    <w:rsid w:val="00466569"/>
    <w:rsid w:val="00466DB6"/>
    <w:rsid w:val="00470D5D"/>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6B6"/>
    <w:rsid w:val="0048496F"/>
    <w:rsid w:val="00484D1A"/>
    <w:rsid w:val="00484F72"/>
    <w:rsid w:val="0048623A"/>
    <w:rsid w:val="0048674F"/>
    <w:rsid w:val="00486D89"/>
    <w:rsid w:val="004873A5"/>
    <w:rsid w:val="004903B9"/>
    <w:rsid w:val="0049146C"/>
    <w:rsid w:val="0049386A"/>
    <w:rsid w:val="00493EA2"/>
    <w:rsid w:val="00494EAB"/>
    <w:rsid w:val="00496D13"/>
    <w:rsid w:val="00497968"/>
    <w:rsid w:val="004A04AE"/>
    <w:rsid w:val="004A0DF4"/>
    <w:rsid w:val="004A15E0"/>
    <w:rsid w:val="004A1A20"/>
    <w:rsid w:val="004A1EC0"/>
    <w:rsid w:val="004A2088"/>
    <w:rsid w:val="004A20E6"/>
    <w:rsid w:val="004A2592"/>
    <w:rsid w:val="004A3611"/>
    <w:rsid w:val="004A36E8"/>
    <w:rsid w:val="004A4880"/>
    <w:rsid w:val="004A4B7E"/>
    <w:rsid w:val="004A6BA6"/>
    <w:rsid w:val="004A6C76"/>
    <w:rsid w:val="004A6F50"/>
    <w:rsid w:val="004A7070"/>
    <w:rsid w:val="004B0B51"/>
    <w:rsid w:val="004B2466"/>
    <w:rsid w:val="004B2BCB"/>
    <w:rsid w:val="004B37AC"/>
    <w:rsid w:val="004B4071"/>
    <w:rsid w:val="004B5818"/>
    <w:rsid w:val="004B6BC6"/>
    <w:rsid w:val="004C0883"/>
    <w:rsid w:val="004C11B1"/>
    <w:rsid w:val="004C14DD"/>
    <w:rsid w:val="004C1A12"/>
    <w:rsid w:val="004C2062"/>
    <w:rsid w:val="004C2064"/>
    <w:rsid w:val="004C2392"/>
    <w:rsid w:val="004C2A5D"/>
    <w:rsid w:val="004C30F2"/>
    <w:rsid w:val="004C4636"/>
    <w:rsid w:val="004C5AAE"/>
    <w:rsid w:val="004C6BF1"/>
    <w:rsid w:val="004D0DD6"/>
    <w:rsid w:val="004D0F48"/>
    <w:rsid w:val="004D2DC2"/>
    <w:rsid w:val="004D31E0"/>
    <w:rsid w:val="004D371D"/>
    <w:rsid w:val="004D3CC3"/>
    <w:rsid w:val="004D3DED"/>
    <w:rsid w:val="004D4261"/>
    <w:rsid w:val="004D436D"/>
    <w:rsid w:val="004D43CD"/>
    <w:rsid w:val="004D5A3A"/>
    <w:rsid w:val="004D5A59"/>
    <w:rsid w:val="004D6B52"/>
    <w:rsid w:val="004D7B51"/>
    <w:rsid w:val="004E01FB"/>
    <w:rsid w:val="004E33B3"/>
    <w:rsid w:val="004E374A"/>
    <w:rsid w:val="004E40EB"/>
    <w:rsid w:val="004E4670"/>
    <w:rsid w:val="004E4705"/>
    <w:rsid w:val="004E5728"/>
    <w:rsid w:val="004E59F2"/>
    <w:rsid w:val="004E72DB"/>
    <w:rsid w:val="004E7EBF"/>
    <w:rsid w:val="004F0018"/>
    <w:rsid w:val="004F03D7"/>
    <w:rsid w:val="004F0CED"/>
    <w:rsid w:val="004F1367"/>
    <w:rsid w:val="004F2830"/>
    <w:rsid w:val="004F491A"/>
    <w:rsid w:val="004F569A"/>
    <w:rsid w:val="004F5E5A"/>
    <w:rsid w:val="004F7652"/>
    <w:rsid w:val="0050069D"/>
    <w:rsid w:val="005008C4"/>
    <w:rsid w:val="005017C6"/>
    <w:rsid w:val="00501B30"/>
    <w:rsid w:val="00504232"/>
    <w:rsid w:val="005043BA"/>
    <w:rsid w:val="00505274"/>
    <w:rsid w:val="0050647A"/>
    <w:rsid w:val="005075FA"/>
    <w:rsid w:val="0050789A"/>
    <w:rsid w:val="00510A10"/>
    <w:rsid w:val="00511FAD"/>
    <w:rsid w:val="00512410"/>
    <w:rsid w:val="00512970"/>
    <w:rsid w:val="0051359D"/>
    <w:rsid w:val="00513AB2"/>
    <w:rsid w:val="0051426F"/>
    <w:rsid w:val="005153D1"/>
    <w:rsid w:val="005161F1"/>
    <w:rsid w:val="005177CB"/>
    <w:rsid w:val="00520A7F"/>
    <w:rsid w:val="00520AB1"/>
    <w:rsid w:val="00520BA6"/>
    <w:rsid w:val="005210FE"/>
    <w:rsid w:val="00521940"/>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7E0E"/>
    <w:rsid w:val="005409C6"/>
    <w:rsid w:val="00540A4B"/>
    <w:rsid w:val="00541E12"/>
    <w:rsid w:val="00543068"/>
    <w:rsid w:val="00543B35"/>
    <w:rsid w:val="005463EB"/>
    <w:rsid w:val="005471D5"/>
    <w:rsid w:val="00547B44"/>
    <w:rsid w:val="0055053C"/>
    <w:rsid w:val="005505E4"/>
    <w:rsid w:val="00550846"/>
    <w:rsid w:val="0055086F"/>
    <w:rsid w:val="00550D02"/>
    <w:rsid w:val="00551371"/>
    <w:rsid w:val="00551652"/>
    <w:rsid w:val="00552062"/>
    <w:rsid w:val="005526BB"/>
    <w:rsid w:val="00552CD5"/>
    <w:rsid w:val="0055346C"/>
    <w:rsid w:val="0055347E"/>
    <w:rsid w:val="0055530C"/>
    <w:rsid w:val="00555AF5"/>
    <w:rsid w:val="0055625B"/>
    <w:rsid w:val="005572F1"/>
    <w:rsid w:val="0056019E"/>
    <w:rsid w:val="0056100F"/>
    <w:rsid w:val="00561172"/>
    <w:rsid w:val="0056218F"/>
    <w:rsid w:val="00563DE3"/>
    <w:rsid w:val="00565995"/>
    <w:rsid w:val="005660CE"/>
    <w:rsid w:val="00566E26"/>
    <w:rsid w:val="005676C8"/>
    <w:rsid w:val="00570AFC"/>
    <w:rsid w:val="00571E79"/>
    <w:rsid w:val="00572BC6"/>
    <w:rsid w:val="00572D1D"/>
    <w:rsid w:val="00572F6B"/>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3FD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65B8"/>
    <w:rsid w:val="005E66BB"/>
    <w:rsid w:val="005E67B5"/>
    <w:rsid w:val="005E6D79"/>
    <w:rsid w:val="005E7A37"/>
    <w:rsid w:val="005F0061"/>
    <w:rsid w:val="005F05D4"/>
    <w:rsid w:val="005F2CDF"/>
    <w:rsid w:val="005F2CE5"/>
    <w:rsid w:val="005F37FF"/>
    <w:rsid w:val="005F3C2F"/>
    <w:rsid w:val="005F4000"/>
    <w:rsid w:val="005F4117"/>
    <w:rsid w:val="005F656F"/>
    <w:rsid w:val="005F6E85"/>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406F"/>
    <w:rsid w:val="0063481B"/>
    <w:rsid w:val="006355C7"/>
    <w:rsid w:val="00635975"/>
    <w:rsid w:val="00635EAA"/>
    <w:rsid w:val="00636144"/>
    <w:rsid w:val="00637F6C"/>
    <w:rsid w:val="00640E91"/>
    <w:rsid w:val="00641A81"/>
    <w:rsid w:val="00641FEE"/>
    <w:rsid w:val="00643F71"/>
    <w:rsid w:val="0064429C"/>
    <w:rsid w:val="006518FE"/>
    <w:rsid w:val="00651C7D"/>
    <w:rsid w:val="00652C8A"/>
    <w:rsid w:val="006539A4"/>
    <w:rsid w:val="006544E4"/>
    <w:rsid w:val="00654B6D"/>
    <w:rsid w:val="00654E09"/>
    <w:rsid w:val="00655139"/>
    <w:rsid w:val="006559B5"/>
    <w:rsid w:val="00656593"/>
    <w:rsid w:val="006572A1"/>
    <w:rsid w:val="00660B9A"/>
    <w:rsid w:val="00663981"/>
    <w:rsid w:val="00663B26"/>
    <w:rsid w:val="006645B4"/>
    <w:rsid w:val="0066487B"/>
    <w:rsid w:val="00664EBA"/>
    <w:rsid w:val="00665E27"/>
    <w:rsid w:val="00666979"/>
    <w:rsid w:val="00667134"/>
    <w:rsid w:val="006679EB"/>
    <w:rsid w:val="00667DD1"/>
    <w:rsid w:val="00670D42"/>
    <w:rsid w:val="0067101F"/>
    <w:rsid w:val="006711F6"/>
    <w:rsid w:val="0067120F"/>
    <w:rsid w:val="00671771"/>
    <w:rsid w:val="0067213B"/>
    <w:rsid w:val="00672440"/>
    <w:rsid w:val="00672ADE"/>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654"/>
    <w:rsid w:val="00691979"/>
    <w:rsid w:val="00693E4F"/>
    <w:rsid w:val="00695C66"/>
    <w:rsid w:val="00696DCD"/>
    <w:rsid w:val="00697519"/>
    <w:rsid w:val="006A1DBF"/>
    <w:rsid w:val="006A20F7"/>
    <w:rsid w:val="006A34C1"/>
    <w:rsid w:val="006A57B4"/>
    <w:rsid w:val="006A7268"/>
    <w:rsid w:val="006B0127"/>
    <w:rsid w:val="006B01B5"/>
    <w:rsid w:val="006B15FA"/>
    <w:rsid w:val="006B29BB"/>
    <w:rsid w:val="006B2D5B"/>
    <w:rsid w:val="006B3037"/>
    <w:rsid w:val="006B49AC"/>
    <w:rsid w:val="006B5359"/>
    <w:rsid w:val="006B5AB9"/>
    <w:rsid w:val="006B671D"/>
    <w:rsid w:val="006B6995"/>
    <w:rsid w:val="006B7646"/>
    <w:rsid w:val="006C00FF"/>
    <w:rsid w:val="006C0B11"/>
    <w:rsid w:val="006C0DD8"/>
    <w:rsid w:val="006C1E39"/>
    <w:rsid w:val="006C20A6"/>
    <w:rsid w:val="006C2817"/>
    <w:rsid w:val="006C2847"/>
    <w:rsid w:val="006C5827"/>
    <w:rsid w:val="006C6751"/>
    <w:rsid w:val="006C7394"/>
    <w:rsid w:val="006D0515"/>
    <w:rsid w:val="006D1861"/>
    <w:rsid w:val="006D3698"/>
    <w:rsid w:val="006D4497"/>
    <w:rsid w:val="006D4F31"/>
    <w:rsid w:val="006D5C5C"/>
    <w:rsid w:val="006D6588"/>
    <w:rsid w:val="006D7884"/>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189A"/>
    <w:rsid w:val="007030D8"/>
    <w:rsid w:val="00703BC3"/>
    <w:rsid w:val="007048BD"/>
    <w:rsid w:val="00705F39"/>
    <w:rsid w:val="00707C7A"/>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942"/>
    <w:rsid w:val="00726997"/>
    <w:rsid w:val="007277F9"/>
    <w:rsid w:val="00727F9A"/>
    <w:rsid w:val="00730147"/>
    <w:rsid w:val="007303D7"/>
    <w:rsid w:val="00730BB1"/>
    <w:rsid w:val="00730DE3"/>
    <w:rsid w:val="00730F4B"/>
    <w:rsid w:val="00731F69"/>
    <w:rsid w:val="00732317"/>
    <w:rsid w:val="00732D13"/>
    <w:rsid w:val="00733F37"/>
    <w:rsid w:val="0073456E"/>
    <w:rsid w:val="00734838"/>
    <w:rsid w:val="0073525A"/>
    <w:rsid w:val="00735915"/>
    <w:rsid w:val="0073597D"/>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197"/>
    <w:rsid w:val="00745320"/>
    <w:rsid w:val="0075000D"/>
    <w:rsid w:val="00751408"/>
    <w:rsid w:val="00751D15"/>
    <w:rsid w:val="00751E4A"/>
    <w:rsid w:val="0075350E"/>
    <w:rsid w:val="00753A79"/>
    <w:rsid w:val="007547B8"/>
    <w:rsid w:val="007550B5"/>
    <w:rsid w:val="0075517A"/>
    <w:rsid w:val="0075527D"/>
    <w:rsid w:val="00755C42"/>
    <w:rsid w:val="00755E9C"/>
    <w:rsid w:val="00756667"/>
    <w:rsid w:val="007566A0"/>
    <w:rsid w:val="00757857"/>
    <w:rsid w:val="0076088B"/>
    <w:rsid w:val="00760961"/>
    <w:rsid w:val="00760E2B"/>
    <w:rsid w:val="0076201A"/>
    <w:rsid w:val="00762696"/>
    <w:rsid w:val="00762813"/>
    <w:rsid w:val="007629DE"/>
    <w:rsid w:val="00763EE2"/>
    <w:rsid w:val="0076442F"/>
    <w:rsid w:val="00764D36"/>
    <w:rsid w:val="007664D8"/>
    <w:rsid w:val="007673A9"/>
    <w:rsid w:val="007675C2"/>
    <w:rsid w:val="0077000A"/>
    <w:rsid w:val="007707F2"/>
    <w:rsid w:val="00770A7E"/>
    <w:rsid w:val="00771935"/>
    <w:rsid w:val="00771B84"/>
    <w:rsid w:val="00772D6A"/>
    <w:rsid w:val="00773016"/>
    <w:rsid w:val="007745EE"/>
    <w:rsid w:val="00774786"/>
    <w:rsid w:val="00774AD7"/>
    <w:rsid w:val="00775132"/>
    <w:rsid w:val="00775F0B"/>
    <w:rsid w:val="00775F1D"/>
    <w:rsid w:val="0077640D"/>
    <w:rsid w:val="00776733"/>
    <w:rsid w:val="0077748C"/>
    <w:rsid w:val="00777A07"/>
    <w:rsid w:val="00780428"/>
    <w:rsid w:val="007805F5"/>
    <w:rsid w:val="00780922"/>
    <w:rsid w:val="00781151"/>
    <w:rsid w:val="00781182"/>
    <w:rsid w:val="00782132"/>
    <w:rsid w:val="00784C0F"/>
    <w:rsid w:val="00785C6E"/>
    <w:rsid w:val="00785FC5"/>
    <w:rsid w:val="007861B9"/>
    <w:rsid w:val="007861EB"/>
    <w:rsid w:val="007876EC"/>
    <w:rsid w:val="00790DCA"/>
    <w:rsid w:val="0079137C"/>
    <w:rsid w:val="0079287F"/>
    <w:rsid w:val="007931CB"/>
    <w:rsid w:val="0079362A"/>
    <w:rsid w:val="00795062"/>
    <w:rsid w:val="00796044"/>
    <w:rsid w:val="00796CFE"/>
    <w:rsid w:val="00797789"/>
    <w:rsid w:val="00797BF5"/>
    <w:rsid w:val="007A02CD"/>
    <w:rsid w:val="007A0711"/>
    <w:rsid w:val="007A0773"/>
    <w:rsid w:val="007A084A"/>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0C7F"/>
    <w:rsid w:val="007B13CF"/>
    <w:rsid w:val="007B16D1"/>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0C4"/>
    <w:rsid w:val="007C79DF"/>
    <w:rsid w:val="007C7B80"/>
    <w:rsid w:val="007D0756"/>
    <w:rsid w:val="007D106F"/>
    <w:rsid w:val="007D111E"/>
    <w:rsid w:val="007D1A89"/>
    <w:rsid w:val="007D3616"/>
    <w:rsid w:val="007D4149"/>
    <w:rsid w:val="007D4683"/>
    <w:rsid w:val="007D47F8"/>
    <w:rsid w:val="007D6C3B"/>
    <w:rsid w:val="007D79BC"/>
    <w:rsid w:val="007E161C"/>
    <w:rsid w:val="007E2075"/>
    <w:rsid w:val="007E22CB"/>
    <w:rsid w:val="007E2458"/>
    <w:rsid w:val="007E4C29"/>
    <w:rsid w:val="007E519D"/>
    <w:rsid w:val="007E52A0"/>
    <w:rsid w:val="007E5868"/>
    <w:rsid w:val="007E5E51"/>
    <w:rsid w:val="007E62EA"/>
    <w:rsid w:val="007E6318"/>
    <w:rsid w:val="007E6CD7"/>
    <w:rsid w:val="007F1AC4"/>
    <w:rsid w:val="007F1C3A"/>
    <w:rsid w:val="007F3086"/>
    <w:rsid w:val="007F3BC3"/>
    <w:rsid w:val="007F452F"/>
    <w:rsid w:val="007F4B4F"/>
    <w:rsid w:val="007F505A"/>
    <w:rsid w:val="007F67B1"/>
    <w:rsid w:val="00800922"/>
    <w:rsid w:val="00801239"/>
    <w:rsid w:val="0080164D"/>
    <w:rsid w:val="00801BF9"/>
    <w:rsid w:val="008028D1"/>
    <w:rsid w:val="0080292A"/>
    <w:rsid w:val="008047BE"/>
    <w:rsid w:val="00804CF8"/>
    <w:rsid w:val="008051AE"/>
    <w:rsid w:val="00806E9E"/>
    <w:rsid w:val="00806F64"/>
    <w:rsid w:val="00810173"/>
    <w:rsid w:val="008101CF"/>
    <w:rsid w:val="008106BA"/>
    <w:rsid w:val="00811C80"/>
    <w:rsid w:val="008123E2"/>
    <w:rsid w:val="00812EF9"/>
    <w:rsid w:val="0081327D"/>
    <w:rsid w:val="00813400"/>
    <w:rsid w:val="00813C28"/>
    <w:rsid w:val="008143FB"/>
    <w:rsid w:val="00814F77"/>
    <w:rsid w:val="00814F8D"/>
    <w:rsid w:val="0081563B"/>
    <w:rsid w:val="00816448"/>
    <w:rsid w:val="008169CB"/>
    <w:rsid w:val="0082082C"/>
    <w:rsid w:val="00820880"/>
    <w:rsid w:val="00822A7F"/>
    <w:rsid w:val="00822DC7"/>
    <w:rsid w:val="008240DF"/>
    <w:rsid w:val="008248BA"/>
    <w:rsid w:val="00824A66"/>
    <w:rsid w:val="00824B99"/>
    <w:rsid w:val="0082558D"/>
    <w:rsid w:val="008256FE"/>
    <w:rsid w:val="00826446"/>
    <w:rsid w:val="00827022"/>
    <w:rsid w:val="00827A05"/>
    <w:rsid w:val="008306E8"/>
    <w:rsid w:val="00832396"/>
    <w:rsid w:val="008326CC"/>
    <w:rsid w:val="00832D7C"/>
    <w:rsid w:val="00832EE9"/>
    <w:rsid w:val="00833A27"/>
    <w:rsid w:val="008358F8"/>
    <w:rsid w:val="008371BA"/>
    <w:rsid w:val="0084088B"/>
    <w:rsid w:val="0084469D"/>
    <w:rsid w:val="00845ED0"/>
    <w:rsid w:val="00846273"/>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F9E"/>
    <w:rsid w:val="008573FE"/>
    <w:rsid w:val="008574C1"/>
    <w:rsid w:val="00861A29"/>
    <w:rsid w:val="00861FE8"/>
    <w:rsid w:val="00862F0B"/>
    <w:rsid w:val="008634E5"/>
    <w:rsid w:val="00864E86"/>
    <w:rsid w:val="00865EDE"/>
    <w:rsid w:val="008666D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24D6"/>
    <w:rsid w:val="008929ED"/>
    <w:rsid w:val="008933B3"/>
    <w:rsid w:val="008936DF"/>
    <w:rsid w:val="00893AC5"/>
    <w:rsid w:val="00894544"/>
    <w:rsid w:val="008A01ED"/>
    <w:rsid w:val="008A1BD3"/>
    <w:rsid w:val="008A3FC5"/>
    <w:rsid w:val="008A4136"/>
    <w:rsid w:val="008A4204"/>
    <w:rsid w:val="008A497D"/>
    <w:rsid w:val="008A540E"/>
    <w:rsid w:val="008A6F11"/>
    <w:rsid w:val="008A71FD"/>
    <w:rsid w:val="008A771D"/>
    <w:rsid w:val="008A7C08"/>
    <w:rsid w:val="008A7E04"/>
    <w:rsid w:val="008B0057"/>
    <w:rsid w:val="008B15FB"/>
    <w:rsid w:val="008B316C"/>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E1A"/>
    <w:rsid w:val="008D0F8F"/>
    <w:rsid w:val="008D1DBC"/>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434"/>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7FD2"/>
    <w:rsid w:val="00930BC8"/>
    <w:rsid w:val="00930F7D"/>
    <w:rsid w:val="00931147"/>
    <w:rsid w:val="0093182E"/>
    <w:rsid w:val="009322DC"/>
    <w:rsid w:val="009324AA"/>
    <w:rsid w:val="00933473"/>
    <w:rsid w:val="00933A5F"/>
    <w:rsid w:val="0093454F"/>
    <w:rsid w:val="009363BC"/>
    <w:rsid w:val="0093660F"/>
    <w:rsid w:val="00936ABB"/>
    <w:rsid w:val="00936ABE"/>
    <w:rsid w:val="00936BCF"/>
    <w:rsid w:val="009376C6"/>
    <w:rsid w:val="00937FB4"/>
    <w:rsid w:val="00940EFD"/>
    <w:rsid w:val="0094197C"/>
    <w:rsid w:val="0094289C"/>
    <w:rsid w:val="00942BD0"/>
    <w:rsid w:val="00942C9B"/>
    <w:rsid w:val="0094368D"/>
    <w:rsid w:val="00943BE7"/>
    <w:rsid w:val="00943F4E"/>
    <w:rsid w:val="00943FD4"/>
    <w:rsid w:val="00944183"/>
    <w:rsid w:val="0094445B"/>
    <w:rsid w:val="009452C6"/>
    <w:rsid w:val="00945541"/>
    <w:rsid w:val="00945654"/>
    <w:rsid w:val="00946857"/>
    <w:rsid w:val="00946F38"/>
    <w:rsid w:val="00947FC3"/>
    <w:rsid w:val="00950CE2"/>
    <w:rsid w:val="00951A36"/>
    <w:rsid w:val="009520D7"/>
    <w:rsid w:val="0095280A"/>
    <w:rsid w:val="00952A9E"/>
    <w:rsid w:val="009533B8"/>
    <w:rsid w:val="00955508"/>
    <w:rsid w:val="009562C3"/>
    <w:rsid w:val="009564F2"/>
    <w:rsid w:val="00957763"/>
    <w:rsid w:val="00957D11"/>
    <w:rsid w:val="00957E34"/>
    <w:rsid w:val="00957F3E"/>
    <w:rsid w:val="0096069A"/>
    <w:rsid w:val="009612EE"/>
    <w:rsid w:val="00961918"/>
    <w:rsid w:val="00961CDC"/>
    <w:rsid w:val="00961E44"/>
    <w:rsid w:val="00962043"/>
    <w:rsid w:val="00962244"/>
    <w:rsid w:val="00962ED5"/>
    <w:rsid w:val="0096387B"/>
    <w:rsid w:val="00966AFD"/>
    <w:rsid w:val="00966F4D"/>
    <w:rsid w:val="00970A39"/>
    <w:rsid w:val="00970E0C"/>
    <w:rsid w:val="00972022"/>
    <w:rsid w:val="00972CA2"/>
    <w:rsid w:val="00972D18"/>
    <w:rsid w:val="009738B3"/>
    <w:rsid w:val="00974450"/>
    <w:rsid w:val="00976249"/>
    <w:rsid w:val="00976CD5"/>
    <w:rsid w:val="0097772A"/>
    <w:rsid w:val="009808A8"/>
    <w:rsid w:val="00982E00"/>
    <w:rsid w:val="00985492"/>
    <w:rsid w:val="00985589"/>
    <w:rsid w:val="00987330"/>
    <w:rsid w:val="00987554"/>
    <w:rsid w:val="00991CF3"/>
    <w:rsid w:val="009925AC"/>
    <w:rsid w:val="0099276E"/>
    <w:rsid w:val="009928DF"/>
    <w:rsid w:val="00992DEE"/>
    <w:rsid w:val="00992EB9"/>
    <w:rsid w:val="009941BD"/>
    <w:rsid w:val="009949D5"/>
    <w:rsid w:val="00994B67"/>
    <w:rsid w:val="00996E60"/>
    <w:rsid w:val="00997413"/>
    <w:rsid w:val="00997548"/>
    <w:rsid w:val="009A00B9"/>
    <w:rsid w:val="009A0A41"/>
    <w:rsid w:val="009A11C5"/>
    <w:rsid w:val="009A2647"/>
    <w:rsid w:val="009A3325"/>
    <w:rsid w:val="009A4103"/>
    <w:rsid w:val="009A4288"/>
    <w:rsid w:val="009A4BD9"/>
    <w:rsid w:val="009A5397"/>
    <w:rsid w:val="009A5566"/>
    <w:rsid w:val="009A6216"/>
    <w:rsid w:val="009B02C5"/>
    <w:rsid w:val="009B02C6"/>
    <w:rsid w:val="009B049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F4C"/>
    <w:rsid w:val="009E12ED"/>
    <w:rsid w:val="009E2AA3"/>
    <w:rsid w:val="009E3215"/>
    <w:rsid w:val="009E4666"/>
    <w:rsid w:val="009E5188"/>
    <w:rsid w:val="009E5711"/>
    <w:rsid w:val="009E5D98"/>
    <w:rsid w:val="009E68FC"/>
    <w:rsid w:val="009E6B8D"/>
    <w:rsid w:val="009E72A6"/>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1DE3"/>
    <w:rsid w:val="00A02DEB"/>
    <w:rsid w:val="00A054C7"/>
    <w:rsid w:val="00A0598E"/>
    <w:rsid w:val="00A062F4"/>
    <w:rsid w:val="00A06C32"/>
    <w:rsid w:val="00A077AC"/>
    <w:rsid w:val="00A0792B"/>
    <w:rsid w:val="00A112EA"/>
    <w:rsid w:val="00A1236B"/>
    <w:rsid w:val="00A139FA"/>
    <w:rsid w:val="00A14DBF"/>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1ED0"/>
    <w:rsid w:val="00A3313D"/>
    <w:rsid w:val="00A337AF"/>
    <w:rsid w:val="00A3396C"/>
    <w:rsid w:val="00A3596B"/>
    <w:rsid w:val="00A35A99"/>
    <w:rsid w:val="00A35DEC"/>
    <w:rsid w:val="00A35E8E"/>
    <w:rsid w:val="00A36369"/>
    <w:rsid w:val="00A37370"/>
    <w:rsid w:val="00A41128"/>
    <w:rsid w:val="00A429A0"/>
    <w:rsid w:val="00A434D1"/>
    <w:rsid w:val="00A442EF"/>
    <w:rsid w:val="00A446F7"/>
    <w:rsid w:val="00A452A4"/>
    <w:rsid w:val="00A459FF"/>
    <w:rsid w:val="00A464F7"/>
    <w:rsid w:val="00A4724A"/>
    <w:rsid w:val="00A5141F"/>
    <w:rsid w:val="00A51B01"/>
    <w:rsid w:val="00A52A57"/>
    <w:rsid w:val="00A54DB8"/>
    <w:rsid w:val="00A55127"/>
    <w:rsid w:val="00A55244"/>
    <w:rsid w:val="00A55766"/>
    <w:rsid w:val="00A5585E"/>
    <w:rsid w:val="00A55983"/>
    <w:rsid w:val="00A55D15"/>
    <w:rsid w:val="00A564C9"/>
    <w:rsid w:val="00A6089F"/>
    <w:rsid w:val="00A60D66"/>
    <w:rsid w:val="00A61013"/>
    <w:rsid w:val="00A63C43"/>
    <w:rsid w:val="00A6411A"/>
    <w:rsid w:val="00A656AE"/>
    <w:rsid w:val="00A656D1"/>
    <w:rsid w:val="00A661C6"/>
    <w:rsid w:val="00A666E6"/>
    <w:rsid w:val="00A70D26"/>
    <w:rsid w:val="00A7159A"/>
    <w:rsid w:val="00A734E2"/>
    <w:rsid w:val="00A73BB9"/>
    <w:rsid w:val="00A742AB"/>
    <w:rsid w:val="00A7440A"/>
    <w:rsid w:val="00A74E79"/>
    <w:rsid w:val="00A763B5"/>
    <w:rsid w:val="00A76557"/>
    <w:rsid w:val="00A76AE7"/>
    <w:rsid w:val="00A76D4D"/>
    <w:rsid w:val="00A77027"/>
    <w:rsid w:val="00A77097"/>
    <w:rsid w:val="00A77931"/>
    <w:rsid w:val="00A77EB4"/>
    <w:rsid w:val="00A80CB3"/>
    <w:rsid w:val="00A80E82"/>
    <w:rsid w:val="00A81338"/>
    <w:rsid w:val="00A81EC5"/>
    <w:rsid w:val="00A82351"/>
    <w:rsid w:val="00A826B3"/>
    <w:rsid w:val="00A82E42"/>
    <w:rsid w:val="00A83620"/>
    <w:rsid w:val="00A83FE6"/>
    <w:rsid w:val="00A85131"/>
    <w:rsid w:val="00A85288"/>
    <w:rsid w:val="00A85C92"/>
    <w:rsid w:val="00A85DF8"/>
    <w:rsid w:val="00A85FED"/>
    <w:rsid w:val="00A86B3B"/>
    <w:rsid w:val="00A909A4"/>
    <w:rsid w:val="00A95ADF"/>
    <w:rsid w:val="00A95F15"/>
    <w:rsid w:val="00A96585"/>
    <w:rsid w:val="00A97742"/>
    <w:rsid w:val="00A97FF7"/>
    <w:rsid w:val="00AA0901"/>
    <w:rsid w:val="00AA0BEE"/>
    <w:rsid w:val="00AA0C84"/>
    <w:rsid w:val="00AA256A"/>
    <w:rsid w:val="00AA39D3"/>
    <w:rsid w:val="00AA4495"/>
    <w:rsid w:val="00AA5A56"/>
    <w:rsid w:val="00AA607A"/>
    <w:rsid w:val="00AA6C18"/>
    <w:rsid w:val="00AA7762"/>
    <w:rsid w:val="00AA7D0A"/>
    <w:rsid w:val="00AB1A95"/>
    <w:rsid w:val="00AB2521"/>
    <w:rsid w:val="00AB28BC"/>
    <w:rsid w:val="00AB29AE"/>
    <w:rsid w:val="00AB3860"/>
    <w:rsid w:val="00AB3E11"/>
    <w:rsid w:val="00AB4E5A"/>
    <w:rsid w:val="00AB54B6"/>
    <w:rsid w:val="00AB5D7B"/>
    <w:rsid w:val="00AB62F1"/>
    <w:rsid w:val="00AB6533"/>
    <w:rsid w:val="00AB6C50"/>
    <w:rsid w:val="00AC0392"/>
    <w:rsid w:val="00AC0A50"/>
    <w:rsid w:val="00AC11C8"/>
    <w:rsid w:val="00AC168F"/>
    <w:rsid w:val="00AC247F"/>
    <w:rsid w:val="00AC250A"/>
    <w:rsid w:val="00AC280E"/>
    <w:rsid w:val="00AC2AE6"/>
    <w:rsid w:val="00AC2FDB"/>
    <w:rsid w:val="00AC3A29"/>
    <w:rsid w:val="00AC40B0"/>
    <w:rsid w:val="00AC4EDC"/>
    <w:rsid w:val="00AC5690"/>
    <w:rsid w:val="00AC6046"/>
    <w:rsid w:val="00AC747C"/>
    <w:rsid w:val="00AC777F"/>
    <w:rsid w:val="00AD300E"/>
    <w:rsid w:val="00AD44FC"/>
    <w:rsid w:val="00AD5C6D"/>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6D"/>
    <w:rsid w:val="00AF16FF"/>
    <w:rsid w:val="00AF1BBB"/>
    <w:rsid w:val="00AF2390"/>
    <w:rsid w:val="00AF5211"/>
    <w:rsid w:val="00AF59C6"/>
    <w:rsid w:val="00AF5AEA"/>
    <w:rsid w:val="00AF5C09"/>
    <w:rsid w:val="00AF5CB0"/>
    <w:rsid w:val="00AF7075"/>
    <w:rsid w:val="00AF76EA"/>
    <w:rsid w:val="00B02605"/>
    <w:rsid w:val="00B034F2"/>
    <w:rsid w:val="00B0422F"/>
    <w:rsid w:val="00B04FAC"/>
    <w:rsid w:val="00B051E0"/>
    <w:rsid w:val="00B05B0E"/>
    <w:rsid w:val="00B05D26"/>
    <w:rsid w:val="00B066C8"/>
    <w:rsid w:val="00B06A3A"/>
    <w:rsid w:val="00B06AE0"/>
    <w:rsid w:val="00B0717E"/>
    <w:rsid w:val="00B07CA0"/>
    <w:rsid w:val="00B101E1"/>
    <w:rsid w:val="00B10525"/>
    <w:rsid w:val="00B13EE6"/>
    <w:rsid w:val="00B14C42"/>
    <w:rsid w:val="00B16452"/>
    <w:rsid w:val="00B172FB"/>
    <w:rsid w:val="00B2082A"/>
    <w:rsid w:val="00B20BCF"/>
    <w:rsid w:val="00B2215E"/>
    <w:rsid w:val="00B22172"/>
    <w:rsid w:val="00B22A2F"/>
    <w:rsid w:val="00B22D3C"/>
    <w:rsid w:val="00B22DCE"/>
    <w:rsid w:val="00B239FD"/>
    <w:rsid w:val="00B265B5"/>
    <w:rsid w:val="00B267F8"/>
    <w:rsid w:val="00B27482"/>
    <w:rsid w:val="00B27CCA"/>
    <w:rsid w:val="00B3093B"/>
    <w:rsid w:val="00B30B2B"/>
    <w:rsid w:val="00B313C2"/>
    <w:rsid w:val="00B3149C"/>
    <w:rsid w:val="00B33BC5"/>
    <w:rsid w:val="00B34421"/>
    <w:rsid w:val="00B3636A"/>
    <w:rsid w:val="00B36593"/>
    <w:rsid w:val="00B37187"/>
    <w:rsid w:val="00B37E84"/>
    <w:rsid w:val="00B41C49"/>
    <w:rsid w:val="00B43F08"/>
    <w:rsid w:val="00B4450F"/>
    <w:rsid w:val="00B451C4"/>
    <w:rsid w:val="00B46474"/>
    <w:rsid w:val="00B47E98"/>
    <w:rsid w:val="00B51A93"/>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627F"/>
    <w:rsid w:val="00B66C0C"/>
    <w:rsid w:val="00B6732C"/>
    <w:rsid w:val="00B67DFF"/>
    <w:rsid w:val="00B70BC4"/>
    <w:rsid w:val="00B717EB"/>
    <w:rsid w:val="00B72770"/>
    <w:rsid w:val="00B728B2"/>
    <w:rsid w:val="00B72A19"/>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769C"/>
    <w:rsid w:val="00B87956"/>
    <w:rsid w:val="00B87F79"/>
    <w:rsid w:val="00B91BBE"/>
    <w:rsid w:val="00B930C2"/>
    <w:rsid w:val="00B941E4"/>
    <w:rsid w:val="00B945AE"/>
    <w:rsid w:val="00B94CD2"/>
    <w:rsid w:val="00B96239"/>
    <w:rsid w:val="00B96462"/>
    <w:rsid w:val="00B96B3D"/>
    <w:rsid w:val="00B96C19"/>
    <w:rsid w:val="00B9718F"/>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B85"/>
    <w:rsid w:val="00BC1D11"/>
    <w:rsid w:val="00BC46FB"/>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E0620"/>
    <w:rsid w:val="00BE18C1"/>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4034"/>
    <w:rsid w:val="00C04A0D"/>
    <w:rsid w:val="00C05483"/>
    <w:rsid w:val="00C06303"/>
    <w:rsid w:val="00C06D6F"/>
    <w:rsid w:val="00C06FD3"/>
    <w:rsid w:val="00C109A0"/>
    <w:rsid w:val="00C121FC"/>
    <w:rsid w:val="00C139B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1634"/>
    <w:rsid w:val="00C325C9"/>
    <w:rsid w:val="00C329B8"/>
    <w:rsid w:val="00C33671"/>
    <w:rsid w:val="00C351E2"/>
    <w:rsid w:val="00C357C0"/>
    <w:rsid w:val="00C357CD"/>
    <w:rsid w:val="00C365E0"/>
    <w:rsid w:val="00C37CC1"/>
    <w:rsid w:val="00C40145"/>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5FB5"/>
    <w:rsid w:val="00C566A7"/>
    <w:rsid w:val="00C56875"/>
    <w:rsid w:val="00C5750D"/>
    <w:rsid w:val="00C5763F"/>
    <w:rsid w:val="00C57B92"/>
    <w:rsid w:val="00C603AE"/>
    <w:rsid w:val="00C60C7E"/>
    <w:rsid w:val="00C6131D"/>
    <w:rsid w:val="00C615B2"/>
    <w:rsid w:val="00C61CD4"/>
    <w:rsid w:val="00C6364A"/>
    <w:rsid w:val="00C63A6D"/>
    <w:rsid w:val="00C63B84"/>
    <w:rsid w:val="00C63D94"/>
    <w:rsid w:val="00C64843"/>
    <w:rsid w:val="00C64CA2"/>
    <w:rsid w:val="00C65BDE"/>
    <w:rsid w:val="00C66678"/>
    <w:rsid w:val="00C66A12"/>
    <w:rsid w:val="00C66A6B"/>
    <w:rsid w:val="00C66F07"/>
    <w:rsid w:val="00C70918"/>
    <w:rsid w:val="00C720AD"/>
    <w:rsid w:val="00C72737"/>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2A8F"/>
    <w:rsid w:val="00C92C36"/>
    <w:rsid w:val="00C935EA"/>
    <w:rsid w:val="00C940A1"/>
    <w:rsid w:val="00C94311"/>
    <w:rsid w:val="00C94A81"/>
    <w:rsid w:val="00C95A25"/>
    <w:rsid w:val="00C9655B"/>
    <w:rsid w:val="00C9782A"/>
    <w:rsid w:val="00C97F6E"/>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6FA1"/>
    <w:rsid w:val="00CB7489"/>
    <w:rsid w:val="00CC12F1"/>
    <w:rsid w:val="00CC140E"/>
    <w:rsid w:val="00CC425A"/>
    <w:rsid w:val="00CC4F9F"/>
    <w:rsid w:val="00CC5C31"/>
    <w:rsid w:val="00CC739B"/>
    <w:rsid w:val="00CC7AB6"/>
    <w:rsid w:val="00CD0236"/>
    <w:rsid w:val="00CD04EF"/>
    <w:rsid w:val="00CD0886"/>
    <w:rsid w:val="00CD0A77"/>
    <w:rsid w:val="00CD120E"/>
    <w:rsid w:val="00CD1344"/>
    <w:rsid w:val="00CD21D9"/>
    <w:rsid w:val="00CD2B19"/>
    <w:rsid w:val="00CD2C3D"/>
    <w:rsid w:val="00CD31C2"/>
    <w:rsid w:val="00CD4228"/>
    <w:rsid w:val="00CD50A0"/>
    <w:rsid w:val="00CE15B8"/>
    <w:rsid w:val="00CE16AB"/>
    <w:rsid w:val="00CE16D1"/>
    <w:rsid w:val="00CE25A2"/>
    <w:rsid w:val="00CE2CC8"/>
    <w:rsid w:val="00CE3B13"/>
    <w:rsid w:val="00CE3F45"/>
    <w:rsid w:val="00CE3F6D"/>
    <w:rsid w:val="00CE407C"/>
    <w:rsid w:val="00CE413F"/>
    <w:rsid w:val="00CE561C"/>
    <w:rsid w:val="00CE6BC7"/>
    <w:rsid w:val="00CE7C64"/>
    <w:rsid w:val="00CF0678"/>
    <w:rsid w:val="00CF12B7"/>
    <w:rsid w:val="00CF1580"/>
    <w:rsid w:val="00CF18FA"/>
    <w:rsid w:val="00CF1AD7"/>
    <w:rsid w:val="00CF2A4C"/>
    <w:rsid w:val="00CF42BC"/>
    <w:rsid w:val="00CF4BB0"/>
    <w:rsid w:val="00CF65DB"/>
    <w:rsid w:val="00CF6ACF"/>
    <w:rsid w:val="00CF7288"/>
    <w:rsid w:val="00CF7456"/>
    <w:rsid w:val="00D00E1B"/>
    <w:rsid w:val="00D0147C"/>
    <w:rsid w:val="00D01A46"/>
    <w:rsid w:val="00D03309"/>
    <w:rsid w:val="00D04AB7"/>
    <w:rsid w:val="00D058E2"/>
    <w:rsid w:val="00D06575"/>
    <w:rsid w:val="00D06888"/>
    <w:rsid w:val="00D068F5"/>
    <w:rsid w:val="00D11047"/>
    <w:rsid w:val="00D11BF6"/>
    <w:rsid w:val="00D12E35"/>
    <w:rsid w:val="00D133D1"/>
    <w:rsid w:val="00D16097"/>
    <w:rsid w:val="00D1729D"/>
    <w:rsid w:val="00D17EA8"/>
    <w:rsid w:val="00D17F25"/>
    <w:rsid w:val="00D2266E"/>
    <w:rsid w:val="00D22CAB"/>
    <w:rsid w:val="00D250D3"/>
    <w:rsid w:val="00D25374"/>
    <w:rsid w:val="00D26990"/>
    <w:rsid w:val="00D3077F"/>
    <w:rsid w:val="00D31032"/>
    <w:rsid w:val="00D318EC"/>
    <w:rsid w:val="00D32AFD"/>
    <w:rsid w:val="00D32C88"/>
    <w:rsid w:val="00D335F0"/>
    <w:rsid w:val="00D3408F"/>
    <w:rsid w:val="00D34185"/>
    <w:rsid w:val="00D3584A"/>
    <w:rsid w:val="00D4039C"/>
    <w:rsid w:val="00D409BD"/>
    <w:rsid w:val="00D41446"/>
    <w:rsid w:val="00D41BB5"/>
    <w:rsid w:val="00D432CE"/>
    <w:rsid w:val="00D433AF"/>
    <w:rsid w:val="00D4508E"/>
    <w:rsid w:val="00D45940"/>
    <w:rsid w:val="00D45AC4"/>
    <w:rsid w:val="00D45D17"/>
    <w:rsid w:val="00D4661B"/>
    <w:rsid w:val="00D47DD7"/>
    <w:rsid w:val="00D5078D"/>
    <w:rsid w:val="00D50FD4"/>
    <w:rsid w:val="00D515F5"/>
    <w:rsid w:val="00D51FB5"/>
    <w:rsid w:val="00D5246A"/>
    <w:rsid w:val="00D52C55"/>
    <w:rsid w:val="00D5412F"/>
    <w:rsid w:val="00D54A07"/>
    <w:rsid w:val="00D55697"/>
    <w:rsid w:val="00D55969"/>
    <w:rsid w:val="00D55A31"/>
    <w:rsid w:val="00D55EBE"/>
    <w:rsid w:val="00D5639A"/>
    <w:rsid w:val="00D5680D"/>
    <w:rsid w:val="00D56B35"/>
    <w:rsid w:val="00D576D0"/>
    <w:rsid w:val="00D57A03"/>
    <w:rsid w:val="00D605D9"/>
    <w:rsid w:val="00D60FA5"/>
    <w:rsid w:val="00D6129A"/>
    <w:rsid w:val="00D618C2"/>
    <w:rsid w:val="00D61BF2"/>
    <w:rsid w:val="00D61ED3"/>
    <w:rsid w:val="00D62727"/>
    <w:rsid w:val="00D64131"/>
    <w:rsid w:val="00D65A90"/>
    <w:rsid w:val="00D66A2A"/>
    <w:rsid w:val="00D66FD0"/>
    <w:rsid w:val="00D674D0"/>
    <w:rsid w:val="00D7090C"/>
    <w:rsid w:val="00D70E43"/>
    <w:rsid w:val="00D731A8"/>
    <w:rsid w:val="00D73A9E"/>
    <w:rsid w:val="00D7485C"/>
    <w:rsid w:val="00D74CCC"/>
    <w:rsid w:val="00D7503E"/>
    <w:rsid w:val="00D75EEB"/>
    <w:rsid w:val="00D762B6"/>
    <w:rsid w:val="00D776E6"/>
    <w:rsid w:val="00D81276"/>
    <w:rsid w:val="00D817D1"/>
    <w:rsid w:val="00D819D2"/>
    <w:rsid w:val="00D820E0"/>
    <w:rsid w:val="00D82477"/>
    <w:rsid w:val="00D82D5B"/>
    <w:rsid w:val="00D8311E"/>
    <w:rsid w:val="00D8374C"/>
    <w:rsid w:val="00D83AD7"/>
    <w:rsid w:val="00D83B8D"/>
    <w:rsid w:val="00D841A2"/>
    <w:rsid w:val="00D84B4C"/>
    <w:rsid w:val="00D84FFA"/>
    <w:rsid w:val="00D86722"/>
    <w:rsid w:val="00D8683E"/>
    <w:rsid w:val="00D86EA3"/>
    <w:rsid w:val="00D87DB4"/>
    <w:rsid w:val="00D95308"/>
    <w:rsid w:val="00D973F4"/>
    <w:rsid w:val="00DA0A28"/>
    <w:rsid w:val="00DA10AB"/>
    <w:rsid w:val="00DA2291"/>
    <w:rsid w:val="00DA2BBF"/>
    <w:rsid w:val="00DA4A7D"/>
    <w:rsid w:val="00DA4B91"/>
    <w:rsid w:val="00DA5586"/>
    <w:rsid w:val="00DA58E1"/>
    <w:rsid w:val="00DA60D1"/>
    <w:rsid w:val="00DA6653"/>
    <w:rsid w:val="00DA6B1C"/>
    <w:rsid w:val="00DA785D"/>
    <w:rsid w:val="00DA7CFC"/>
    <w:rsid w:val="00DB033B"/>
    <w:rsid w:val="00DB10EB"/>
    <w:rsid w:val="00DB287F"/>
    <w:rsid w:val="00DB2D6F"/>
    <w:rsid w:val="00DB38B1"/>
    <w:rsid w:val="00DB40A9"/>
    <w:rsid w:val="00DB43AC"/>
    <w:rsid w:val="00DB4B94"/>
    <w:rsid w:val="00DB530A"/>
    <w:rsid w:val="00DB5C5D"/>
    <w:rsid w:val="00DB6DC4"/>
    <w:rsid w:val="00DB7475"/>
    <w:rsid w:val="00DC01D7"/>
    <w:rsid w:val="00DC0446"/>
    <w:rsid w:val="00DC145F"/>
    <w:rsid w:val="00DC25C9"/>
    <w:rsid w:val="00DC25CA"/>
    <w:rsid w:val="00DC2905"/>
    <w:rsid w:val="00DC3CBA"/>
    <w:rsid w:val="00DC3EB1"/>
    <w:rsid w:val="00DC4827"/>
    <w:rsid w:val="00DC5BB6"/>
    <w:rsid w:val="00DC6C18"/>
    <w:rsid w:val="00DC6DC3"/>
    <w:rsid w:val="00DD1FF9"/>
    <w:rsid w:val="00DD2CBF"/>
    <w:rsid w:val="00DD2D6A"/>
    <w:rsid w:val="00DD3C2E"/>
    <w:rsid w:val="00DD3E58"/>
    <w:rsid w:val="00DD4186"/>
    <w:rsid w:val="00DD446D"/>
    <w:rsid w:val="00DD6581"/>
    <w:rsid w:val="00DD719F"/>
    <w:rsid w:val="00DD7F34"/>
    <w:rsid w:val="00DE0037"/>
    <w:rsid w:val="00DE178B"/>
    <w:rsid w:val="00DE1BF1"/>
    <w:rsid w:val="00DE2078"/>
    <w:rsid w:val="00DE2BB0"/>
    <w:rsid w:val="00DE414A"/>
    <w:rsid w:val="00DE510F"/>
    <w:rsid w:val="00DE6EC8"/>
    <w:rsid w:val="00DE7B1F"/>
    <w:rsid w:val="00DF1D56"/>
    <w:rsid w:val="00DF27AB"/>
    <w:rsid w:val="00DF326B"/>
    <w:rsid w:val="00DF35AE"/>
    <w:rsid w:val="00DF453B"/>
    <w:rsid w:val="00DF51E7"/>
    <w:rsid w:val="00DF57BA"/>
    <w:rsid w:val="00DF60E6"/>
    <w:rsid w:val="00DF68E5"/>
    <w:rsid w:val="00E00677"/>
    <w:rsid w:val="00E00CC2"/>
    <w:rsid w:val="00E027ED"/>
    <w:rsid w:val="00E04152"/>
    <w:rsid w:val="00E0577C"/>
    <w:rsid w:val="00E0662F"/>
    <w:rsid w:val="00E07510"/>
    <w:rsid w:val="00E106D0"/>
    <w:rsid w:val="00E1115F"/>
    <w:rsid w:val="00E12249"/>
    <w:rsid w:val="00E1363C"/>
    <w:rsid w:val="00E1385F"/>
    <w:rsid w:val="00E16CD2"/>
    <w:rsid w:val="00E170DF"/>
    <w:rsid w:val="00E17D86"/>
    <w:rsid w:val="00E207BB"/>
    <w:rsid w:val="00E20EB9"/>
    <w:rsid w:val="00E21A91"/>
    <w:rsid w:val="00E25ECF"/>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1671"/>
    <w:rsid w:val="00E420F6"/>
    <w:rsid w:val="00E42A23"/>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E7C"/>
    <w:rsid w:val="00E741AC"/>
    <w:rsid w:val="00E741E7"/>
    <w:rsid w:val="00E74296"/>
    <w:rsid w:val="00E7458B"/>
    <w:rsid w:val="00E7498E"/>
    <w:rsid w:val="00E74C25"/>
    <w:rsid w:val="00E76906"/>
    <w:rsid w:val="00E773F3"/>
    <w:rsid w:val="00E8043A"/>
    <w:rsid w:val="00E810EF"/>
    <w:rsid w:val="00E81E3B"/>
    <w:rsid w:val="00E82C01"/>
    <w:rsid w:val="00E82E53"/>
    <w:rsid w:val="00E8308E"/>
    <w:rsid w:val="00E830BD"/>
    <w:rsid w:val="00E83459"/>
    <w:rsid w:val="00E83496"/>
    <w:rsid w:val="00E83512"/>
    <w:rsid w:val="00E854C6"/>
    <w:rsid w:val="00E86755"/>
    <w:rsid w:val="00E87AE3"/>
    <w:rsid w:val="00E902C4"/>
    <w:rsid w:val="00E908A2"/>
    <w:rsid w:val="00E90A5E"/>
    <w:rsid w:val="00E913A1"/>
    <w:rsid w:val="00E9179E"/>
    <w:rsid w:val="00E9183B"/>
    <w:rsid w:val="00E91DF8"/>
    <w:rsid w:val="00E92D7C"/>
    <w:rsid w:val="00E92D89"/>
    <w:rsid w:val="00E9356A"/>
    <w:rsid w:val="00E935F8"/>
    <w:rsid w:val="00E9563F"/>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C46"/>
    <w:rsid w:val="00EC2431"/>
    <w:rsid w:val="00EC264D"/>
    <w:rsid w:val="00EC2814"/>
    <w:rsid w:val="00EC2CF6"/>
    <w:rsid w:val="00EC4CA9"/>
    <w:rsid w:val="00EC5321"/>
    <w:rsid w:val="00EC5583"/>
    <w:rsid w:val="00EC5D39"/>
    <w:rsid w:val="00EC6D4B"/>
    <w:rsid w:val="00EC7266"/>
    <w:rsid w:val="00EC75F0"/>
    <w:rsid w:val="00EC7A46"/>
    <w:rsid w:val="00ED11A5"/>
    <w:rsid w:val="00ED143D"/>
    <w:rsid w:val="00ED1801"/>
    <w:rsid w:val="00ED1925"/>
    <w:rsid w:val="00ED414D"/>
    <w:rsid w:val="00ED4903"/>
    <w:rsid w:val="00ED616C"/>
    <w:rsid w:val="00ED75DF"/>
    <w:rsid w:val="00ED7F19"/>
    <w:rsid w:val="00EE0F80"/>
    <w:rsid w:val="00EE2672"/>
    <w:rsid w:val="00EE290C"/>
    <w:rsid w:val="00EE2FF0"/>
    <w:rsid w:val="00EE33FE"/>
    <w:rsid w:val="00EE4A82"/>
    <w:rsid w:val="00EE5A91"/>
    <w:rsid w:val="00EE6DEF"/>
    <w:rsid w:val="00EE7019"/>
    <w:rsid w:val="00EE70F8"/>
    <w:rsid w:val="00EF05F6"/>
    <w:rsid w:val="00EF14CF"/>
    <w:rsid w:val="00EF24FE"/>
    <w:rsid w:val="00EF2DFC"/>
    <w:rsid w:val="00EF35D7"/>
    <w:rsid w:val="00EF4161"/>
    <w:rsid w:val="00EF4408"/>
    <w:rsid w:val="00EF562D"/>
    <w:rsid w:val="00EF62F3"/>
    <w:rsid w:val="00EF67CA"/>
    <w:rsid w:val="00EF6913"/>
    <w:rsid w:val="00EF7087"/>
    <w:rsid w:val="00EF7AA7"/>
    <w:rsid w:val="00F01F2B"/>
    <w:rsid w:val="00F0246A"/>
    <w:rsid w:val="00F028CD"/>
    <w:rsid w:val="00F03F3D"/>
    <w:rsid w:val="00F04796"/>
    <w:rsid w:val="00F04DA2"/>
    <w:rsid w:val="00F05E4E"/>
    <w:rsid w:val="00F0609B"/>
    <w:rsid w:val="00F06432"/>
    <w:rsid w:val="00F06DD4"/>
    <w:rsid w:val="00F07BC7"/>
    <w:rsid w:val="00F1007E"/>
    <w:rsid w:val="00F11282"/>
    <w:rsid w:val="00F11BFD"/>
    <w:rsid w:val="00F1275A"/>
    <w:rsid w:val="00F12AE6"/>
    <w:rsid w:val="00F12B05"/>
    <w:rsid w:val="00F131AE"/>
    <w:rsid w:val="00F132AD"/>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AA3"/>
    <w:rsid w:val="00F33C11"/>
    <w:rsid w:val="00F33C7E"/>
    <w:rsid w:val="00F34EF0"/>
    <w:rsid w:val="00F35E44"/>
    <w:rsid w:val="00F36682"/>
    <w:rsid w:val="00F36AB0"/>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73AC"/>
    <w:rsid w:val="00F47DC5"/>
    <w:rsid w:val="00F501BC"/>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2192"/>
    <w:rsid w:val="00F823AE"/>
    <w:rsid w:val="00F82656"/>
    <w:rsid w:val="00F82F9B"/>
    <w:rsid w:val="00F830FA"/>
    <w:rsid w:val="00F831F2"/>
    <w:rsid w:val="00F8435E"/>
    <w:rsid w:val="00F902F5"/>
    <w:rsid w:val="00F90F6A"/>
    <w:rsid w:val="00F91614"/>
    <w:rsid w:val="00F91988"/>
    <w:rsid w:val="00F91E60"/>
    <w:rsid w:val="00F9277F"/>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31AF"/>
    <w:rsid w:val="00FC34CB"/>
    <w:rsid w:val="00FC45AF"/>
    <w:rsid w:val="00FC6515"/>
    <w:rsid w:val="00FC7D9B"/>
    <w:rsid w:val="00FD04AA"/>
    <w:rsid w:val="00FD2B4A"/>
    <w:rsid w:val="00FD54E0"/>
    <w:rsid w:val="00FD6558"/>
    <w:rsid w:val="00FD67FC"/>
    <w:rsid w:val="00FD6CE2"/>
    <w:rsid w:val="00FD6E93"/>
    <w:rsid w:val="00FD7F14"/>
    <w:rsid w:val="00FE018A"/>
    <w:rsid w:val="00FE162C"/>
    <w:rsid w:val="00FE1783"/>
    <w:rsid w:val="00FE27B6"/>
    <w:rsid w:val="00FE3071"/>
    <w:rsid w:val="00FE4CB1"/>
    <w:rsid w:val="00FE600B"/>
    <w:rsid w:val="00FE62B0"/>
    <w:rsid w:val="00FE74B6"/>
    <w:rsid w:val="00FE7721"/>
    <w:rsid w:val="00FE7844"/>
    <w:rsid w:val="00FF0EF8"/>
    <w:rsid w:val="00FF0F4B"/>
    <w:rsid w:val="00FF1430"/>
    <w:rsid w:val="00FF1C8E"/>
    <w:rsid w:val="00FF2F88"/>
    <w:rsid w:val="00FF3588"/>
    <w:rsid w:val="00FF432D"/>
    <w:rsid w:val="00FF4DA3"/>
    <w:rsid w:val="00FF626F"/>
    <w:rsid w:val="00FF6969"/>
    <w:rsid w:val="00FF7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62522F"/>
  <w15:docId w15:val="{5E602FB1-2FCD-4C4E-9DAF-2115B3B1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B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Заголовок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 w:type="paragraph" w:styleId="afe">
    <w:name w:val="List Paragraph"/>
    <w:basedOn w:val="a"/>
    <w:uiPriority w:val="34"/>
    <w:qFormat/>
    <w:rsid w:val="001E49CF"/>
    <w:pPr>
      <w:ind w:left="720"/>
      <w:contextualSpacing/>
    </w:pPr>
  </w:style>
  <w:style w:type="paragraph" w:customStyle="1" w:styleId="ConsNonformat">
    <w:name w:val="ConsNonformat"/>
    <w:rsid w:val="00C92A8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f">
    <w:name w:val="Normal (Web)"/>
    <w:basedOn w:val="a"/>
    <w:rsid w:val="00C92A8F"/>
    <w:pPr>
      <w:keepNext/>
    </w:pPr>
    <w:rPr>
      <w:sz w:val="24"/>
      <w:szCs w:val="24"/>
    </w:rPr>
  </w:style>
  <w:style w:type="paragraph" w:customStyle="1" w:styleId="13">
    <w:name w:val="Обычный (веб)1"/>
    <w:aliases w:val="Обычный (Web)1"/>
    <w:basedOn w:val="a"/>
    <w:next w:val="aff"/>
    <w:rsid w:val="00C92A8F"/>
    <w:pPr>
      <w:keepNext/>
    </w:pPr>
    <w:rPr>
      <w:rFonts w:cs="Arial"/>
      <w:sz w:val="24"/>
      <w:szCs w:val="18"/>
    </w:rPr>
  </w:style>
  <w:style w:type="paragraph" w:customStyle="1" w:styleId="Web">
    <w:name w:val="Обычный (Web)"/>
    <w:basedOn w:val="a"/>
    <w:rsid w:val="00C92A8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che$$@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abchelny.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5846C-5764-4B59-BE6F-92992B15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3171</TotalTime>
  <Pages>17</Pages>
  <Words>8236</Words>
  <Characters>46950</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Павел Куркин</cp:lastModifiedBy>
  <cp:revision>222</cp:revision>
  <dcterms:created xsi:type="dcterms:W3CDTF">2018-03-22T14:32:00Z</dcterms:created>
  <dcterms:modified xsi:type="dcterms:W3CDTF">2021-06-09T07:34:00Z</dcterms:modified>
</cp:coreProperties>
</file>