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463" w:rsidRDefault="00F700AE" w:rsidP="005D6085">
      <w:pPr>
        <w:shd w:val="clear" w:color="auto" w:fill="FFFFFF"/>
        <w:tabs>
          <w:tab w:val="center" w:pos="6164"/>
          <w:tab w:val="left" w:pos="7020"/>
          <w:tab w:val="left" w:pos="10348"/>
          <w:tab w:val="left" w:pos="12780"/>
        </w:tabs>
        <w:spacing w:after="0"/>
        <w:jc w:val="right"/>
        <w:rPr>
          <w:bCs/>
          <w:color w:val="000000"/>
        </w:rPr>
      </w:pPr>
      <w:r>
        <w:rPr>
          <w:bCs/>
          <w:color w:val="000000"/>
        </w:rPr>
        <w:t xml:space="preserve">   </w:t>
      </w:r>
      <w:r w:rsidR="00477310">
        <w:rPr>
          <w:bCs/>
          <w:color w:val="000000"/>
        </w:rPr>
        <w:t xml:space="preserve">                                                                                                                                                                     </w:t>
      </w:r>
      <w:r w:rsidR="00647353">
        <w:rPr>
          <w:bCs/>
          <w:color w:val="000000"/>
        </w:rPr>
        <w:t xml:space="preserve">                        </w:t>
      </w:r>
    </w:p>
    <w:p w:rsidR="00473942" w:rsidRPr="00473942" w:rsidRDefault="00473942" w:rsidP="00473942">
      <w:pPr>
        <w:widowControl w:val="0"/>
        <w:spacing w:after="0"/>
        <w:ind w:right="-1"/>
        <w:jc w:val="center"/>
        <w:rPr>
          <w:rFonts w:ascii="Times New Roman" w:hAnsi="Times New Roman"/>
          <w:b/>
          <w:snapToGrid w:val="0"/>
          <w:sz w:val="18"/>
          <w:szCs w:val="18"/>
        </w:rPr>
      </w:pPr>
      <w:r w:rsidRPr="00473942">
        <w:rPr>
          <w:rFonts w:ascii="Times New Roman" w:hAnsi="Times New Roman"/>
          <w:b/>
          <w:snapToGrid w:val="0"/>
          <w:sz w:val="18"/>
          <w:szCs w:val="18"/>
        </w:rPr>
        <w:t>ИЗВЕЩЕНИЕ</w:t>
      </w:r>
    </w:p>
    <w:p w:rsidR="00473942" w:rsidRPr="00E915DE" w:rsidRDefault="00473942" w:rsidP="00473942">
      <w:pPr>
        <w:widowControl w:val="0"/>
        <w:spacing w:after="0"/>
        <w:ind w:right="-1"/>
        <w:jc w:val="center"/>
        <w:rPr>
          <w:rFonts w:ascii="Times New Roman" w:hAnsi="Times New Roman"/>
          <w:b/>
        </w:rPr>
      </w:pPr>
      <w:r w:rsidRPr="00E915DE">
        <w:rPr>
          <w:rFonts w:ascii="Times New Roman" w:hAnsi="Times New Roman"/>
          <w:b/>
        </w:rPr>
        <w:t xml:space="preserve">о проведении электронного аукциона по реализации права на размещение </w:t>
      </w:r>
    </w:p>
    <w:p w:rsidR="00473942" w:rsidRPr="00E915DE" w:rsidRDefault="00473942" w:rsidP="00473942">
      <w:pPr>
        <w:widowControl w:val="0"/>
        <w:spacing w:after="0"/>
        <w:ind w:right="-1"/>
        <w:jc w:val="center"/>
        <w:rPr>
          <w:rFonts w:ascii="Times New Roman" w:hAnsi="Times New Roman"/>
          <w:b/>
        </w:rPr>
      </w:pPr>
      <w:r w:rsidRPr="00E915DE">
        <w:rPr>
          <w:rFonts w:ascii="Times New Roman" w:hAnsi="Times New Roman"/>
          <w:b/>
        </w:rPr>
        <w:t xml:space="preserve">нестационарных торговых объектов на </w:t>
      </w:r>
    </w:p>
    <w:p w:rsidR="00473942" w:rsidRPr="00E915DE" w:rsidRDefault="00473942" w:rsidP="00473942">
      <w:pPr>
        <w:widowControl w:val="0"/>
        <w:spacing w:after="0"/>
        <w:ind w:right="-1"/>
        <w:jc w:val="center"/>
        <w:rPr>
          <w:rFonts w:ascii="Times New Roman" w:hAnsi="Times New Roman"/>
          <w:b/>
        </w:rPr>
      </w:pPr>
      <w:r w:rsidRPr="00E915DE">
        <w:rPr>
          <w:rFonts w:ascii="Times New Roman" w:hAnsi="Times New Roman"/>
          <w:b/>
        </w:rPr>
        <w:t>территории муниципального образования город Набережные Челны</w:t>
      </w:r>
    </w:p>
    <w:p w:rsidR="00473942" w:rsidRPr="00473942" w:rsidRDefault="00473942" w:rsidP="00473942">
      <w:pPr>
        <w:widowControl w:val="0"/>
        <w:ind w:right="-1"/>
        <w:jc w:val="center"/>
        <w:rPr>
          <w:rFonts w:ascii="Times New Roman" w:hAnsi="Times New Roman"/>
          <w:b/>
          <w:snapToGrid w:val="0"/>
          <w:sz w:val="18"/>
          <w:szCs w:val="18"/>
        </w:rPr>
      </w:pPr>
    </w:p>
    <w:p w:rsidR="00A46161" w:rsidRPr="00473942" w:rsidRDefault="00473942" w:rsidP="00473942">
      <w:pPr>
        <w:spacing w:after="0" w:line="240" w:lineRule="auto"/>
        <w:ind w:left="-567" w:right="-598" w:firstLine="567"/>
        <w:jc w:val="both"/>
        <w:rPr>
          <w:rFonts w:ascii="Times New Roman" w:hAnsi="Times New Roman"/>
          <w:sz w:val="24"/>
          <w:szCs w:val="24"/>
        </w:rPr>
      </w:pPr>
      <w:proofErr w:type="gramStart"/>
      <w:r w:rsidRPr="00473942">
        <w:rPr>
          <w:rFonts w:ascii="Times New Roman" w:hAnsi="Times New Roman"/>
          <w:b/>
        </w:rPr>
        <w:t>Муниципальное казенное учреждение «Исполнительный комитет муниципального образования города Набережные Челны Республики Татарстан»</w:t>
      </w:r>
      <w:r w:rsidRPr="00473942">
        <w:rPr>
          <w:rFonts w:ascii="Times New Roman" w:hAnsi="Times New Roman"/>
        </w:rPr>
        <w:t xml:space="preserve"> от имени муниципального образования города Набережные Челны (далее - Уполномоченный орган) проводит</w:t>
      </w:r>
      <w:r w:rsidR="00E915DE">
        <w:rPr>
          <w:rFonts w:ascii="Times New Roman" w:hAnsi="Times New Roman"/>
          <w:b/>
        </w:rPr>
        <w:t xml:space="preserve"> </w:t>
      </w:r>
      <w:r w:rsidR="00E915DE" w:rsidRPr="00D85249">
        <w:rPr>
          <w:rFonts w:ascii="Times New Roman" w:hAnsi="Times New Roman"/>
          <w:b/>
        </w:rPr>
        <w:t xml:space="preserve">13 сентября </w:t>
      </w:r>
      <w:r w:rsidRPr="00D85249">
        <w:rPr>
          <w:rFonts w:ascii="Times New Roman" w:hAnsi="Times New Roman"/>
          <w:b/>
          <w:bCs/>
        </w:rPr>
        <w:t>2023 года</w:t>
      </w:r>
      <w:r w:rsidRPr="00473942">
        <w:rPr>
          <w:rFonts w:ascii="Times New Roman" w:hAnsi="Times New Roman"/>
        </w:rPr>
        <w:t xml:space="preserve"> электронный аукцион по продаже прав на размещение нестационарного торгового объекта на территории муниципального образования город Набережные Челны с даты заключения договора сроком на 5 (пять) лет:</w:t>
      </w:r>
      <w:proofErr w:type="gramEnd"/>
    </w:p>
    <w:tbl>
      <w:tblPr>
        <w:tblW w:w="1624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836"/>
        <w:gridCol w:w="1275"/>
        <w:gridCol w:w="3686"/>
        <w:gridCol w:w="2079"/>
        <w:gridCol w:w="1559"/>
        <w:gridCol w:w="1209"/>
        <w:gridCol w:w="2762"/>
        <w:gridCol w:w="14"/>
      </w:tblGrid>
      <w:tr w:rsidR="004E050A" w:rsidRPr="006228E8" w:rsidTr="006228E8">
        <w:trPr>
          <w:gridAfter w:val="1"/>
          <w:wAfter w:w="14" w:type="dxa"/>
          <w:trHeight w:val="3743"/>
        </w:trPr>
        <w:tc>
          <w:tcPr>
            <w:tcW w:w="822" w:type="dxa"/>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sz w:val="24"/>
                <w:szCs w:val="24"/>
              </w:rPr>
              <w:t>№ п/п</w:t>
            </w:r>
          </w:p>
        </w:tc>
        <w:tc>
          <w:tcPr>
            <w:tcW w:w="2836" w:type="dxa"/>
            <w:vAlign w:val="center"/>
          </w:tcPr>
          <w:p w:rsidR="004E050A" w:rsidRPr="006228E8" w:rsidRDefault="003B07F4" w:rsidP="006228E8">
            <w:pPr>
              <w:snapToGrid w:val="0"/>
              <w:jc w:val="center"/>
              <w:rPr>
                <w:rFonts w:ascii="Times New Roman" w:hAnsi="Times New Roman"/>
                <w:bCs/>
                <w:color w:val="000000"/>
                <w:sz w:val="24"/>
                <w:szCs w:val="24"/>
              </w:rPr>
            </w:pPr>
            <w:r w:rsidRPr="006228E8">
              <w:rPr>
                <w:rFonts w:ascii="Times New Roman" w:hAnsi="Times New Roman"/>
                <w:bCs/>
                <w:color w:val="000000"/>
                <w:sz w:val="24"/>
                <w:szCs w:val="24"/>
              </w:rPr>
              <w:t>Местонахождение нестационарного торгового объекта, включенного в схему НТО</w:t>
            </w:r>
          </w:p>
        </w:tc>
        <w:tc>
          <w:tcPr>
            <w:tcW w:w="1275" w:type="dxa"/>
            <w:vAlign w:val="center"/>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sz w:val="24"/>
                <w:szCs w:val="24"/>
              </w:rPr>
              <w:t>Тип</w:t>
            </w:r>
          </w:p>
          <w:p w:rsidR="004E050A" w:rsidRPr="006228E8" w:rsidRDefault="003B07F4" w:rsidP="004E050A">
            <w:pPr>
              <w:spacing w:after="0" w:line="240" w:lineRule="auto"/>
              <w:jc w:val="center"/>
              <w:rPr>
                <w:rFonts w:ascii="Times New Roman" w:hAnsi="Times New Roman"/>
                <w:sz w:val="24"/>
                <w:szCs w:val="24"/>
              </w:rPr>
            </w:pPr>
            <w:r w:rsidRPr="006228E8">
              <w:rPr>
                <w:rFonts w:ascii="Times New Roman" w:hAnsi="Times New Roman"/>
                <w:sz w:val="24"/>
                <w:szCs w:val="24"/>
              </w:rPr>
              <w:t>О</w:t>
            </w:r>
            <w:r w:rsidR="004E050A" w:rsidRPr="006228E8">
              <w:rPr>
                <w:rFonts w:ascii="Times New Roman" w:hAnsi="Times New Roman"/>
                <w:sz w:val="24"/>
                <w:szCs w:val="24"/>
              </w:rPr>
              <w:t>бъекта</w:t>
            </w:r>
            <w:r w:rsidRPr="006228E8">
              <w:rPr>
                <w:rFonts w:ascii="Times New Roman" w:hAnsi="Times New Roman"/>
                <w:sz w:val="24"/>
                <w:szCs w:val="24"/>
              </w:rPr>
              <w:t xml:space="preserve">, площадь </w:t>
            </w:r>
          </w:p>
        </w:tc>
        <w:tc>
          <w:tcPr>
            <w:tcW w:w="3686" w:type="dxa"/>
            <w:vAlign w:val="center"/>
          </w:tcPr>
          <w:p w:rsidR="006228E8" w:rsidRDefault="006228E8" w:rsidP="006228E8">
            <w:pPr>
              <w:spacing w:after="0"/>
              <w:jc w:val="center"/>
              <w:rPr>
                <w:rFonts w:ascii="Times New Roman" w:hAnsi="Times New Roman"/>
                <w:b/>
                <w:sz w:val="24"/>
                <w:szCs w:val="24"/>
              </w:rPr>
            </w:pPr>
            <w:r w:rsidRPr="006228E8">
              <w:rPr>
                <w:rFonts w:ascii="Times New Roman" w:hAnsi="Times New Roman"/>
                <w:sz w:val="24"/>
                <w:szCs w:val="24"/>
              </w:rPr>
              <w:t>Координаты поворотных точек границ объекта</w:t>
            </w:r>
            <w:r w:rsidRPr="006228E8">
              <w:rPr>
                <w:rFonts w:ascii="Times New Roman" w:hAnsi="Times New Roman"/>
                <w:b/>
                <w:sz w:val="24"/>
                <w:szCs w:val="24"/>
              </w:rPr>
              <w:t xml:space="preserve"> </w:t>
            </w:r>
          </w:p>
          <w:p w:rsidR="006228E8" w:rsidRPr="006228E8" w:rsidRDefault="006228E8" w:rsidP="006228E8">
            <w:pPr>
              <w:spacing w:after="0"/>
              <w:jc w:val="center"/>
              <w:rPr>
                <w:rFonts w:ascii="Times New Roman" w:hAnsi="Times New Roman"/>
                <w:b/>
                <w:sz w:val="24"/>
                <w:szCs w:val="24"/>
              </w:rPr>
            </w:pPr>
          </w:p>
          <w:p w:rsidR="006228E8" w:rsidRDefault="006228E8" w:rsidP="006228E8">
            <w:pPr>
              <w:spacing w:after="0"/>
              <w:jc w:val="center"/>
              <w:rPr>
                <w:rFonts w:ascii="Times New Roman" w:hAnsi="Times New Roman"/>
                <w:b/>
                <w:sz w:val="24"/>
                <w:szCs w:val="24"/>
              </w:rPr>
            </w:pPr>
            <w:r w:rsidRPr="006228E8">
              <w:rPr>
                <w:rFonts w:ascii="Times New Roman" w:hAnsi="Times New Roman"/>
                <w:b/>
                <w:sz w:val="24"/>
                <w:szCs w:val="24"/>
              </w:rPr>
              <w:t>Ссылка на официальный сайт</w:t>
            </w:r>
          </w:p>
          <w:p w:rsidR="006228E8" w:rsidRPr="006228E8" w:rsidRDefault="006228E8" w:rsidP="006228E8">
            <w:pPr>
              <w:spacing w:after="0"/>
              <w:jc w:val="center"/>
              <w:rPr>
                <w:rFonts w:ascii="Times New Roman" w:hAnsi="Times New Roman"/>
                <w:b/>
                <w:sz w:val="24"/>
                <w:szCs w:val="24"/>
              </w:rPr>
            </w:pPr>
            <w:r w:rsidRPr="006228E8">
              <w:rPr>
                <w:rFonts w:ascii="Times New Roman" w:hAnsi="Times New Roman"/>
                <w:b/>
                <w:sz w:val="24"/>
                <w:szCs w:val="24"/>
              </w:rPr>
              <w:t>г. Набережные Челны, карта местоположения НТО</w:t>
            </w:r>
          </w:p>
          <w:p w:rsidR="006228E8" w:rsidRPr="006228E8" w:rsidRDefault="00D85249" w:rsidP="006228E8">
            <w:pPr>
              <w:spacing w:after="0"/>
              <w:jc w:val="center"/>
              <w:rPr>
                <w:rFonts w:ascii="Times New Roman" w:hAnsi="Times New Roman"/>
                <w:sz w:val="24"/>
                <w:szCs w:val="24"/>
              </w:rPr>
            </w:pPr>
            <w:hyperlink r:id="rId7" w:history="1">
              <w:r w:rsidR="006228E8" w:rsidRPr="006228E8">
                <w:rPr>
                  <w:rStyle w:val="a9"/>
                  <w:rFonts w:ascii="Times New Roman" w:hAnsi="Times New Roman"/>
                  <w:sz w:val="24"/>
                  <w:szCs w:val="24"/>
                </w:rPr>
                <w:t>http://nabchelny.ru/company/1907</w:t>
              </w:r>
            </w:hyperlink>
          </w:p>
          <w:p w:rsidR="006228E8" w:rsidRPr="006228E8" w:rsidRDefault="006228E8" w:rsidP="006228E8">
            <w:pPr>
              <w:spacing w:after="0"/>
              <w:jc w:val="center"/>
              <w:rPr>
                <w:rFonts w:ascii="Times New Roman" w:hAnsi="Times New Roman"/>
                <w:b/>
                <w:sz w:val="24"/>
                <w:szCs w:val="24"/>
              </w:rPr>
            </w:pPr>
            <w:r w:rsidRPr="006228E8">
              <w:rPr>
                <w:rFonts w:ascii="Times New Roman" w:hAnsi="Times New Roman"/>
                <w:b/>
                <w:sz w:val="24"/>
                <w:szCs w:val="24"/>
              </w:rPr>
              <w:t xml:space="preserve">Красная стрелка на </w:t>
            </w:r>
            <w:proofErr w:type="spellStart"/>
            <w:r w:rsidRPr="006228E8">
              <w:rPr>
                <w:rFonts w:ascii="Times New Roman" w:hAnsi="Times New Roman"/>
                <w:b/>
                <w:sz w:val="24"/>
                <w:szCs w:val="24"/>
              </w:rPr>
              <w:t>скрине</w:t>
            </w:r>
            <w:proofErr w:type="spellEnd"/>
          </w:p>
          <w:p w:rsidR="006228E8" w:rsidRPr="006228E8" w:rsidRDefault="006228E8" w:rsidP="006228E8">
            <w:pPr>
              <w:spacing w:after="0"/>
              <w:jc w:val="center"/>
              <w:rPr>
                <w:rFonts w:ascii="Times New Roman" w:hAnsi="Times New Roman"/>
                <w:b/>
                <w:sz w:val="24"/>
                <w:szCs w:val="24"/>
              </w:rPr>
            </w:pPr>
            <w:r w:rsidRPr="006228E8">
              <w:rPr>
                <w:rFonts w:ascii="Times New Roman" w:hAnsi="Times New Roman"/>
                <w:sz w:val="24"/>
                <w:szCs w:val="24"/>
              </w:rPr>
              <w:t>(местоположение НТО)</w:t>
            </w:r>
          </w:p>
          <w:p w:rsidR="004E050A" w:rsidRPr="006228E8" w:rsidRDefault="00A30973" w:rsidP="003B07F4">
            <w:pPr>
              <w:spacing w:after="0" w:line="240" w:lineRule="auto"/>
              <w:jc w:val="center"/>
              <w:rPr>
                <w:rFonts w:ascii="Times New Roman" w:hAnsi="Times New Roman"/>
                <w:sz w:val="24"/>
                <w:szCs w:val="24"/>
              </w:rPr>
            </w:pP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889635</wp:posOffset>
                      </wp:positionH>
                      <wp:positionV relativeFrom="paragraph">
                        <wp:posOffset>86360</wp:posOffset>
                      </wp:positionV>
                      <wp:extent cx="381000" cy="523875"/>
                      <wp:effectExtent l="19050" t="0" r="0" b="28575"/>
                      <wp:wrapNone/>
                      <wp:docPr id="2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2387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DAE4A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70.05pt;margin-top:6.8pt;width:30pt;height:4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" adj="13745" fillcolor="red" strokecolor="red" strokeweight="1pt">
                      <v:path arrowok="t"/>
                    </v:shape>
                  </w:pict>
                </mc:Fallback>
              </mc:AlternateContent>
            </w:r>
          </w:p>
        </w:tc>
        <w:tc>
          <w:tcPr>
            <w:tcW w:w="2079" w:type="dxa"/>
            <w:vAlign w:val="center"/>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sz w:val="24"/>
                <w:szCs w:val="24"/>
              </w:rPr>
              <w:t xml:space="preserve">Специализация </w:t>
            </w:r>
            <w:r w:rsidR="003B07F4" w:rsidRPr="006228E8">
              <w:rPr>
                <w:rFonts w:ascii="Times New Roman" w:hAnsi="Times New Roman"/>
                <w:sz w:val="24"/>
                <w:szCs w:val="24"/>
              </w:rPr>
              <w:t xml:space="preserve">нестационарного торгового </w:t>
            </w:r>
            <w:r w:rsidRPr="006228E8">
              <w:rPr>
                <w:rFonts w:ascii="Times New Roman" w:hAnsi="Times New Roman"/>
                <w:sz w:val="24"/>
                <w:szCs w:val="24"/>
              </w:rPr>
              <w:t>объекта</w:t>
            </w:r>
          </w:p>
        </w:tc>
        <w:tc>
          <w:tcPr>
            <w:tcW w:w="1559" w:type="dxa"/>
            <w:vAlign w:val="center"/>
          </w:tcPr>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bCs/>
                <w:color w:val="000000"/>
                <w:sz w:val="24"/>
                <w:szCs w:val="24"/>
              </w:rPr>
              <w:t>Начальный размер ежегодной платы за размещение нестационарного торгового объекта (руб.)</w:t>
            </w:r>
          </w:p>
        </w:tc>
        <w:tc>
          <w:tcPr>
            <w:tcW w:w="1209" w:type="dxa"/>
            <w:vAlign w:val="center"/>
          </w:tcPr>
          <w:p w:rsidR="004E050A" w:rsidRPr="006228E8" w:rsidRDefault="004E050A" w:rsidP="004E050A">
            <w:pPr>
              <w:snapToGrid w:val="0"/>
              <w:spacing w:after="0" w:line="240" w:lineRule="auto"/>
              <w:jc w:val="center"/>
              <w:rPr>
                <w:rFonts w:ascii="Times New Roman" w:hAnsi="Times New Roman"/>
                <w:bCs/>
                <w:color w:val="000000"/>
                <w:sz w:val="24"/>
                <w:szCs w:val="24"/>
              </w:rPr>
            </w:pPr>
            <w:r w:rsidRPr="006228E8">
              <w:rPr>
                <w:rFonts w:ascii="Times New Roman" w:hAnsi="Times New Roman"/>
                <w:bCs/>
                <w:color w:val="000000"/>
                <w:sz w:val="24"/>
                <w:szCs w:val="24"/>
              </w:rPr>
              <w:t xml:space="preserve">Шаг </w:t>
            </w:r>
          </w:p>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bCs/>
                <w:color w:val="000000"/>
                <w:sz w:val="24"/>
                <w:szCs w:val="24"/>
              </w:rPr>
              <w:t>аукциона (руб.)</w:t>
            </w:r>
          </w:p>
        </w:tc>
        <w:tc>
          <w:tcPr>
            <w:tcW w:w="2762" w:type="dxa"/>
            <w:vAlign w:val="center"/>
          </w:tcPr>
          <w:p w:rsidR="004E050A" w:rsidRPr="006228E8" w:rsidRDefault="004E050A" w:rsidP="004E050A">
            <w:pPr>
              <w:snapToGrid w:val="0"/>
              <w:spacing w:after="0" w:line="240" w:lineRule="auto"/>
              <w:jc w:val="center"/>
              <w:rPr>
                <w:rFonts w:ascii="Times New Roman" w:hAnsi="Times New Roman"/>
                <w:bCs/>
                <w:color w:val="000000"/>
                <w:sz w:val="24"/>
                <w:szCs w:val="24"/>
              </w:rPr>
            </w:pPr>
            <w:r w:rsidRPr="006228E8">
              <w:rPr>
                <w:rFonts w:ascii="Times New Roman" w:hAnsi="Times New Roman"/>
                <w:bCs/>
                <w:color w:val="000000"/>
                <w:sz w:val="24"/>
                <w:szCs w:val="24"/>
              </w:rPr>
              <w:t xml:space="preserve">Сумма денежных средств, подлежащая перечислению на блокировочный субсчет для подачи заявки, </w:t>
            </w:r>
          </w:p>
          <w:p w:rsidR="004E050A" w:rsidRPr="006228E8" w:rsidRDefault="004E050A" w:rsidP="004E050A">
            <w:pPr>
              <w:snapToGrid w:val="0"/>
              <w:spacing w:after="0" w:line="240" w:lineRule="auto"/>
              <w:jc w:val="center"/>
              <w:rPr>
                <w:rFonts w:ascii="Times New Roman" w:hAnsi="Times New Roman"/>
                <w:bCs/>
                <w:color w:val="000000"/>
                <w:sz w:val="24"/>
                <w:szCs w:val="24"/>
              </w:rPr>
            </w:pPr>
            <w:r w:rsidRPr="006228E8">
              <w:rPr>
                <w:rFonts w:ascii="Times New Roman" w:hAnsi="Times New Roman"/>
                <w:bCs/>
                <w:color w:val="000000"/>
                <w:sz w:val="24"/>
                <w:szCs w:val="24"/>
              </w:rPr>
              <w:t xml:space="preserve">в </w:t>
            </w:r>
            <w:proofErr w:type="spellStart"/>
            <w:r w:rsidRPr="006228E8">
              <w:rPr>
                <w:rFonts w:ascii="Times New Roman" w:hAnsi="Times New Roman"/>
                <w:bCs/>
                <w:color w:val="000000"/>
                <w:sz w:val="24"/>
                <w:szCs w:val="24"/>
              </w:rPr>
              <w:t>т.ч</w:t>
            </w:r>
            <w:proofErr w:type="spellEnd"/>
            <w:r w:rsidRPr="006228E8">
              <w:rPr>
                <w:rFonts w:ascii="Times New Roman" w:hAnsi="Times New Roman"/>
                <w:bCs/>
                <w:color w:val="000000"/>
                <w:sz w:val="24"/>
                <w:szCs w:val="24"/>
              </w:rPr>
              <w:t xml:space="preserve">. плата за участие в электронном аукционе </w:t>
            </w:r>
          </w:p>
          <w:p w:rsidR="004E050A" w:rsidRPr="006228E8" w:rsidRDefault="004E050A" w:rsidP="004E050A">
            <w:pPr>
              <w:spacing w:after="0" w:line="240" w:lineRule="auto"/>
              <w:jc w:val="center"/>
              <w:rPr>
                <w:rFonts w:ascii="Times New Roman" w:hAnsi="Times New Roman"/>
                <w:sz w:val="24"/>
                <w:szCs w:val="24"/>
              </w:rPr>
            </w:pPr>
            <w:r w:rsidRPr="006228E8">
              <w:rPr>
                <w:rFonts w:ascii="Times New Roman" w:hAnsi="Times New Roman"/>
                <w:bCs/>
                <w:color w:val="000000"/>
                <w:sz w:val="24"/>
                <w:szCs w:val="24"/>
              </w:rPr>
              <w:t>(</w:t>
            </w:r>
            <w:r w:rsidR="00B25A5C" w:rsidRPr="006228E8">
              <w:rPr>
                <w:rFonts w:ascii="Times New Roman" w:hAnsi="Times New Roman"/>
                <w:bCs/>
                <w:color w:val="000000"/>
                <w:sz w:val="24"/>
                <w:szCs w:val="24"/>
              </w:rPr>
              <w:t xml:space="preserve">3000 руб. если цена лота менее 100 тыс. руб., </w:t>
            </w:r>
            <w:r w:rsidRPr="006228E8">
              <w:rPr>
                <w:rFonts w:ascii="Times New Roman" w:hAnsi="Times New Roman"/>
                <w:bCs/>
                <w:color w:val="000000"/>
                <w:sz w:val="24"/>
                <w:szCs w:val="24"/>
              </w:rPr>
              <w:t>6000</w:t>
            </w:r>
            <w:r w:rsidR="00B25A5C" w:rsidRPr="006228E8">
              <w:rPr>
                <w:rFonts w:ascii="Times New Roman" w:hAnsi="Times New Roman"/>
                <w:bCs/>
                <w:color w:val="000000"/>
                <w:sz w:val="24"/>
                <w:szCs w:val="24"/>
              </w:rPr>
              <w:t xml:space="preserve">руб. если цена лота более 100 тыс. </w:t>
            </w:r>
            <w:r w:rsidRPr="006228E8">
              <w:rPr>
                <w:rFonts w:ascii="Times New Roman" w:hAnsi="Times New Roman"/>
                <w:bCs/>
                <w:color w:val="000000"/>
                <w:sz w:val="24"/>
                <w:szCs w:val="24"/>
              </w:rPr>
              <w:t>руб.)</w:t>
            </w:r>
          </w:p>
        </w:tc>
      </w:tr>
      <w:tr w:rsidR="001D7971" w:rsidRPr="00AC7637" w:rsidTr="006228E8">
        <w:trPr>
          <w:trHeight w:val="257"/>
        </w:trPr>
        <w:tc>
          <w:tcPr>
            <w:tcW w:w="16242" w:type="dxa"/>
            <w:gridSpan w:val="9"/>
            <w:vAlign w:val="center"/>
          </w:tcPr>
          <w:p w:rsidR="001D7971" w:rsidRPr="00D7022F" w:rsidRDefault="001D7971" w:rsidP="00AC7637">
            <w:pPr>
              <w:spacing w:after="0" w:line="240" w:lineRule="auto"/>
              <w:jc w:val="center"/>
              <w:rPr>
                <w:rFonts w:ascii="Times New Roman" w:hAnsi="Times New Roman"/>
                <w:b/>
                <w:sz w:val="24"/>
                <w:szCs w:val="24"/>
              </w:rPr>
            </w:pPr>
            <w:r w:rsidRPr="00D7022F">
              <w:rPr>
                <w:rFonts w:ascii="Times New Roman" w:hAnsi="Times New Roman"/>
                <w:b/>
                <w:sz w:val="28"/>
                <w:szCs w:val="24"/>
              </w:rPr>
              <w:t>Центральный район</w:t>
            </w:r>
          </w:p>
        </w:tc>
      </w:tr>
      <w:tr w:rsidR="009E7DC7" w:rsidRPr="00AC7637" w:rsidTr="006228E8">
        <w:trPr>
          <w:gridAfter w:val="1"/>
          <w:wAfter w:w="14" w:type="dxa"/>
          <w:trHeight w:val="1788"/>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rsidRPr="00682052">
              <w:t>Парк «Гренада»</w:t>
            </w:r>
          </w:p>
          <w:p w:rsidR="006228E8" w:rsidRPr="00682052" w:rsidRDefault="006228E8" w:rsidP="009E7DC7">
            <w:pPr>
              <w:pStyle w:val="a8"/>
              <w:spacing w:before="0" w:beforeAutospacing="0" w:after="0" w:afterAutospacing="0"/>
              <w:jc w:val="center"/>
              <w:textAlignment w:val="bottom"/>
            </w:pPr>
            <w:r>
              <w:t>(ЛОТ №1)</w:t>
            </w:r>
          </w:p>
        </w:tc>
        <w:tc>
          <w:tcPr>
            <w:tcW w:w="1275"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Киоск </w:t>
            </w:r>
          </w:p>
          <w:p w:rsidR="009E7DC7" w:rsidRPr="00682052" w:rsidRDefault="009E7DC7" w:rsidP="009E7DC7">
            <w:pPr>
              <w:spacing w:after="0"/>
              <w:jc w:val="center"/>
              <w:rPr>
                <w:rFonts w:ascii="Times New Roman" w:hAnsi="Times New Roman"/>
                <w:sz w:val="24"/>
                <w:szCs w:val="24"/>
              </w:rPr>
            </w:pPr>
            <w:r>
              <w:rPr>
                <w:rFonts w:ascii="Times New Roman" w:hAnsi="Times New Roman"/>
                <w:sz w:val="24"/>
                <w:szCs w:val="24"/>
              </w:rPr>
              <w:t>7,8</w:t>
            </w:r>
            <w:r w:rsidRPr="00682052">
              <w:rPr>
                <w:rFonts w:ascii="Times New Roman" w:hAnsi="Times New Roman"/>
                <w:sz w:val="24"/>
                <w:szCs w:val="24"/>
              </w:rPr>
              <w:t xml:space="preserve"> </w:t>
            </w:r>
            <w:proofErr w:type="spellStart"/>
            <w:r w:rsidRPr="00682052">
              <w:rPr>
                <w:rFonts w:ascii="Times New Roman" w:hAnsi="Times New Roman"/>
                <w:sz w:val="24"/>
                <w:szCs w:val="24"/>
              </w:rPr>
              <w:t>кв.м</w:t>
            </w:r>
            <w:proofErr w:type="spellEnd"/>
            <w:r w:rsidRPr="00682052">
              <w:rPr>
                <w:rFonts w:ascii="Times New Roman" w:hAnsi="Times New Roman"/>
                <w:sz w:val="24"/>
                <w:szCs w:val="24"/>
              </w:rPr>
              <w:t>.</w:t>
            </w:r>
          </w:p>
        </w:tc>
        <w:tc>
          <w:tcPr>
            <w:tcW w:w="3686"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469649.72 2324114.26</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469646.32 2324114.24</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469646.34 2324111.95</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469649.73 2324111.97</w:t>
            </w:r>
          </w:p>
        </w:tc>
        <w:tc>
          <w:tcPr>
            <w:tcW w:w="2079" w:type="dxa"/>
            <w:vAlign w:val="center"/>
          </w:tcPr>
          <w:p w:rsidR="009E7DC7" w:rsidRPr="00682052" w:rsidRDefault="009E7DC7" w:rsidP="009E7DC7">
            <w:pPr>
              <w:jc w:val="center"/>
              <w:rPr>
                <w:rFonts w:ascii="Times New Roman" w:hAnsi="Times New Roman"/>
                <w:sz w:val="24"/>
                <w:szCs w:val="24"/>
              </w:rPr>
            </w:pPr>
            <w:r w:rsidRPr="00682052">
              <w:rPr>
                <w:rFonts w:ascii="Times New Roman" w:hAnsi="Times New Roman"/>
                <w:sz w:val="24"/>
                <w:szCs w:val="24"/>
              </w:rPr>
              <w:t>мороженое</w:t>
            </w:r>
          </w:p>
        </w:tc>
        <w:tc>
          <w:tcPr>
            <w:tcW w:w="1559" w:type="dxa"/>
            <w:vAlign w:val="center"/>
          </w:tcPr>
          <w:p w:rsidR="009E7DC7" w:rsidRPr="0017149A" w:rsidRDefault="0017149A" w:rsidP="009E7DC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28 100</w:t>
            </w:r>
          </w:p>
        </w:tc>
        <w:tc>
          <w:tcPr>
            <w:tcW w:w="1209" w:type="dxa"/>
            <w:vAlign w:val="center"/>
          </w:tcPr>
          <w:p w:rsidR="009E7DC7" w:rsidRPr="00930F05"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1 405</w:t>
            </w:r>
          </w:p>
        </w:tc>
        <w:tc>
          <w:tcPr>
            <w:tcW w:w="2762" w:type="dxa"/>
            <w:vAlign w:val="center"/>
          </w:tcPr>
          <w:p w:rsidR="009E7DC7" w:rsidRPr="00AC763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31 300</w:t>
            </w:r>
          </w:p>
        </w:tc>
      </w:tr>
      <w:tr w:rsidR="009E7DC7" w:rsidRPr="00AC7637" w:rsidTr="006228E8">
        <w:trPr>
          <w:gridAfter w:val="1"/>
          <w:wAfter w:w="14" w:type="dxa"/>
          <w:trHeight w:val="1622"/>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rsidRPr="00682052">
              <w:t>Парк «Гренада»</w:t>
            </w:r>
          </w:p>
          <w:p w:rsidR="006228E8" w:rsidRPr="00682052" w:rsidRDefault="006228E8" w:rsidP="009E7DC7">
            <w:pPr>
              <w:pStyle w:val="a8"/>
              <w:spacing w:before="0" w:beforeAutospacing="0" w:after="0" w:afterAutospacing="0"/>
              <w:jc w:val="center"/>
              <w:textAlignment w:val="bottom"/>
            </w:pPr>
            <w:r>
              <w:t>(ЛОТ №2)</w:t>
            </w:r>
          </w:p>
        </w:tc>
        <w:tc>
          <w:tcPr>
            <w:tcW w:w="1275"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Киоск </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12,5 </w:t>
            </w:r>
            <w:proofErr w:type="spellStart"/>
            <w:r w:rsidRPr="00682052">
              <w:rPr>
                <w:rFonts w:ascii="Times New Roman" w:hAnsi="Times New Roman"/>
                <w:sz w:val="24"/>
                <w:szCs w:val="24"/>
              </w:rPr>
              <w:t>кв.м</w:t>
            </w:r>
            <w:proofErr w:type="spellEnd"/>
            <w:r w:rsidRPr="00682052">
              <w:rPr>
                <w:rFonts w:ascii="Times New Roman" w:hAnsi="Times New Roman"/>
                <w:sz w:val="24"/>
                <w:szCs w:val="24"/>
              </w:rPr>
              <w:t>.</w:t>
            </w:r>
          </w:p>
        </w:tc>
        <w:tc>
          <w:tcPr>
            <w:tcW w:w="3686"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469657.84 2324116.15</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469657.83 2324113.66</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469662.83 2324113.63</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469662.84 2324116.13</w:t>
            </w:r>
          </w:p>
          <w:p w:rsidR="006228E8" w:rsidRPr="00682052" w:rsidRDefault="009E7DC7" w:rsidP="00B36827">
            <w:pPr>
              <w:spacing w:after="0"/>
              <w:jc w:val="center"/>
              <w:rPr>
                <w:rFonts w:ascii="Times New Roman" w:hAnsi="Times New Roman"/>
                <w:sz w:val="24"/>
                <w:szCs w:val="24"/>
              </w:rPr>
            </w:pPr>
            <w:r w:rsidRPr="00682052">
              <w:rPr>
                <w:rFonts w:ascii="Times New Roman" w:hAnsi="Times New Roman"/>
                <w:sz w:val="24"/>
                <w:szCs w:val="24"/>
              </w:rPr>
              <w:t>469657.84 2324116.15</w:t>
            </w:r>
          </w:p>
        </w:tc>
        <w:tc>
          <w:tcPr>
            <w:tcW w:w="2079" w:type="dxa"/>
            <w:vAlign w:val="center"/>
          </w:tcPr>
          <w:p w:rsidR="009E7DC7" w:rsidRPr="00682052" w:rsidRDefault="009E7DC7" w:rsidP="009E7DC7">
            <w:pPr>
              <w:jc w:val="center"/>
              <w:rPr>
                <w:rFonts w:ascii="Times New Roman" w:hAnsi="Times New Roman"/>
                <w:sz w:val="24"/>
                <w:szCs w:val="24"/>
              </w:rPr>
            </w:pPr>
            <w:r w:rsidRPr="00682052">
              <w:rPr>
                <w:rFonts w:ascii="Times New Roman" w:hAnsi="Times New Roman"/>
                <w:sz w:val="24"/>
                <w:szCs w:val="24"/>
              </w:rPr>
              <w:t>Сахарная вата, попкорн</w:t>
            </w:r>
          </w:p>
        </w:tc>
        <w:tc>
          <w:tcPr>
            <w:tcW w:w="1559" w:type="dxa"/>
            <w:vAlign w:val="center"/>
          </w:tcPr>
          <w:p w:rsidR="009E7DC7" w:rsidRPr="00DD1E2C" w:rsidRDefault="00C058E7" w:rsidP="009E7DC7">
            <w:pPr>
              <w:spacing w:after="0" w:line="240" w:lineRule="auto"/>
              <w:jc w:val="center"/>
              <w:rPr>
                <w:rFonts w:ascii="Times New Roman" w:hAnsi="Times New Roman"/>
                <w:sz w:val="24"/>
                <w:szCs w:val="24"/>
              </w:rPr>
            </w:pPr>
            <w:r>
              <w:rPr>
                <w:rFonts w:ascii="Times New Roman" w:hAnsi="Times New Roman"/>
                <w:sz w:val="24"/>
                <w:szCs w:val="24"/>
              </w:rPr>
              <w:t>42 590</w:t>
            </w:r>
          </w:p>
        </w:tc>
        <w:tc>
          <w:tcPr>
            <w:tcW w:w="1209" w:type="dxa"/>
            <w:vAlign w:val="center"/>
          </w:tcPr>
          <w:p w:rsidR="009E7DC7" w:rsidRPr="00930F05"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2 129</w:t>
            </w:r>
          </w:p>
        </w:tc>
        <w:tc>
          <w:tcPr>
            <w:tcW w:w="2762" w:type="dxa"/>
            <w:vAlign w:val="center"/>
          </w:tcPr>
          <w:p w:rsidR="009E7DC7" w:rsidRPr="00AC763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45 590</w:t>
            </w:r>
          </w:p>
        </w:tc>
      </w:tr>
      <w:tr w:rsidR="00D7022F" w:rsidRPr="00AC7637" w:rsidTr="006228E8">
        <w:trPr>
          <w:trHeight w:val="428"/>
        </w:trPr>
        <w:tc>
          <w:tcPr>
            <w:tcW w:w="16242" w:type="dxa"/>
            <w:gridSpan w:val="9"/>
            <w:vAlign w:val="center"/>
          </w:tcPr>
          <w:p w:rsidR="00D7022F" w:rsidRPr="00D7022F" w:rsidRDefault="00D7022F" w:rsidP="00D7022F">
            <w:pPr>
              <w:spacing w:after="0" w:line="240" w:lineRule="auto"/>
              <w:jc w:val="center"/>
              <w:rPr>
                <w:rFonts w:ascii="Times New Roman" w:hAnsi="Times New Roman"/>
                <w:b/>
                <w:sz w:val="24"/>
                <w:szCs w:val="24"/>
              </w:rPr>
            </w:pPr>
            <w:r w:rsidRPr="00D7022F">
              <w:rPr>
                <w:rFonts w:ascii="Times New Roman" w:hAnsi="Times New Roman"/>
                <w:b/>
                <w:sz w:val="28"/>
                <w:szCs w:val="24"/>
              </w:rPr>
              <w:lastRenderedPageBreak/>
              <w:t xml:space="preserve">Комсомольский район </w:t>
            </w:r>
          </w:p>
        </w:tc>
      </w:tr>
      <w:tr w:rsidR="009E7DC7" w:rsidRPr="00AC7637" w:rsidTr="006228E8">
        <w:trPr>
          <w:gridAfter w:val="1"/>
          <w:wAfter w:w="14" w:type="dxa"/>
          <w:trHeight w:val="1622"/>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t xml:space="preserve">пр. Мусы </w:t>
            </w:r>
            <w:proofErr w:type="spellStart"/>
            <w:r>
              <w:t>Джалиля</w:t>
            </w:r>
            <w:proofErr w:type="spellEnd"/>
            <w:r>
              <w:t>, о</w:t>
            </w:r>
            <w:r w:rsidRPr="00682052">
              <w:t>становка «Универсам», в районе ТЦ «Радужный»</w:t>
            </w:r>
          </w:p>
          <w:p w:rsidR="006228E8" w:rsidRPr="00682052" w:rsidRDefault="006228E8" w:rsidP="009E7DC7">
            <w:pPr>
              <w:pStyle w:val="a8"/>
              <w:spacing w:before="0" w:beforeAutospacing="0" w:after="0" w:afterAutospacing="0"/>
              <w:jc w:val="center"/>
              <w:textAlignment w:val="bottom"/>
              <w:rPr>
                <w:color w:val="000000"/>
              </w:rPr>
            </w:pPr>
            <w:r>
              <w:t>(ЛОТ №3)</w:t>
            </w:r>
          </w:p>
        </w:tc>
        <w:tc>
          <w:tcPr>
            <w:tcW w:w="1275"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Павильон</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50 </w:t>
            </w:r>
            <w:proofErr w:type="spellStart"/>
            <w:r w:rsidRPr="00682052">
              <w:rPr>
                <w:rFonts w:ascii="Times New Roman" w:hAnsi="Times New Roman"/>
                <w:sz w:val="24"/>
                <w:szCs w:val="24"/>
              </w:rPr>
              <w:t>кв.м</w:t>
            </w:r>
            <w:proofErr w:type="spellEnd"/>
            <w:r w:rsidRPr="00682052">
              <w:rPr>
                <w:rFonts w:ascii="Times New Roman" w:hAnsi="Times New Roman"/>
                <w:sz w:val="24"/>
                <w:szCs w:val="24"/>
              </w:rPr>
              <w:t>.</w:t>
            </w:r>
          </w:p>
        </w:tc>
        <w:tc>
          <w:tcPr>
            <w:tcW w:w="3686"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465124.45 2317418.26</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465127.18 2317413.87</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465134.62 2317418.59</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465133.03 2317421.17</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465134.72 2317422.32</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465133.56 2317424.08</w:t>
            </w:r>
          </w:p>
        </w:tc>
        <w:tc>
          <w:tcPr>
            <w:tcW w:w="2079" w:type="dxa"/>
            <w:vAlign w:val="center"/>
          </w:tcPr>
          <w:p w:rsidR="009E7DC7" w:rsidRPr="00682052" w:rsidRDefault="009E7DC7" w:rsidP="009E7DC7">
            <w:pPr>
              <w:jc w:val="center"/>
              <w:rPr>
                <w:rFonts w:ascii="Times New Roman" w:hAnsi="Times New Roman"/>
                <w:sz w:val="24"/>
                <w:szCs w:val="24"/>
              </w:rPr>
            </w:pPr>
            <w:r w:rsidRPr="00682052">
              <w:rPr>
                <w:rFonts w:ascii="Times New Roman" w:hAnsi="Times New Roman"/>
                <w:sz w:val="24"/>
                <w:szCs w:val="24"/>
              </w:rPr>
              <w:t>услуги общественного питания</w:t>
            </w:r>
          </w:p>
        </w:tc>
        <w:tc>
          <w:tcPr>
            <w:tcW w:w="1559" w:type="dxa"/>
            <w:vAlign w:val="center"/>
          </w:tcPr>
          <w:p w:rsidR="009E7DC7" w:rsidRPr="00C058E7" w:rsidRDefault="00C058E7" w:rsidP="009E7DC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144 250</w:t>
            </w:r>
          </w:p>
        </w:tc>
        <w:tc>
          <w:tcPr>
            <w:tcW w:w="1209" w:type="dxa"/>
            <w:vAlign w:val="center"/>
          </w:tcPr>
          <w:p w:rsidR="009E7DC7" w:rsidRPr="00340B07"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7 212</w:t>
            </w:r>
          </w:p>
        </w:tc>
        <w:tc>
          <w:tcPr>
            <w:tcW w:w="2762" w:type="dxa"/>
            <w:vAlign w:val="center"/>
          </w:tcPr>
          <w:p w:rsidR="009E7DC7" w:rsidRPr="00AC763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150 250</w:t>
            </w:r>
          </w:p>
        </w:tc>
      </w:tr>
      <w:tr w:rsidR="009E7DC7" w:rsidRPr="00AC7637" w:rsidTr="006228E8">
        <w:trPr>
          <w:gridAfter w:val="1"/>
          <w:wAfter w:w="14" w:type="dxa"/>
          <w:trHeight w:val="1622"/>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t xml:space="preserve">пр. Мусы </w:t>
            </w:r>
            <w:proofErr w:type="spellStart"/>
            <w:r>
              <w:t>Джалиля</w:t>
            </w:r>
            <w:proofErr w:type="spellEnd"/>
            <w:r>
              <w:t>, о</w:t>
            </w:r>
            <w:r w:rsidRPr="00682052">
              <w:t>становка «Универсам», в районе ТЦ «Радужный»</w:t>
            </w:r>
          </w:p>
          <w:p w:rsidR="006228E8" w:rsidRPr="00682052" w:rsidRDefault="006228E8" w:rsidP="009E7DC7">
            <w:pPr>
              <w:pStyle w:val="a8"/>
              <w:spacing w:before="0" w:beforeAutospacing="0" w:after="0" w:afterAutospacing="0"/>
              <w:jc w:val="center"/>
              <w:textAlignment w:val="bottom"/>
              <w:rPr>
                <w:color w:val="000000"/>
              </w:rPr>
            </w:pPr>
            <w:r>
              <w:t>(ЛОТ №4)</w:t>
            </w:r>
          </w:p>
        </w:tc>
        <w:tc>
          <w:tcPr>
            <w:tcW w:w="1275"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Киоск </w:t>
            </w:r>
          </w:p>
          <w:p w:rsidR="009E7DC7" w:rsidRPr="00682052" w:rsidRDefault="009E7DC7" w:rsidP="009E7DC7">
            <w:pPr>
              <w:spacing w:after="0"/>
              <w:jc w:val="center"/>
              <w:rPr>
                <w:rFonts w:ascii="Times New Roman" w:hAnsi="Times New Roman"/>
                <w:sz w:val="24"/>
                <w:szCs w:val="24"/>
              </w:rPr>
            </w:pPr>
            <w:r>
              <w:rPr>
                <w:rFonts w:ascii="Times New Roman" w:hAnsi="Times New Roman"/>
                <w:sz w:val="24"/>
                <w:szCs w:val="24"/>
              </w:rPr>
              <w:t>7,8</w:t>
            </w:r>
            <w:r w:rsidRPr="00682052">
              <w:rPr>
                <w:rFonts w:ascii="Times New Roman" w:hAnsi="Times New Roman"/>
                <w:sz w:val="24"/>
                <w:szCs w:val="24"/>
              </w:rPr>
              <w:t xml:space="preserve"> </w:t>
            </w:r>
            <w:proofErr w:type="spellStart"/>
            <w:r w:rsidRPr="00682052">
              <w:rPr>
                <w:rFonts w:ascii="Times New Roman" w:hAnsi="Times New Roman"/>
                <w:sz w:val="24"/>
                <w:szCs w:val="24"/>
              </w:rPr>
              <w:t>кв.м</w:t>
            </w:r>
            <w:proofErr w:type="spellEnd"/>
            <w:r w:rsidRPr="00682052">
              <w:rPr>
                <w:rFonts w:ascii="Times New Roman" w:hAnsi="Times New Roman"/>
                <w:sz w:val="24"/>
                <w:szCs w:val="24"/>
              </w:rPr>
              <w:t>.</w:t>
            </w:r>
          </w:p>
        </w:tc>
        <w:tc>
          <w:tcPr>
            <w:tcW w:w="3686"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465136 2317443.63</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465137.08 2317441.6</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465140,09 2317443.18</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465139.01 2317445.21</w:t>
            </w:r>
          </w:p>
        </w:tc>
        <w:tc>
          <w:tcPr>
            <w:tcW w:w="2079" w:type="dxa"/>
            <w:vAlign w:val="center"/>
          </w:tcPr>
          <w:p w:rsidR="009E7DC7" w:rsidRPr="00682052" w:rsidRDefault="009E7DC7" w:rsidP="009E7DC7">
            <w:pPr>
              <w:jc w:val="center"/>
              <w:rPr>
                <w:rFonts w:ascii="Times New Roman" w:hAnsi="Times New Roman"/>
                <w:sz w:val="24"/>
                <w:szCs w:val="24"/>
              </w:rPr>
            </w:pPr>
            <w:r w:rsidRPr="00682052">
              <w:rPr>
                <w:rFonts w:ascii="Times New Roman" w:hAnsi="Times New Roman"/>
                <w:sz w:val="24"/>
                <w:szCs w:val="24"/>
              </w:rPr>
              <w:t>мороженое</w:t>
            </w:r>
          </w:p>
        </w:tc>
        <w:tc>
          <w:tcPr>
            <w:tcW w:w="1559" w:type="dxa"/>
            <w:vAlign w:val="center"/>
          </w:tcPr>
          <w:p w:rsidR="009E7DC7" w:rsidRPr="00E25E32" w:rsidRDefault="0017149A" w:rsidP="009E7DC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28 100</w:t>
            </w:r>
          </w:p>
        </w:tc>
        <w:tc>
          <w:tcPr>
            <w:tcW w:w="1209" w:type="dxa"/>
            <w:vAlign w:val="center"/>
          </w:tcPr>
          <w:p w:rsidR="009E7DC7" w:rsidRPr="00340B07"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1 405</w:t>
            </w:r>
          </w:p>
        </w:tc>
        <w:tc>
          <w:tcPr>
            <w:tcW w:w="2762" w:type="dxa"/>
            <w:vAlign w:val="center"/>
          </w:tcPr>
          <w:p w:rsidR="009E7DC7" w:rsidRPr="00AC763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31 100</w:t>
            </w:r>
          </w:p>
        </w:tc>
      </w:tr>
      <w:tr w:rsidR="009E7DC7" w:rsidRPr="00AC7637" w:rsidTr="006228E8">
        <w:trPr>
          <w:gridAfter w:val="1"/>
          <w:wAfter w:w="14" w:type="dxa"/>
          <w:trHeight w:val="1622"/>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rsidRPr="00682052">
              <w:t>Набережная Г. Тукая</w:t>
            </w:r>
            <w:r>
              <w:t>,</w:t>
            </w:r>
          </w:p>
          <w:p w:rsidR="009E7DC7" w:rsidRDefault="009E7DC7" w:rsidP="009E7DC7">
            <w:pPr>
              <w:pStyle w:val="a8"/>
              <w:spacing w:before="0" w:beforeAutospacing="0" w:after="0" w:afterAutospacing="0"/>
              <w:jc w:val="center"/>
              <w:textAlignment w:val="bottom"/>
            </w:pPr>
            <w:proofErr w:type="gramStart"/>
            <w:r>
              <w:t>напротив ж</w:t>
            </w:r>
            <w:proofErr w:type="gramEnd"/>
            <w:r>
              <w:t>/д 10/64</w:t>
            </w:r>
          </w:p>
          <w:p w:rsidR="006228E8" w:rsidRPr="00682052" w:rsidRDefault="006228E8" w:rsidP="009E7DC7">
            <w:pPr>
              <w:pStyle w:val="a8"/>
              <w:spacing w:before="0" w:beforeAutospacing="0" w:after="0" w:afterAutospacing="0"/>
              <w:jc w:val="center"/>
              <w:textAlignment w:val="bottom"/>
            </w:pPr>
            <w:r>
              <w:t>(ЛОТ №5)</w:t>
            </w:r>
          </w:p>
        </w:tc>
        <w:tc>
          <w:tcPr>
            <w:tcW w:w="1275"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Киоск </w:t>
            </w:r>
          </w:p>
          <w:p w:rsidR="009E7DC7" w:rsidRPr="00682052" w:rsidRDefault="009E7DC7" w:rsidP="009E7DC7">
            <w:pPr>
              <w:spacing w:after="0"/>
              <w:jc w:val="center"/>
              <w:rPr>
                <w:rFonts w:ascii="Times New Roman" w:hAnsi="Times New Roman"/>
                <w:sz w:val="24"/>
                <w:szCs w:val="24"/>
              </w:rPr>
            </w:pPr>
            <w:r>
              <w:rPr>
                <w:rFonts w:ascii="Times New Roman" w:hAnsi="Times New Roman"/>
                <w:sz w:val="24"/>
                <w:szCs w:val="24"/>
              </w:rPr>
              <w:t>7,8</w:t>
            </w:r>
            <w:r w:rsidRPr="00682052">
              <w:rPr>
                <w:rFonts w:ascii="Times New Roman" w:hAnsi="Times New Roman"/>
                <w:sz w:val="24"/>
                <w:szCs w:val="24"/>
              </w:rPr>
              <w:t xml:space="preserve"> </w:t>
            </w:r>
            <w:proofErr w:type="spellStart"/>
            <w:r w:rsidRPr="00682052">
              <w:rPr>
                <w:rFonts w:ascii="Times New Roman" w:hAnsi="Times New Roman"/>
                <w:sz w:val="24"/>
                <w:szCs w:val="24"/>
              </w:rPr>
              <w:t>кв.м</w:t>
            </w:r>
            <w:proofErr w:type="spellEnd"/>
            <w:r w:rsidRPr="00682052">
              <w:rPr>
                <w:rFonts w:ascii="Times New Roman" w:hAnsi="Times New Roman"/>
                <w:sz w:val="24"/>
                <w:szCs w:val="24"/>
              </w:rPr>
              <w:t>.</w:t>
            </w:r>
          </w:p>
        </w:tc>
        <w:tc>
          <w:tcPr>
            <w:tcW w:w="3686"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465290.14 2318052.95</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465291.40 2318051.02</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465294.24 2318052.89</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465292.98 2318054.81</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465290.14 2318052.95</w:t>
            </w:r>
          </w:p>
        </w:tc>
        <w:tc>
          <w:tcPr>
            <w:tcW w:w="2079" w:type="dxa"/>
            <w:vAlign w:val="center"/>
          </w:tcPr>
          <w:p w:rsidR="009E7DC7" w:rsidRPr="00682052" w:rsidRDefault="009E7DC7" w:rsidP="009E7DC7">
            <w:pPr>
              <w:jc w:val="center"/>
              <w:rPr>
                <w:rFonts w:ascii="Times New Roman" w:hAnsi="Times New Roman"/>
                <w:sz w:val="24"/>
                <w:szCs w:val="24"/>
              </w:rPr>
            </w:pPr>
            <w:r w:rsidRPr="00682052">
              <w:rPr>
                <w:rFonts w:ascii="Times New Roman" w:hAnsi="Times New Roman"/>
                <w:sz w:val="24"/>
                <w:szCs w:val="24"/>
              </w:rPr>
              <w:t>мороженое</w:t>
            </w:r>
          </w:p>
        </w:tc>
        <w:tc>
          <w:tcPr>
            <w:tcW w:w="1559" w:type="dxa"/>
            <w:vAlign w:val="center"/>
          </w:tcPr>
          <w:p w:rsidR="009E7DC7" w:rsidRPr="00DD1E2C" w:rsidRDefault="0017149A" w:rsidP="009E7DC7">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28 100</w:t>
            </w:r>
          </w:p>
        </w:tc>
        <w:tc>
          <w:tcPr>
            <w:tcW w:w="1209" w:type="dxa"/>
            <w:vAlign w:val="center"/>
          </w:tcPr>
          <w:p w:rsidR="009E7DC7" w:rsidRPr="00340B07"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1 405</w:t>
            </w:r>
          </w:p>
        </w:tc>
        <w:tc>
          <w:tcPr>
            <w:tcW w:w="2762" w:type="dxa"/>
            <w:vAlign w:val="center"/>
          </w:tcPr>
          <w:p w:rsidR="009E7DC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31 100</w:t>
            </w:r>
          </w:p>
        </w:tc>
      </w:tr>
      <w:tr w:rsidR="009E7DC7" w:rsidRPr="00AC7637" w:rsidTr="006228E8">
        <w:trPr>
          <w:gridAfter w:val="1"/>
          <w:wAfter w:w="14" w:type="dxa"/>
          <w:trHeight w:val="1622"/>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rsidRPr="00682052">
              <w:t>Набережная Г. Тукая</w:t>
            </w:r>
          </w:p>
          <w:p w:rsidR="006228E8" w:rsidRPr="00682052" w:rsidRDefault="006228E8" w:rsidP="009E7DC7">
            <w:pPr>
              <w:pStyle w:val="a8"/>
              <w:spacing w:before="0" w:beforeAutospacing="0" w:after="0" w:afterAutospacing="0"/>
              <w:jc w:val="center"/>
              <w:textAlignment w:val="bottom"/>
            </w:pPr>
            <w:r>
              <w:t>(ЛОТ №6)</w:t>
            </w:r>
          </w:p>
        </w:tc>
        <w:tc>
          <w:tcPr>
            <w:tcW w:w="1275"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 xml:space="preserve">Киоск </w:t>
            </w:r>
          </w:p>
          <w:p w:rsidR="009E7DC7" w:rsidRPr="00682052" w:rsidRDefault="009E7DC7" w:rsidP="009E7DC7">
            <w:pPr>
              <w:spacing w:after="0"/>
              <w:jc w:val="center"/>
              <w:rPr>
                <w:rFonts w:ascii="Times New Roman" w:hAnsi="Times New Roman"/>
                <w:sz w:val="24"/>
                <w:szCs w:val="24"/>
              </w:rPr>
            </w:pPr>
            <w:r>
              <w:rPr>
                <w:rFonts w:ascii="Times New Roman" w:hAnsi="Times New Roman"/>
                <w:sz w:val="24"/>
                <w:szCs w:val="24"/>
              </w:rPr>
              <w:t>7,8</w:t>
            </w:r>
            <w:r w:rsidRPr="00682052">
              <w:rPr>
                <w:rFonts w:ascii="Times New Roman" w:hAnsi="Times New Roman"/>
                <w:sz w:val="24"/>
                <w:szCs w:val="24"/>
              </w:rPr>
              <w:t xml:space="preserve"> </w:t>
            </w:r>
            <w:proofErr w:type="spellStart"/>
            <w:r w:rsidRPr="00682052">
              <w:rPr>
                <w:rFonts w:ascii="Times New Roman" w:hAnsi="Times New Roman"/>
                <w:sz w:val="24"/>
                <w:szCs w:val="24"/>
              </w:rPr>
              <w:t>кв.м</w:t>
            </w:r>
            <w:proofErr w:type="spellEnd"/>
            <w:r w:rsidRPr="00682052">
              <w:rPr>
                <w:rFonts w:ascii="Times New Roman" w:hAnsi="Times New Roman"/>
                <w:sz w:val="24"/>
                <w:szCs w:val="24"/>
              </w:rPr>
              <w:t>.</w:t>
            </w:r>
          </w:p>
        </w:tc>
        <w:tc>
          <w:tcPr>
            <w:tcW w:w="3686" w:type="dxa"/>
            <w:vAlign w:val="center"/>
          </w:tcPr>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465146.30 2317995.63</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465142.93 2317995.22</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465143.21 2317992.94</w:t>
            </w:r>
          </w:p>
          <w:p w:rsidR="009E7DC7" w:rsidRPr="00682052" w:rsidRDefault="009E7DC7" w:rsidP="009E7DC7">
            <w:pPr>
              <w:spacing w:after="0"/>
              <w:jc w:val="center"/>
              <w:rPr>
                <w:rFonts w:ascii="Times New Roman" w:hAnsi="Times New Roman"/>
                <w:sz w:val="24"/>
                <w:szCs w:val="24"/>
              </w:rPr>
            </w:pPr>
            <w:r w:rsidRPr="00682052">
              <w:rPr>
                <w:rFonts w:ascii="Times New Roman" w:hAnsi="Times New Roman"/>
                <w:sz w:val="24"/>
                <w:szCs w:val="24"/>
              </w:rPr>
              <w:t>465146.58 2317993.35</w:t>
            </w:r>
          </w:p>
        </w:tc>
        <w:tc>
          <w:tcPr>
            <w:tcW w:w="2079" w:type="dxa"/>
            <w:vAlign w:val="center"/>
          </w:tcPr>
          <w:p w:rsidR="009E7DC7" w:rsidRPr="00682052" w:rsidRDefault="009E7DC7" w:rsidP="009E7DC7">
            <w:pPr>
              <w:jc w:val="center"/>
              <w:rPr>
                <w:rFonts w:ascii="Times New Roman" w:hAnsi="Times New Roman"/>
                <w:sz w:val="24"/>
                <w:szCs w:val="24"/>
              </w:rPr>
            </w:pPr>
            <w:r w:rsidRPr="00682052">
              <w:rPr>
                <w:rFonts w:ascii="Times New Roman" w:hAnsi="Times New Roman"/>
                <w:sz w:val="24"/>
                <w:szCs w:val="24"/>
              </w:rPr>
              <w:t>мороженое</w:t>
            </w:r>
          </w:p>
        </w:tc>
        <w:tc>
          <w:tcPr>
            <w:tcW w:w="1559" w:type="dxa"/>
            <w:vAlign w:val="center"/>
          </w:tcPr>
          <w:p w:rsidR="009E7DC7" w:rsidRPr="00DD1E2C" w:rsidRDefault="0017149A" w:rsidP="009E7DC7">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28 100</w:t>
            </w:r>
          </w:p>
        </w:tc>
        <w:tc>
          <w:tcPr>
            <w:tcW w:w="1209" w:type="dxa"/>
            <w:vAlign w:val="center"/>
          </w:tcPr>
          <w:p w:rsidR="009E7DC7" w:rsidRPr="00340B07"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1 405</w:t>
            </w:r>
          </w:p>
        </w:tc>
        <w:tc>
          <w:tcPr>
            <w:tcW w:w="2762" w:type="dxa"/>
            <w:vAlign w:val="center"/>
          </w:tcPr>
          <w:p w:rsidR="009E7DC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31 100</w:t>
            </w:r>
          </w:p>
        </w:tc>
      </w:tr>
      <w:tr w:rsidR="009E7DC7" w:rsidRPr="00AC7637" w:rsidTr="006228E8">
        <w:trPr>
          <w:gridAfter w:val="1"/>
          <w:wAfter w:w="14" w:type="dxa"/>
          <w:trHeight w:val="1622"/>
        </w:trPr>
        <w:tc>
          <w:tcPr>
            <w:tcW w:w="822" w:type="dxa"/>
            <w:vAlign w:val="center"/>
          </w:tcPr>
          <w:p w:rsidR="009E7DC7" w:rsidRPr="00AC7637" w:rsidRDefault="009E7DC7" w:rsidP="009E7DC7">
            <w:pPr>
              <w:pStyle w:val="a4"/>
              <w:numPr>
                <w:ilvl w:val="0"/>
                <w:numId w:val="5"/>
              </w:numPr>
              <w:spacing w:after="0" w:line="240" w:lineRule="auto"/>
              <w:rPr>
                <w:rFonts w:ascii="Times New Roman" w:hAnsi="Times New Roman"/>
                <w:sz w:val="24"/>
                <w:szCs w:val="24"/>
              </w:rPr>
            </w:pPr>
          </w:p>
        </w:tc>
        <w:tc>
          <w:tcPr>
            <w:tcW w:w="2836" w:type="dxa"/>
            <w:vAlign w:val="center"/>
          </w:tcPr>
          <w:p w:rsidR="009E7DC7" w:rsidRDefault="009E7DC7" w:rsidP="009E7DC7">
            <w:pPr>
              <w:pStyle w:val="a8"/>
              <w:spacing w:before="0" w:beforeAutospacing="0" w:after="0" w:afterAutospacing="0"/>
              <w:jc w:val="center"/>
              <w:textAlignment w:val="bottom"/>
            </w:pPr>
            <w:r>
              <w:t>Набережная Г. Тукая, напротив ж/д 10/64</w:t>
            </w:r>
          </w:p>
          <w:p w:rsidR="006228E8" w:rsidRPr="00682052" w:rsidRDefault="006228E8" w:rsidP="009E7DC7">
            <w:pPr>
              <w:pStyle w:val="a8"/>
              <w:spacing w:before="0" w:beforeAutospacing="0" w:after="0" w:afterAutospacing="0"/>
              <w:jc w:val="center"/>
              <w:textAlignment w:val="bottom"/>
            </w:pPr>
            <w:r>
              <w:t>(ЛОТ №7)</w:t>
            </w:r>
          </w:p>
        </w:tc>
        <w:tc>
          <w:tcPr>
            <w:tcW w:w="1275" w:type="dxa"/>
            <w:vAlign w:val="center"/>
          </w:tcPr>
          <w:p w:rsidR="009E7DC7" w:rsidRDefault="009E7DC7" w:rsidP="009E7DC7">
            <w:pPr>
              <w:spacing w:after="0"/>
              <w:jc w:val="center"/>
              <w:rPr>
                <w:rFonts w:ascii="Times New Roman" w:hAnsi="Times New Roman"/>
                <w:sz w:val="24"/>
                <w:szCs w:val="24"/>
              </w:rPr>
            </w:pPr>
            <w:r>
              <w:rPr>
                <w:rFonts w:ascii="Times New Roman" w:hAnsi="Times New Roman"/>
                <w:sz w:val="24"/>
                <w:szCs w:val="24"/>
              </w:rPr>
              <w:t xml:space="preserve">Киоск </w:t>
            </w:r>
          </w:p>
          <w:p w:rsidR="009E7DC7" w:rsidRPr="00682052" w:rsidRDefault="009E7DC7" w:rsidP="009E7DC7">
            <w:pPr>
              <w:spacing w:after="0"/>
              <w:jc w:val="center"/>
              <w:rPr>
                <w:rFonts w:ascii="Times New Roman" w:hAnsi="Times New Roman"/>
                <w:sz w:val="24"/>
                <w:szCs w:val="24"/>
              </w:rPr>
            </w:pPr>
            <w:r>
              <w:rPr>
                <w:rFonts w:ascii="Times New Roman" w:hAnsi="Times New Roman"/>
                <w:sz w:val="24"/>
                <w:szCs w:val="24"/>
              </w:rPr>
              <w:t xml:space="preserve">10 </w:t>
            </w:r>
            <w:proofErr w:type="spellStart"/>
            <w:r>
              <w:rPr>
                <w:rFonts w:ascii="Times New Roman" w:hAnsi="Times New Roman"/>
                <w:sz w:val="24"/>
                <w:szCs w:val="24"/>
              </w:rPr>
              <w:t>кв.м</w:t>
            </w:r>
            <w:proofErr w:type="spellEnd"/>
            <w:r>
              <w:rPr>
                <w:rFonts w:ascii="Times New Roman" w:hAnsi="Times New Roman"/>
                <w:sz w:val="24"/>
                <w:szCs w:val="24"/>
              </w:rPr>
              <w:t>.</w:t>
            </w:r>
          </w:p>
        </w:tc>
        <w:tc>
          <w:tcPr>
            <w:tcW w:w="3686" w:type="dxa"/>
            <w:vAlign w:val="center"/>
          </w:tcPr>
          <w:p w:rsidR="009E7DC7" w:rsidRPr="009C3016" w:rsidRDefault="009E7DC7" w:rsidP="009E7DC7">
            <w:pPr>
              <w:spacing w:after="0"/>
              <w:jc w:val="center"/>
              <w:rPr>
                <w:rFonts w:ascii="Times New Roman" w:hAnsi="Times New Roman"/>
                <w:sz w:val="24"/>
                <w:szCs w:val="24"/>
              </w:rPr>
            </w:pPr>
            <w:r w:rsidRPr="009C3016">
              <w:rPr>
                <w:rFonts w:ascii="Times New Roman" w:hAnsi="Times New Roman"/>
                <w:sz w:val="24"/>
                <w:szCs w:val="24"/>
              </w:rPr>
              <w:t>465274.636 2318038.783</w:t>
            </w:r>
          </w:p>
          <w:p w:rsidR="009E7DC7" w:rsidRPr="009C3016" w:rsidRDefault="009E7DC7" w:rsidP="009E7DC7">
            <w:pPr>
              <w:spacing w:after="0"/>
              <w:jc w:val="center"/>
              <w:rPr>
                <w:rFonts w:ascii="Times New Roman" w:hAnsi="Times New Roman"/>
                <w:sz w:val="24"/>
                <w:szCs w:val="24"/>
              </w:rPr>
            </w:pPr>
            <w:r w:rsidRPr="009C3016">
              <w:rPr>
                <w:rFonts w:ascii="Times New Roman" w:hAnsi="Times New Roman"/>
                <w:sz w:val="24"/>
                <w:szCs w:val="24"/>
              </w:rPr>
              <w:t>465272.984 2318041.286</w:t>
            </w:r>
          </w:p>
          <w:p w:rsidR="009E7DC7" w:rsidRPr="009C3016" w:rsidRDefault="009E7DC7" w:rsidP="009E7DC7">
            <w:pPr>
              <w:spacing w:after="0"/>
              <w:jc w:val="center"/>
              <w:rPr>
                <w:rFonts w:ascii="Times New Roman" w:hAnsi="Times New Roman"/>
                <w:sz w:val="24"/>
                <w:szCs w:val="24"/>
              </w:rPr>
            </w:pPr>
            <w:r w:rsidRPr="009C3016">
              <w:rPr>
                <w:rFonts w:ascii="Times New Roman" w:hAnsi="Times New Roman"/>
                <w:sz w:val="24"/>
                <w:szCs w:val="24"/>
              </w:rPr>
              <w:t>465277.155 2318044.035</w:t>
            </w:r>
          </w:p>
          <w:p w:rsidR="009E7DC7" w:rsidRPr="00682052" w:rsidRDefault="009E7DC7" w:rsidP="009E7DC7">
            <w:pPr>
              <w:spacing w:after="0"/>
              <w:jc w:val="center"/>
              <w:rPr>
                <w:rFonts w:ascii="Times New Roman" w:hAnsi="Times New Roman"/>
                <w:sz w:val="24"/>
                <w:szCs w:val="24"/>
              </w:rPr>
            </w:pPr>
            <w:r w:rsidRPr="009C3016">
              <w:rPr>
                <w:rFonts w:ascii="Times New Roman" w:hAnsi="Times New Roman"/>
                <w:sz w:val="24"/>
                <w:szCs w:val="24"/>
              </w:rPr>
              <w:t>465278.807 2318041.532</w:t>
            </w:r>
          </w:p>
        </w:tc>
        <w:tc>
          <w:tcPr>
            <w:tcW w:w="2079" w:type="dxa"/>
            <w:vAlign w:val="center"/>
          </w:tcPr>
          <w:p w:rsidR="009E7DC7" w:rsidRPr="00682052" w:rsidRDefault="009E7DC7" w:rsidP="009E7DC7">
            <w:pPr>
              <w:jc w:val="center"/>
              <w:rPr>
                <w:rFonts w:ascii="Times New Roman" w:hAnsi="Times New Roman"/>
                <w:sz w:val="24"/>
                <w:szCs w:val="24"/>
              </w:rPr>
            </w:pPr>
            <w:r>
              <w:rPr>
                <w:rFonts w:ascii="Times New Roman" w:hAnsi="Times New Roman"/>
                <w:sz w:val="24"/>
                <w:szCs w:val="24"/>
              </w:rPr>
              <w:t xml:space="preserve">реализация кулинарной продукции  </w:t>
            </w:r>
          </w:p>
        </w:tc>
        <w:tc>
          <w:tcPr>
            <w:tcW w:w="1559" w:type="dxa"/>
            <w:vAlign w:val="center"/>
          </w:tcPr>
          <w:p w:rsidR="009E7DC7" w:rsidRPr="00DD1E2C" w:rsidRDefault="00C058E7" w:rsidP="009E7DC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35 000</w:t>
            </w:r>
          </w:p>
        </w:tc>
        <w:tc>
          <w:tcPr>
            <w:tcW w:w="1209" w:type="dxa"/>
            <w:vAlign w:val="center"/>
          </w:tcPr>
          <w:p w:rsidR="009E7DC7" w:rsidRPr="00340B07" w:rsidRDefault="00930F05" w:rsidP="009E7DC7">
            <w:pPr>
              <w:spacing w:after="0" w:line="240" w:lineRule="auto"/>
              <w:jc w:val="center"/>
              <w:rPr>
                <w:rFonts w:ascii="Times New Roman" w:hAnsi="Times New Roman"/>
                <w:sz w:val="24"/>
                <w:szCs w:val="24"/>
              </w:rPr>
            </w:pPr>
            <w:r>
              <w:rPr>
                <w:rFonts w:ascii="Times New Roman" w:hAnsi="Times New Roman"/>
                <w:sz w:val="24"/>
                <w:szCs w:val="24"/>
              </w:rPr>
              <w:t>1 750</w:t>
            </w:r>
          </w:p>
        </w:tc>
        <w:tc>
          <w:tcPr>
            <w:tcW w:w="2762" w:type="dxa"/>
            <w:vAlign w:val="center"/>
          </w:tcPr>
          <w:p w:rsidR="009E7DC7" w:rsidRDefault="00057502" w:rsidP="009E7DC7">
            <w:pPr>
              <w:spacing w:after="0" w:line="240" w:lineRule="auto"/>
              <w:jc w:val="center"/>
              <w:rPr>
                <w:rFonts w:ascii="Times New Roman" w:hAnsi="Times New Roman"/>
                <w:sz w:val="24"/>
                <w:szCs w:val="24"/>
              </w:rPr>
            </w:pPr>
            <w:r>
              <w:rPr>
                <w:rFonts w:ascii="Times New Roman" w:hAnsi="Times New Roman"/>
                <w:sz w:val="24"/>
                <w:szCs w:val="24"/>
              </w:rPr>
              <w:t>38 000</w:t>
            </w:r>
          </w:p>
        </w:tc>
      </w:tr>
    </w:tbl>
    <w:p w:rsidR="009E7DC7" w:rsidRDefault="009E7DC7" w:rsidP="00CD231E">
      <w:pPr>
        <w:spacing w:after="0" w:line="240" w:lineRule="auto"/>
        <w:rPr>
          <w:rFonts w:ascii="Times New Roman" w:hAnsi="Times New Roman"/>
          <w:sz w:val="24"/>
          <w:szCs w:val="24"/>
        </w:rPr>
      </w:pPr>
    </w:p>
    <w:p w:rsidR="009E7DC7" w:rsidRDefault="009E7DC7" w:rsidP="00CD231E">
      <w:pPr>
        <w:spacing w:after="0" w:line="240" w:lineRule="auto"/>
        <w:rPr>
          <w:rFonts w:ascii="Times New Roman" w:hAnsi="Times New Roman"/>
          <w:sz w:val="24"/>
          <w:szCs w:val="24"/>
        </w:rPr>
      </w:pPr>
    </w:p>
    <w:p w:rsidR="006228E8" w:rsidRDefault="006228E8" w:rsidP="00C100BE">
      <w:pPr>
        <w:spacing w:after="0" w:line="240" w:lineRule="auto"/>
        <w:rPr>
          <w:rFonts w:ascii="Times New Roman" w:hAnsi="Times New Roman"/>
          <w:sz w:val="24"/>
          <w:szCs w:val="24"/>
        </w:rPr>
      </w:pPr>
    </w:p>
    <w:p w:rsidR="005642AE" w:rsidRDefault="005642AE" w:rsidP="00C100BE">
      <w:pPr>
        <w:spacing w:after="0" w:line="240" w:lineRule="auto"/>
        <w:rPr>
          <w:rFonts w:ascii="Times New Roman" w:hAnsi="Times New Roman"/>
          <w:sz w:val="24"/>
          <w:szCs w:val="24"/>
        </w:rPr>
      </w:pPr>
    </w:p>
    <w:p w:rsidR="003C5585" w:rsidRDefault="003C5585" w:rsidP="00C100BE">
      <w:pPr>
        <w:spacing w:after="0" w:line="240" w:lineRule="auto"/>
        <w:rPr>
          <w:rFonts w:ascii="Times New Roman" w:hAnsi="Times New Roman"/>
          <w:sz w:val="24"/>
          <w:szCs w:val="24"/>
        </w:rPr>
      </w:pPr>
    </w:p>
    <w:p w:rsidR="005642AE" w:rsidRDefault="005642AE" w:rsidP="00C100BE">
      <w:pPr>
        <w:spacing w:after="0" w:line="240" w:lineRule="auto"/>
        <w:rPr>
          <w:rFonts w:ascii="Times New Roman" w:hAnsi="Times New Roman"/>
          <w:sz w:val="24"/>
          <w:szCs w:val="24"/>
        </w:rPr>
      </w:pPr>
    </w:p>
    <w:p w:rsidR="006228E8" w:rsidRPr="003C5585" w:rsidRDefault="006228E8" w:rsidP="006228E8">
      <w:pPr>
        <w:spacing w:after="0" w:line="240" w:lineRule="auto"/>
        <w:jc w:val="center"/>
        <w:rPr>
          <w:rFonts w:ascii="Times New Roman" w:hAnsi="Times New Roman"/>
          <w:sz w:val="44"/>
          <w:szCs w:val="44"/>
        </w:rPr>
      </w:pPr>
      <w:r w:rsidRPr="003C5585">
        <w:rPr>
          <w:rFonts w:ascii="Times New Roman" w:hAnsi="Times New Roman"/>
          <w:sz w:val="44"/>
          <w:szCs w:val="44"/>
        </w:rPr>
        <w:t>ЛОТ №1</w:t>
      </w:r>
    </w:p>
    <w:p w:rsidR="00D21FA4" w:rsidRPr="00D21FA4" w:rsidRDefault="00D21FA4" w:rsidP="006228E8">
      <w:pPr>
        <w:spacing w:after="0" w:line="240" w:lineRule="auto"/>
        <w:jc w:val="center"/>
        <w:rPr>
          <w:rFonts w:ascii="Times New Roman" w:hAnsi="Times New Roman"/>
          <w:sz w:val="28"/>
          <w:szCs w:val="28"/>
        </w:rPr>
      </w:pPr>
    </w:p>
    <w:p w:rsidR="00D21FA4" w:rsidRDefault="00D21FA4" w:rsidP="006228E8">
      <w:pPr>
        <w:spacing w:after="0" w:line="240" w:lineRule="auto"/>
        <w:jc w:val="center"/>
        <w:rPr>
          <w:rFonts w:ascii="Times New Roman" w:hAnsi="Times New Roman"/>
          <w:sz w:val="24"/>
          <w:szCs w:val="24"/>
        </w:rPr>
      </w:pPr>
    </w:p>
    <w:p w:rsidR="00D21FA4" w:rsidRDefault="002F7CCA" w:rsidP="006228E8">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5168" behindDoc="0" locked="0" layoutInCell="1" allowOverlap="1">
                <wp:simplePos x="0" y="0"/>
                <wp:positionH relativeFrom="column">
                  <wp:posOffset>4047189</wp:posOffset>
                </wp:positionH>
                <wp:positionV relativeFrom="paragraph">
                  <wp:posOffset>2148238</wp:posOffset>
                </wp:positionV>
                <wp:extent cx="381000" cy="523875"/>
                <wp:effectExtent l="19050" t="0" r="0" b="28575"/>
                <wp:wrapNone/>
                <wp:docPr id="21"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52387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7B604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318.7pt;margin-top:169.15pt;width:30pt;height: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" adj="13745" fillcolor="red" strokecolor="red" strokeweight="1pt">
                <v:path arrowok="t"/>
              </v:shape>
            </w:pict>
          </mc:Fallback>
        </mc:AlternateContent>
      </w:r>
      <w:r>
        <w:rPr>
          <w:rFonts w:ascii="Times New Roman" w:hAnsi="Times New Roman"/>
          <w:noProof/>
          <w:sz w:val="24"/>
          <w:szCs w:val="24"/>
          <w:lang w:eastAsia="ru-RU"/>
        </w:rPr>
        <w:drawing>
          <wp:inline distT="0" distB="0" distL="0" distR="0" wp14:anchorId="6C6755D8" wp14:editId="53552DB0">
            <wp:extent cx="8373979" cy="5585651"/>
            <wp:effectExtent l="0" t="0" r="8255" b="0"/>
            <wp:docPr id="11" name="Рисунок 11" descr="грен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енад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6313" cy="5607219"/>
                    </a:xfrm>
                    <a:prstGeom prst="rect">
                      <a:avLst/>
                    </a:prstGeom>
                    <a:noFill/>
                    <a:ln>
                      <a:noFill/>
                    </a:ln>
                  </pic:spPr>
                </pic:pic>
              </a:graphicData>
            </a:graphic>
          </wp:inline>
        </w:drawing>
      </w: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2F7CCA" w:rsidP="006228E8">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7CE9EC5" wp14:editId="1CADAC88">
            <wp:extent cx="9633561" cy="6208295"/>
            <wp:effectExtent l="0" t="0" r="6350" b="2540"/>
            <wp:docPr id="12" name="Рисунок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7573" cy="6223769"/>
                    </a:xfrm>
                    <a:prstGeom prst="rect">
                      <a:avLst/>
                    </a:prstGeom>
                    <a:noFill/>
                    <a:ln>
                      <a:noFill/>
                    </a:ln>
                  </pic:spPr>
                </pic:pic>
              </a:graphicData>
            </a:graphic>
          </wp:inline>
        </w:drawing>
      </w:r>
    </w:p>
    <w:p w:rsidR="002F7CCA" w:rsidRPr="002F7CCA" w:rsidRDefault="002F7CCA" w:rsidP="002F7CCA">
      <w:pPr>
        <w:spacing w:after="0" w:line="240" w:lineRule="auto"/>
        <w:jc w:val="center"/>
        <w:rPr>
          <w:rFonts w:ascii="Times New Roman" w:hAnsi="Times New Roman"/>
          <w:sz w:val="44"/>
          <w:szCs w:val="44"/>
        </w:rPr>
      </w:pPr>
      <w:r w:rsidRPr="002F7CCA">
        <w:rPr>
          <w:rFonts w:ascii="Times New Roman" w:hAnsi="Times New Roman"/>
          <w:sz w:val="44"/>
          <w:szCs w:val="44"/>
        </w:rPr>
        <w:lastRenderedPageBreak/>
        <w:t>ЛОТ №2</w:t>
      </w:r>
    </w:p>
    <w:p w:rsidR="002F7CCA" w:rsidRDefault="002F7CCA" w:rsidP="002F7CCA">
      <w:pPr>
        <w:spacing w:after="0" w:line="240" w:lineRule="auto"/>
        <w:jc w:val="center"/>
        <w:rPr>
          <w:rFonts w:ascii="Times New Roman" w:hAnsi="Times New Roman"/>
          <w:sz w:val="28"/>
          <w:szCs w:val="28"/>
        </w:rPr>
      </w:pPr>
    </w:p>
    <w:p w:rsidR="002F7CCA" w:rsidRDefault="002F7CCA" w:rsidP="002F7CCA">
      <w:pPr>
        <w:spacing w:after="0" w:line="240" w:lineRule="auto"/>
        <w:jc w:val="center"/>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65408" behindDoc="1" locked="0" layoutInCell="1" allowOverlap="1">
            <wp:simplePos x="0" y="0"/>
            <wp:positionH relativeFrom="column">
              <wp:posOffset>125483</wp:posOffset>
            </wp:positionH>
            <wp:positionV relativeFrom="paragraph">
              <wp:posOffset>121256</wp:posOffset>
            </wp:positionV>
            <wp:extent cx="9144000" cy="60960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096000"/>
                    </a:xfrm>
                    <a:prstGeom prst="rect">
                      <a:avLst/>
                    </a:prstGeom>
                    <a:noFill/>
                  </pic:spPr>
                </pic:pic>
              </a:graphicData>
            </a:graphic>
            <wp14:sizeRelH relativeFrom="margin">
              <wp14:pctWidth>0</wp14:pctWidth>
            </wp14:sizeRelH>
            <wp14:sizeRelV relativeFrom="margin">
              <wp14:pctHeight>0</wp14:pctHeight>
            </wp14:sizeRelV>
          </wp:anchor>
        </w:drawing>
      </w:r>
    </w:p>
    <w:p w:rsidR="002F7CCA" w:rsidRDefault="002F7CCA" w:rsidP="002F7CCA">
      <w:pPr>
        <w:spacing w:after="0" w:line="240" w:lineRule="auto"/>
        <w:jc w:val="center"/>
        <w:rPr>
          <w:rFonts w:ascii="Times New Roman" w:hAnsi="Times New Roman"/>
          <w:sz w:val="28"/>
          <w:szCs w:val="28"/>
        </w:rPr>
      </w:pPr>
    </w:p>
    <w:p w:rsidR="00D21FA4" w:rsidRDefault="00D21FA4" w:rsidP="006228E8">
      <w:pPr>
        <w:spacing w:after="0" w:line="240" w:lineRule="auto"/>
        <w:jc w:val="center"/>
        <w:rPr>
          <w:rFonts w:ascii="Times New Roman" w:hAnsi="Times New Roman"/>
          <w:sz w:val="24"/>
          <w:szCs w:val="24"/>
        </w:rPr>
      </w:pPr>
    </w:p>
    <w:p w:rsidR="002F7CCA" w:rsidRDefault="002F7CCA" w:rsidP="006228E8">
      <w:pPr>
        <w:spacing w:after="0" w:line="240" w:lineRule="auto"/>
        <w:jc w:val="center"/>
        <w:rPr>
          <w:rFonts w:ascii="Times New Roman" w:hAnsi="Times New Roman"/>
          <w:sz w:val="24"/>
          <w:szCs w:val="24"/>
        </w:rPr>
      </w:pPr>
    </w:p>
    <w:p w:rsidR="00D21FA4" w:rsidRDefault="002F7CCA" w:rsidP="006228E8">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4014783</wp:posOffset>
                </wp:positionH>
                <wp:positionV relativeFrom="paragraph">
                  <wp:posOffset>1244003</wp:posOffset>
                </wp:positionV>
                <wp:extent cx="545910" cy="682104"/>
                <wp:effectExtent l="19050" t="0" r="26035" b="41910"/>
                <wp:wrapNone/>
                <wp:docPr id="26" name="Стрелка вниз 26"/>
                <wp:cNvGraphicFramePr/>
                <a:graphic xmlns:a="http://schemas.openxmlformats.org/drawingml/2006/main">
                  <a:graphicData uri="http://schemas.microsoft.com/office/word/2010/wordprocessingShape">
                    <wps:wsp>
                      <wps:cNvSpPr/>
                      <wps:spPr>
                        <a:xfrm>
                          <a:off x="0" y="0"/>
                          <a:ext cx="545910" cy="68210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589D5D" id="Стрелка вниз 26" o:spid="_x0000_s1026" type="#_x0000_t67" style="position:absolute;margin-left:316.1pt;margin-top:97.95pt;width:43pt;height:5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" adj="12956" fillcolor="red" strokecolor="red" strokeweight="1pt"/>
            </w:pict>
          </mc:Fallback>
        </mc:AlternateContent>
      </w:r>
    </w:p>
    <w:p w:rsidR="00D21FA4" w:rsidRDefault="002F7CCA" w:rsidP="006228E8">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0E7D590D">
            <wp:extent cx="8888730" cy="589534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8730" cy="5895340"/>
                    </a:xfrm>
                    <a:prstGeom prst="rect">
                      <a:avLst/>
                    </a:prstGeom>
                    <a:noFill/>
                  </pic:spPr>
                </pic:pic>
              </a:graphicData>
            </a:graphic>
          </wp:inline>
        </w:drawing>
      </w:r>
    </w:p>
    <w:p w:rsidR="00D21FA4" w:rsidRDefault="00D21FA4" w:rsidP="00E902DB">
      <w:pPr>
        <w:spacing w:after="0" w:line="240" w:lineRule="auto"/>
        <w:rPr>
          <w:rFonts w:ascii="Times New Roman" w:hAnsi="Times New Roman"/>
          <w:sz w:val="24"/>
          <w:szCs w:val="24"/>
        </w:rPr>
      </w:pPr>
    </w:p>
    <w:p w:rsidR="002F7CCA" w:rsidRDefault="002F7CCA" w:rsidP="002F7CCA">
      <w:pPr>
        <w:spacing w:after="0" w:line="240" w:lineRule="auto"/>
        <w:jc w:val="center"/>
        <w:rPr>
          <w:rFonts w:ascii="Times New Roman" w:hAnsi="Times New Roman"/>
          <w:sz w:val="44"/>
          <w:szCs w:val="44"/>
        </w:rPr>
      </w:pPr>
    </w:p>
    <w:p w:rsidR="002F7CCA" w:rsidRPr="002F7CCA" w:rsidRDefault="002F7CCA" w:rsidP="002F7CCA">
      <w:pPr>
        <w:spacing w:after="0" w:line="240" w:lineRule="auto"/>
        <w:jc w:val="center"/>
        <w:rPr>
          <w:rFonts w:ascii="Times New Roman" w:hAnsi="Times New Roman"/>
          <w:sz w:val="44"/>
          <w:szCs w:val="44"/>
        </w:rPr>
      </w:pPr>
      <w:r w:rsidRPr="002F7CCA">
        <w:rPr>
          <w:rFonts w:ascii="Times New Roman" w:hAnsi="Times New Roman"/>
          <w:sz w:val="44"/>
          <w:szCs w:val="44"/>
        </w:rPr>
        <w:lastRenderedPageBreak/>
        <w:t xml:space="preserve"> ЛОТ №3</w:t>
      </w:r>
    </w:p>
    <w:p w:rsidR="00E902DB" w:rsidRPr="00E902DB" w:rsidRDefault="002F7CCA" w:rsidP="006228E8">
      <w:pPr>
        <w:spacing w:after="0" w:line="240" w:lineRule="auto"/>
        <w:jc w:val="center"/>
        <w:rPr>
          <w:rFonts w:ascii="Times New Roman" w:hAnsi="Times New Roman"/>
          <w:sz w:val="28"/>
          <w:szCs w:val="28"/>
        </w:rPr>
      </w:pPr>
      <w:r>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3265056</wp:posOffset>
                </wp:positionH>
                <wp:positionV relativeFrom="paragraph">
                  <wp:posOffset>1941298</wp:posOffset>
                </wp:positionV>
                <wp:extent cx="423081" cy="655055"/>
                <wp:effectExtent l="19050" t="0" r="15240" b="31115"/>
                <wp:wrapNone/>
                <wp:docPr id="27" name="Стрелка вниз 27"/>
                <wp:cNvGraphicFramePr/>
                <a:graphic xmlns:a="http://schemas.openxmlformats.org/drawingml/2006/main">
                  <a:graphicData uri="http://schemas.microsoft.com/office/word/2010/wordprocessingShape">
                    <wps:wsp>
                      <wps:cNvSpPr/>
                      <wps:spPr>
                        <a:xfrm>
                          <a:off x="0" y="0"/>
                          <a:ext cx="423081" cy="65505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AF94D2" id="Стрелка вниз 27" o:spid="_x0000_s1026" type="#_x0000_t67" style="position:absolute;margin-left:257.1pt;margin-top:152.85pt;width:33.3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" adj="14625" fillcolor="red" strokecolor="red" strokeweight="1pt"/>
            </w:pict>
          </mc:Fallback>
        </mc:AlternateContent>
      </w:r>
      <w:r>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margin">
              <wp:posOffset>16273</wp:posOffset>
            </wp:positionH>
            <wp:positionV relativeFrom="paragraph">
              <wp:posOffset>599403</wp:posOffset>
            </wp:positionV>
            <wp:extent cx="9479251" cy="5404390"/>
            <wp:effectExtent l="0" t="0" r="8255" b="6350"/>
            <wp:wrapNone/>
            <wp:docPr id="1" name="Рисунок 1" descr="раду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уж"/>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9251" cy="540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2F7CCA" w:rsidRDefault="002F7CCA" w:rsidP="006228E8">
      <w:pPr>
        <w:spacing w:after="0" w:line="240" w:lineRule="auto"/>
        <w:jc w:val="center"/>
        <w:rPr>
          <w:rFonts w:ascii="Times New Roman" w:hAnsi="Times New Roman"/>
          <w:sz w:val="24"/>
          <w:szCs w:val="24"/>
        </w:rPr>
      </w:pPr>
    </w:p>
    <w:p w:rsidR="002F7CCA" w:rsidRDefault="002F7CCA"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D21FA4">
      <w:pPr>
        <w:spacing w:after="0" w:line="240" w:lineRule="auto"/>
        <w:rPr>
          <w:rFonts w:ascii="Times New Roman" w:hAnsi="Times New Roman"/>
          <w:sz w:val="24"/>
          <w:szCs w:val="24"/>
        </w:rPr>
      </w:pPr>
    </w:p>
    <w:p w:rsidR="00D21FA4" w:rsidRDefault="00D21FA4" w:rsidP="00D21FA4">
      <w:pPr>
        <w:spacing w:after="0" w:line="240" w:lineRule="auto"/>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D21FA4" w:rsidRDefault="00D21FA4" w:rsidP="006228E8">
      <w:pPr>
        <w:spacing w:after="0" w:line="240" w:lineRule="auto"/>
        <w:jc w:val="center"/>
        <w:rPr>
          <w:rFonts w:ascii="Times New Roman" w:hAnsi="Times New Roman"/>
          <w:sz w:val="24"/>
          <w:szCs w:val="24"/>
        </w:rPr>
      </w:pPr>
    </w:p>
    <w:p w:rsidR="009F40BA" w:rsidRDefault="009F40BA" w:rsidP="006228E8">
      <w:pPr>
        <w:spacing w:after="0" w:line="240" w:lineRule="auto"/>
        <w:jc w:val="center"/>
        <w:rPr>
          <w:rFonts w:ascii="Times New Roman" w:hAnsi="Times New Roman"/>
          <w:sz w:val="24"/>
          <w:szCs w:val="24"/>
        </w:rPr>
      </w:pPr>
    </w:p>
    <w:p w:rsidR="009F40BA" w:rsidRDefault="009F40BA" w:rsidP="006228E8">
      <w:pPr>
        <w:spacing w:after="0" w:line="240" w:lineRule="auto"/>
        <w:jc w:val="center"/>
        <w:rPr>
          <w:rFonts w:ascii="Times New Roman" w:hAnsi="Times New Roman"/>
          <w:sz w:val="24"/>
          <w:szCs w:val="24"/>
        </w:rPr>
      </w:pPr>
    </w:p>
    <w:p w:rsidR="009F40BA" w:rsidRDefault="009F40BA" w:rsidP="006228E8">
      <w:pPr>
        <w:spacing w:after="0" w:line="240" w:lineRule="auto"/>
        <w:jc w:val="center"/>
        <w:rPr>
          <w:rFonts w:ascii="Times New Roman" w:hAnsi="Times New Roman"/>
          <w:sz w:val="24"/>
          <w:szCs w:val="24"/>
        </w:rPr>
      </w:pPr>
    </w:p>
    <w:p w:rsidR="009F40BA" w:rsidRDefault="009F40BA" w:rsidP="006228E8">
      <w:pPr>
        <w:spacing w:after="0" w:line="240" w:lineRule="auto"/>
        <w:jc w:val="center"/>
        <w:rPr>
          <w:rFonts w:ascii="Times New Roman" w:hAnsi="Times New Roman"/>
          <w:sz w:val="24"/>
          <w:szCs w:val="24"/>
        </w:rPr>
      </w:pPr>
    </w:p>
    <w:p w:rsidR="00D21FA4" w:rsidRDefault="00D21FA4" w:rsidP="002F7CCA">
      <w:pPr>
        <w:spacing w:after="0" w:line="240" w:lineRule="auto"/>
        <w:rPr>
          <w:rFonts w:ascii="Times New Roman" w:hAnsi="Times New Roman"/>
          <w:sz w:val="24"/>
          <w:szCs w:val="24"/>
        </w:rPr>
      </w:pPr>
    </w:p>
    <w:p w:rsidR="00D21FA4" w:rsidRDefault="00D21FA4" w:rsidP="00D21FA4">
      <w:pPr>
        <w:spacing w:after="0" w:line="240" w:lineRule="auto"/>
        <w:rPr>
          <w:rFonts w:ascii="Times New Roman" w:hAnsi="Times New Roman"/>
          <w:sz w:val="24"/>
          <w:szCs w:val="24"/>
        </w:rPr>
      </w:pPr>
    </w:p>
    <w:p w:rsidR="00D21FA4" w:rsidRDefault="00D21FA4" w:rsidP="00D21FA4">
      <w:pPr>
        <w:spacing w:after="0" w:line="240" w:lineRule="auto"/>
        <w:jc w:val="center"/>
        <w:rPr>
          <w:rFonts w:ascii="Times New Roman" w:hAnsi="Times New Roman"/>
          <w:sz w:val="24"/>
          <w:szCs w:val="24"/>
        </w:rPr>
      </w:pPr>
    </w:p>
    <w:p w:rsidR="003B79D7" w:rsidRDefault="009F40B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093AFB4" wp14:editId="7CC8572A">
            <wp:extent cx="9034780" cy="5669915"/>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4780" cy="5669915"/>
                    </a:xfrm>
                    <a:prstGeom prst="rect">
                      <a:avLst/>
                    </a:prstGeom>
                    <a:noFill/>
                  </pic:spPr>
                </pic:pic>
              </a:graphicData>
            </a:graphic>
          </wp:inline>
        </w:drawing>
      </w:r>
    </w:p>
    <w:p w:rsidR="003B79D7" w:rsidRPr="009F40BA" w:rsidRDefault="009F40BA" w:rsidP="00D21FA4">
      <w:pPr>
        <w:spacing w:after="0" w:line="240" w:lineRule="auto"/>
        <w:jc w:val="center"/>
        <w:rPr>
          <w:rFonts w:ascii="Times New Roman" w:hAnsi="Times New Roman"/>
          <w:sz w:val="44"/>
          <w:szCs w:val="44"/>
        </w:rPr>
      </w:pPr>
      <w:r w:rsidRPr="009F40BA">
        <w:rPr>
          <w:rFonts w:ascii="Times New Roman" w:hAnsi="Times New Roman"/>
          <w:sz w:val="44"/>
          <w:szCs w:val="44"/>
        </w:rPr>
        <w:lastRenderedPageBreak/>
        <w:t>ЛОТ №4</w:t>
      </w:r>
    </w:p>
    <w:p w:rsidR="003B79D7" w:rsidRDefault="009F40B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3906502</wp:posOffset>
                </wp:positionH>
                <wp:positionV relativeFrom="paragraph">
                  <wp:posOffset>1122434</wp:posOffset>
                </wp:positionV>
                <wp:extent cx="450376" cy="718592"/>
                <wp:effectExtent l="19050" t="0" r="26035" b="43815"/>
                <wp:wrapNone/>
                <wp:docPr id="29" name="Стрелка вниз 29"/>
                <wp:cNvGraphicFramePr/>
                <a:graphic xmlns:a="http://schemas.openxmlformats.org/drawingml/2006/main">
                  <a:graphicData uri="http://schemas.microsoft.com/office/word/2010/wordprocessingShape">
                    <wps:wsp>
                      <wps:cNvSpPr/>
                      <wps:spPr>
                        <a:xfrm>
                          <a:off x="0" y="0"/>
                          <a:ext cx="450376" cy="71859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DE5AE6" id="Стрелка вниз 29" o:spid="_x0000_s1026" type="#_x0000_t67" style="position:absolute;margin-left:307.6pt;margin-top:88.4pt;width:35.45pt;height:5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" adj="14831" fillcolor="red" strokecolor="red" strokeweight="1pt"/>
            </w:pict>
          </mc:Fallback>
        </mc:AlternateContent>
      </w:r>
      <w:r w:rsidR="002F7CCA">
        <w:rPr>
          <w:rFonts w:ascii="Times New Roman" w:hAnsi="Times New Roman"/>
          <w:noProof/>
          <w:sz w:val="24"/>
          <w:szCs w:val="24"/>
          <w:lang w:eastAsia="ru-RU"/>
        </w:rPr>
        <w:drawing>
          <wp:inline distT="0" distB="0" distL="0" distR="0" wp14:anchorId="1110746A" wp14:editId="3F4EC539">
            <wp:extent cx="9001125" cy="5591175"/>
            <wp:effectExtent l="0" t="0" r="0" b="0"/>
            <wp:docPr id="3" name="Рисунок 3" descr="раду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дуж"/>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1125" cy="5591175"/>
                    </a:xfrm>
                    <a:prstGeom prst="rect">
                      <a:avLst/>
                    </a:prstGeom>
                    <a:noFill/>
                    <a:ln>
                      <a:noFill/>
                    </a:ln>
                  </pic:spPr>
                </pic:pic>
              </a:graphicData>
            </a:graphic>
          </wp:inline>
        </w:drawing>
      </w:r>
    </w:p>
    <w:p w:rsidR="003B79D7" w:rsidRDefault="002F7CC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D79EE2F" wp14:editId="59B371B1">
            <wp:extent cx="9058275" cy="5648325"/>
            <wp:effectExtent l="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8275" cy="5648325"/>
                    </a:xfrm>
                    <a:prstGeom prst="rect">
                      <a:avLst/>
                    </a:prstGeom>
                    <a:noFill/>
                    <a:ln>
                      <a:noFill/>
                    </a:ln>
                  </pic:spPr>
                </pic:pic>
              </a:graphicData>
            </a:graphic>
          </wp:inline>
        </w:drawing>
      </w:r>
    </w:p>
    <w:p w:rsidR="002F7CCA" w:rsidRDefault="009F40BA" w:rsidP="00D21FA4">
      <w:pPr>
        <w:spacing w:after="0" w:line="240" w:lineRule="auto"/>
        <w:jc w:val="center"/>
        <w:rPr>
          <w:rFonts w:ascii="Times New Roman" w:hAnsi="Times New Roman"/>
          <w:sz w:val="24"/>
          <w:szCs w:val="24"/>
        </w:rPr>
      </w:pPr>
      <w:r>
        <w:rPr>
          <w:rFonts w:ascii="Times New Roman" w:hAnsi="Times New Roman"/>
          <w:noProof/>
          <w:sz w:val="44"/>
          <w:szCs w:val="44"/>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4848197</wp:posOffset>
                </wp:positionH>
                <wp:positionV relativeFrom="paragraph">
                  <wp:posOffset>2781224</wp:posOffset>
                </wp:positionV>
                <wp:extent cx="464023" cy="777923"/>
                <wp:effectExtent l="19050" t="0" r="31750" b="41275"/>
                <wp:wrapNone/>
                <wp:docPr id="30" name="Стрелка вниз 30"/>
                <wp:cNvGraphicFramePr/>
                <a:graphic xmlns:a="http://schemas.openxmlformats.org/drawingml/2006/main">
                  <a:graphicData uri="http://schemas.microsoft.com/office/word/2010/wordprocessingShape">
                    <wps:wsp>
                      <wps:cNvSpPr/>
                      <wps:spPr>
                        <a:xfrm>
                          <a:off x="0" y="0"/>
                          <a:ext cx="464023" cy="77792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B3629B" id="Стрелка вниз 30" o:spid="_x0000_s1026" type="#_x0000_t67" style="position:absolute;margin-left:381.75pt;margin-top:219pt;width:36.55pt;height:6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" adj="15158" fillcolor="red" strokecolor="red" strokeweight="1pt"/>
            </w:pict>
          </mc:Fallback>
        </mc:AlternateContent>
      </w:r>
      <w:r w:rsidRPr="009F40BA">
        <w:rPr>
          <w:rFonts w:ascii="Times New Roman" w:hAnsi="Times New Roman"/>
          <w:sz w:val="44"/>
          <w:szCs w:val="44"/>
        </w:rPr>
        <w:t>ЛОТ №5</w:t>
      </w:r>
      <w:r w:rsidR="002F7CCA">
        <w:rPr>
          <w:rFonts w:ascii="Times New Roman" w:hAnsi="Times New Roman"/>
          <w:noProof/>
          <w:sz w:val="24"/>
          <w:szCs w:val="24"/>
          <w:lang w:eastAsia="ru-RU"/>
        </w:rPr>
        <w:drawing>
          <wp:inline distT="0" distB="0" distL="0" distR="0" wp14:anchorId="5903D861" wp14:editId="0390EAF7">
            <wp:extent cx="9001125" cy="5800725"/>
            <wp:effectExtent l="0" t="0" r="9525" b="9525"/>
            <wp:docPr id="5" name="Рисунок 5" descr="н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1125" cy="5800725"/>
                    </a:xfrm>
                    <a:prstGeom prst="rect">
                      <a:avLst/>
                    </a:prstGeom>
                    <a:noFill/>
                    <a:ln>
                      <a:noFill/>
                    </a:ln>
                  </pic:spPr>
                </pic:pic>
              </a:graphicData>
            </a:graphic>
          </wp:inline>
        </w:drawing>
      </w: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1D08C1B" wp14:editId="089BAE78">
            <wp:extent cx="8905875" cy="5705475"/>
            <wp:effectExtent l="0" t="0" r="0"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05875" cy="5705475"/>
                    </a:xfrm>
                    <a:prstGeom prst="rect">
                      <a:avLst/>
                    </a:prstGeom>
                    <a:noFill/>
                    <a:ln>
                      <a:noFill/>
                    </a:ln>
                  </pic:spPr>
                </pic:pic>
              </a:graphicData>
            </a:graphic>
          </wp:inline>
        </w:drawing>
      </w: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9F40BA" w:rsidP="00D21FA4">
      <w:pPr>
        <w:spacing w:after="0" w:line="240" w:lineRule="auto"/>
        <w:jc w:val="center"/>
        <w:rPr>
          <w:rFonts w:ascii="Times New Roman" w:hAnsi="Times New Roman"/>
          <w:sz w:val="24"/>
          <w:szCs w:val="24"/>
        </w:rPr>
      </w:pPr>
      <w:r>
        <w:rPr>
          <w:rFonts w:ascii="Times New Roman" w:hAnsi="Times New Roman"/>
          <w:noProof/>
          <w:sz w:val="44"/>
          <w:szCs w:val="44"/>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4724760</wp:posOffset>
                </wp:positionH>
                <wp:positionV relativeFrom="paragraph">
                  <wp:posOffset>2467221</wp:posOffset>
                </wp:positionV>
                <wp:extent cx="545910" cy="928048"/>
                <wp:effectExtent l="19050" t="0" r="26035" b="43815"/>
                <wp:wrapNone/>
                <wp:docPr id="31" name="Стрелка вниз 31"/>
                <wp:cNvGraphicFramePr/>
                <a:graphic xmlns:a="http://schemas.openxmlformats.org/drawingml/2006/main">
                  <a:graphicData uri="http://schemas.microsoft.com/office/word/2010/wordprocessingShape">
                    <wps:wsp>
                      <wps:cNvSpPr/>
                      <wps:spPr>
                        <a:xfrm>
                          <a:off x="0" y="0"/>
                          <a:ext cx="545910" cy="92804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F75EAA" id="Стрелка вниз 31" o:spid="_x0000_s1026" type="#_x0000_t67" style="position:absolute;margin-left:372.05pt;margin-top:194.25pt;width:43pt;height:7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" adj="15247" fillcolor="red" strokecolor="red" strokeweight="1pt"/>
            </w:pict>
          </mc:Fallback>
        </mc:AlternateContent>
      </w:r>
      <w:r w:rsidRPr="009F40BA">
        <w:rPr>
          <w:rFonts w:ascii="Times New Roman" w:hAnsi="Times New Roman"/>
          <w:sz w:val="44"/>
          <w:szCs w:val="44"/>
        </w:rPr>
        <w:t>ЛОТ №6</w:t>
      </w:r>
      <w:r w:rsidR="002F7CCA">
        <w:rPr>
          <w:rFonts w:ascii="Times New Roman" w:hAnsi="Times New Roman"/>
          <w:noProof/>
          <w:sz w:val="24"/>
          <w:szCs w:val="24"/>
          <w:lang w:eastAsia="ru-RU"/>
        </w:rPr>
        <w:drawing>
          <wp:inline distT="0" distB="0" distL="0" distR="0" wp14:anchorId="724E1EFC" wp14:editId="3A0796CB">
            <wp:extent cx="8982075" cy="5553075"/>
            <wp:effectExtent l="0" t="0" r="0" b="0"/>
            <wp:docPr id="7" name="Рисунок 7" descr="на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б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2075" cy="5553075"/>
                    </a:xfrm>
                    <a:prstGeom prst="rect">
                      <a:avLst/>
                    </a:prstGeom>
                    <a:noFill/>
                    <a:ln>
                      <a:noFill/>
                    </a:ln>
                  </pic:spPr>
                </pic:pic>
              </a:graphicData>
            </a:graphic>
          </wp:inline>
        </w:drawing>
      </w: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8033048" wp14:editId="0D601EDD">
            <wp:extent cx="9020175" cy="5534025"/>
            <wp:effectExtent l="0" t="0" r="0" b="0"/>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0175" cy="5534025"/>
                    </a:xfrm>
                    <a:prstGeom prst="rect">
                      <a:avLst/>
                    </a:prstGeom>
                    <a:noFill/>
                    <a:ln>
                      <a:noFill/>
                    </a:ln>
                  </pic:spPr>
                </pic:pic>
              </a:graphicData>
            </a:graphic>
          </wp:inline>
        </w:drawing>
      </w: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p>
    <w:p w:rsidR="002F7CCA" w:rsidRDefault="009F40BA" w:rsidP="00D21FA4">
      <w:pPr>
        <w:spacing w:after="0" w:line="240" w:lineRule="auto"/>
        <w:jc w:val="center"/>
        <w:rPr>
          <w:rFonts w:ascii="Times New Roman" w:hAnsi="Times New Roman"/>
          <w:sz w:val="24"/>
          <w:szCs w:val="24"/>
        </w:rPr>
      </w:pPr>
      <w:r w:rsidRPr="009F40BA">
        <w:rPr>
          <w:rFonts w:ascii="Times New Roman" w:hAnsi="Times New Roman"/>
          <w:sz w:val="40"/>
          <w:szCs w:val="40"/>
        </w:rPr>
        <w:t>ЛОТ №7</w:t>
      </w:r>
    </w:p>
    <w:p w:rsidR="002F7CCA" w:rsidRDefault="002F7CCA" w:rsidP="00D21FA4">
      <w:pPr>
        <w:spacing w:after="0" w:line="240" w:lineRule="auto"/>
        <w:jc w:val="center"/>
        <w:rPr>
          <w:rFonts w:ascii="Times New Roman" w:hAnsi="Times New Roman"/>
          <w:sz w:val="24"/>
          <w:szCs w:val="24"/>
        </w:rPr>
      </w:pPr>
    </w:p>
    <w:p w:rsidR="002F7CCA" w:rsidRDefault="009F40B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4561480</wp:posOffset>
                </wp:positionH>
                <wp:positionV relativeFrom="paragraph">
                  <wp:posOffset>2702257</wp:posOffset>
                </wp:positionV>
                <wp:extent cx="395785" cy="682389"/>
                <wp:effectExtent l="19050" t="0" r="23495" b="41910"/>
                <wp:wrapNone/>
                <wp:docPr id="32" name="Стрелка вниз 32"/>
                <wp:cNvGraphicFramePr/>
                <a:graphic xmlns:a="http://schemas.openxmlformats.org/drawingml/2006/main">
                  <a:graphicData uri="http://schemas.microsoft.com/office/word/2010/wordprocessingShape">
                    <wps:wsp>
                      <wps:cNvSpPr/>
                      <wps:spPr>
                        <a:xfrm>
                          <a:off x="0" y="0"/>
                          <a:ext cx="395785" cy="68238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E75C2C" id="Стрелка вниз 32" o:spid="_x0000_s1026" type="#_x0000_t67" style="position:absolute;margin-left:359.15pt;margin-top:212.8pt;width:31.15pt;height:5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" adj="15336" fillcolor="red" strokecolor="red" strokeweight="1pt"/>
            </w:pict>
          </mc:Fallback>
        </mc:AlternateContent>
      </w:r>
      <w:r>
        <w:rPr>
          <w:rFonts w:ascii="Times New Roman" w:hAnsi="Times New Roman"/>
          <w:noProof/>
          <w:sz w:val="24"/>
          <w:szCs w:val="24"/>
          <w:lang w:eastAsia="ru-RU"/>
        </w:rPr>
        <w:drawing>
          <wp:inline distT="0" distB="0" distL="0" distR="0" wp14:anchorId="5A7A7724" wp14:editId="273995F1">
            <wp:extent cx="8534557" cy="5500048"/>
            <wp:effectExtent l="0" t="0" r="0" b="5715"/>
            <wp:docPr id="9" name="Рисунок 9" descr="н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48401" cy="5508970"/>
                    </a:xfrm>
                    <a:prstGeom prst="rect">
                      <a:avLst/>
                    </a:prstGeom>
                    <a:noFill/>
                    <a:ln>
                      <a:noFill/>
                    </a:ln>
                  </pic:spPr>
                </pic:pic>
              </a:graphicData>
            </a:graphic>
          </wp:inline>
        </w:drawing>
      </w:r>
    </w:p>
    <w:p w:rsidR="002F7CCA" w:rsidRDefault="002F7CCA" w:rsidP="00D21FA4">
      <w:pPr>
        <w:spacing w:after="0" w:line="240" w:lineRule="auto"/>
        <w:jc w:val="center"/>
        <w:rPr>
          <w:rFonts w:ascii="Times New Roman" w:hAnsi="Times New Roman"/>
          <w:sz w:val="24"/>
          <w:szCs w:val="24"/>
        </w:rPr>
      </w:pPr>
    </w:p>
    <w:p w:rsidR="002F7CCA" w:rsidRDefault="002F7CCA" w:rsidP="00D21FA4">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2A47BD58" wp14:editId="1D37A0E7">
            <wp:extent cx="9058275" cy="5629275"/>
            <wp:effectExtent l="0" t="0" r="0" b="0"/>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8275" cy="5629275"/>
                    </a:xfrm>
                    <a:prstGeom prst="rect">
                      <a:avLst/>
                    </a:prstGeom>
                    <a:noFill/>
                    <a:ln>
                      <a:noFill/>
                    </a:ln>
                  </pic:spPr>
                </pic:pic>
              </a:graphicData>
            </a:graphic>
          </wp:inline>
        </w:drawing>
      </w:r>
    </w:p>
    <w:p w:rsidR="00473942" w:rsidRDefault="00473942" w:rsidP="00D21FA4">
      <w:pPr>
        <w:spacing w:after="0" w:line="240" w:lineRule="auto"/>
        <w:jc w:val="center"/>
        <w:rPr>
          <w:rFonts w:ascii="Times New Roman" w:hAnsi="Times New Roman"/>
          <w:sz w:val="24"/>
          <w:szCs w:val="24"/>
        </w:rPr>
      </w:pPr>
    </w:p>
    <w:p w:rsidR="00473942" w:rsidRDefault="00473942" w:rsidP="00D21FA4">
      <w:pPr>
        <w:spacing w:after="0" w:line="240" w:lineRule="auto"/>
        <w:jc w:val="center"/>
        <w:rPr>
          <w:rFonts w:ascii="Times New Roman" w:hAnsi="Times New Roman"/>
          <w:sz w:val="24"/>
          <w:szCs w:val="24"/>
        </w:rPr>
      </w:pPr>
    </w:p>
    <w:p w:rsidR="00473942" w:rsidRDefault="00473942" w:rsidP="00D21FA4">
      <w:pPr>
        <w:spacing w:after="0" w:line="240" w:lineRule="auto"/>
        <w:jc w:val="center"/>
        <w:rPr>
          <w:rFonts w:ascii="Times New Roman" w:hAnsi="Times New Roman"/>
          <w:sz w:val="24"/>
          <w:szCs w:val="24"/>
        </w:rPr>
      </w:pPr>
    </w:p>
    <w:p w:rsidR="00473942" w:rsidRDefault="00473942" w:rsidP="00D21FA4">
      <w:pPr>
        <w:spacing w:after="0" w:line="240" w:lineRule="auto"/>
        <w:jc w:val="center"/>
        <w:rPr>
          <w:rFonts w:ascii="Times New Roman" w:hAnsi="Times New Roman"/>
          <w:sz w:val="24"/>
          <w:szCs w:val="24"/>
        </w:rPr>
      </w:pPr>
    </w:p>
    <w:p w:rsidR="00473942" w:rsidRDefault="00473942" w:rsidP="00D21FA4">
      <w:pPr>
        <w:spacing w:after="0" w:line="240" w:lineRule="auto"/>
        <w:jc w:val="center"/>
        <w:rPr>
          <w:rFonts w:ascii="Times New Roman" w:hAnsi="Times New Roman"/>
          <w:sz w:val="24"/>
          <w:szCs w:val="24"/>
        </w:rPr>
      </w:pPr>
    </w:p>
    <w:p w:rsidR="00473942" w:rsidRDefault="00473942" w:rsidP="00D21FA4">
      <w:pPr>
        <w:spacing w:after="0" w:line="240" w:lineRule="auto"/>
        <w:jc w:val="center"/>
        <w:rPr>
          <w:rFonts w:ascii="Times New Roman" w:hAnsi="Times New Roman"/>
          <w:sz w:val="24"/>
          <w:szCs w:val="24"/>
        </w:rPr>
      </w:pPr>
    </w:p>
    <w:p w:rsidR="00473942" w:rsidRPr="00473942" w:rsidRDefault="00473942" w:rsidP="00473942">
      <w:pPr>
        <w:widowControl w:val="0"/>
        <w:tabs>
          <w:tab w:val="left" w:pos="140"/>
        </w:tabs>
        <w:autoSpaceDE w:val="0"/>
        <w:autoSpaceDN w:val="0"/>
        <w:adjustRightInd w:val="0"/>
        <w:spacing w:after="0"/>
        <w:jc w:val="both"/>
        <w:rPr>
          <w:rFonts w:ascii="Times New Roman" w:hAnsi="Times New Roman"/>
        </w:rPr>
      </w:pPr>
      <w:r w:rsidRPr="00473942">
        <w:rPr>
          <w:rFonts w:ascii="Times New Roman" w:hAnsi="Times New Roman"/>
        </w:rPr>
        <w:t>Шаг аукциона установлен в размере 5 % начального размера платы за размещение нестационарного торгового объекта.</w:t>
      </w:r>
    </w:p>
    <w:p w:rsidR="00473942" w:rsidRPr="00473942" w:rsidRDefault="00473942" w:rsidP="00473942">
      <w:pPr>
        <w:widowControl w:val="0"/>
        <w:tabs>
          <w:tab w:val="left" w:pos="140"/>
        </w:tabs>
        <w:autoSpaceDE w:val="0"/>
        <w:autoSpaceDN w:val="0"/>
        <w:adjustRightInd w:val="0"/>
        <w:spacing w:after="0"/>
        <w:ind w:firstLine="284"/>
        <w:jc w:val="both"/>
        <w:rPr>
          <w:rFonts w:ascii="Times New Roman" w:hAnsi="Times New Roman"/>
        </w:rPr>
      </w:pPr>
      <w:r w:rsidRPr="00473942">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473942" w:rsidRPr="00473942" w:rsidRDefault="00473942" w:rsidP="00473942">
      <w:pPr>
        <w:tabs>
          <w:tab w:val="left" w:pos="142"/>
        </w:tabs>
        <w:spacing w:after="0"/>
        <w:ind w:firstLine="284"/>
        <w:jc w:val="both"/>
        <w:rPr>
          <w:rFonts w:ascii="Times New Roman" w:hAnsi="Times New Roman"/>
        </w:rPr>
      </w:pPr>
      <w:r w:rsidRPr="00473942">
        <w:rPr>
          <w:rFonts w:ascii="Times New Roman" w:hAnsi="Times New Roman"/>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473942" w:rsidRPr="00473942" w:rsidRDefault="00473942" w:rsidP="00473942">
      <w:pPr>
        <w:tabs>
          <w:tab w:val="left" w:pos="142"/>
        </w:tabs>
        <w:spacing w:after="0"/>
        <w:ind w:firstLine="284"/>
        <w:jc w:val="both"/>
        <w:rPr>
          <w:rFonts w:ascii="Times New Roman" w:hAnsi="Times New Roman"/>
        </w:rPr>
      </w:pPr>
      <w:r w:rsidRPr="00473942">
        <w:rPr>
          <w:rFonts w:ascii="Times New Roman" w:hAnsi="Times New Roman"/>
        </w:rPr>
        <w:t>Вид размещаемого объекта –нестационарный торговый объект.</w:t>
      </w:r>
    </w:p>
    <w:p w:rsidR="00473942" w:rsidRPr="00473942" w:rsidRDefault="00473942" w:rsidP="00473942">
      <w:pPr>
        <w:tabs>
          <w:tab w:val="left" w:pos="709"/>
        </w:tabs>
        <w:suppressAutoHyphens/>
        <w:spacing w:after="0" w:line="100" w:lineRule="atLeast"/>
        <w:ind w:left="-142"/>
        <w:jc w:val="both"/>
        <w:rPr>
          <w:rFonts w:ascii="Times New Roman" w:hAnsi="Times New Roman"/>
          <w:color w:val="00000A"/>
          <w:lang w:eastAsia="ar-SA"/>
        </w:rPr>
      </w:pPr>
      <w:r w:rsidRPr="00473942">
        <w:rPr>
          <w:rFonts w:ascii="Times New Roman" w:hAnsi="Times New Roman"/>
          <w:color w:val="00000A"/>
          <w:lang w:eastAsia="ar-SA"/>
        </w:rPr>
        <w:t>Уполномоченный орган:</w:t>
      </w:r>
    </w:p>
    <w:p w:rsidR="00473942" w:rsidRPr="00473942" w:rsidRDefault="00473942" w:rsidP="00473942">
      <w:pPr>
        <w:tabs>
          <w:tab w:val="left" w:pos="709"/>
        </w:tabs>
        <w:suppressAutoHyphens/>
        <w:spacing w:after="0" w:line="100" w:lineRule="atLeast"/>
        <w:ind w:left="-142"/>
        <w:jc w:val="both"/>
        <w:rPr>
          <w:rFonts w:ascii="Times New Roman" w:hAnsi="Times New Roman"/>
          <w:color w:val="00000A"/>
          <w:lang w:eastAsia="ar-SA"/>
        </w:rPr>
      </w:pPr>
      <w:r w:rsidRPr="00473942">
        <w:rPr>
          <w:rFonts w:ascii="Times New Roman" w:hAnsi="Times New Roman"/>
          <w:color w:val="00000A"/>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sidRPr="00473942">
        <w:rPr>
          <w:rFonts w:ascii="Times New Roman" w:hAnsi="Times New Roman"/>
          <w:color w:val="00000A"/>
          <w:lang w:eastAsia="ar-SA"/>
        </w:rPr>
        <w:t>пр.Х.Туфана</w:t>
      </w:r>
      <w:proofErr w:type="spellEnd"/>
      <w:r w:rsidRPr="00473942">
        <w:rPr>
          <w:rFonts w:ascii="Times New Roman" w:hAnsi="Times New Roman"/>
          <w:color w:val="00000A"/>
          <w:lang w:eastAsia="ar-SA"/>
        </w:rPr>
        <w:t xml:space="preserve"> д.23, Адрес электронной почты: </w:t>
      </w:r>
      <w:hyperlink r:id="rId20" w:history="1">
        <w:r w:rsidRPr="00473942">
          <w:rPr>
            <w:rFonts w:ascii="Times New Roman" w:hAnsi="Times New Roman"/>
            <w:color w:val="00000A"/>
            <w:lang w:eastAsia="ar-SA"/>
          </w:rPr>
          <w:t>amzrt@mail.ru</w:t>
        </w:r>
      </w:hyperlink>
      <w:r w:rsidRPr="00473942">
        <w:rPr>
          <w:rFonts w:ascii="Times New Roman" w:hAnsi="Times New Roman"/>
          <w:color w:val="00000A"/>
          <w:lang w:eastAsia="ar-SA"/>
        </w:rPr>
        <w:t xml:space="preserve">, телефон: 8 (8552) 30-58-17. Контактное лицо: </w:t>
      </w:r>
      <w:proofErr w:type="spellStart"/>
      <w:r w:rsidRPr="00473942">
        <w:rPr>
          <w:rFonts w:ascii="Times New Roman" w:hAnsi="Times New Roman"/>
          <w:color w:val="00000A"/>
          <w:lang w:eastAsia="ar-SA"/>
        </w:rPr>
        <w:t>Хайрутдинов</w:t>
      </w:r>
      <w:proofErr w:type="spellEnd"/>
      <w:r w:rsidRPr="00473942">
        <w:rPr>
          <w:rFonts w:ascii="Times New Roman" w:hAnsi="Times New Roman"/>
          <w:color w:val="00000A"/>
          <w:lang w:eastAsia="ar-SA"/>
        </w:rPr>
        <w:t xml:space="preserve"> Марсель </w:t>
      </w:r>
      <w:proofErr w:type="spellStart"/>
      <w:r w:rsidRPr="00473942">
        <w:rPr>
          <w:rFonts w:ascii="Times New Roman" w:hAnsi="Times New Roman"/>
          <w:color w:val="00000A"/>
          <w:lang w:eastAsia="ar-SA"/>
        </w:rPr>
        <w:t>Масхутович</w:t>
      </w:r>
      <w:proofErr w:type="spellEnd"/>
      <w:r w:rsidRPr="00473942">
        <w:rPr>
          <w:rFonts w:ascii="Times New Roman" w:hAnsi="Times New Roman"/>
          <w:color w:val="00000A"/>
          <w:lang w:eastAsia="ar-SA"/>
        </w:rPr>
        <w:t>.</w:t>
      </w:r>
    </w:p>
    <w:p w:rsidR="00473942" w:rsidRPr="00473942" w:rsidRDefault="00473942" w:rsidP="00473942">
      <w:pPr>
        <w:tabs>
          <w:tab w:val="left" w:pos="709"/>
        </w:tabs>
        <w:suppressAutoHyphens/>
        <w:spacing w:after="0" w:line="100" w:lineRule="atLeast"/>
        <w:ind w:left="-142"/>
        <w:jc w:val="both"/>
        <w:rPr>
          <w:rFonts w:ascii="Times New Roman" w:hAnsi="Times New Roman"/>
          <w:color w:val="00000A"/>
          <w:lang w:eastAsia="ar-SA"/>
        </w:rPr>
      </w:pPr>
      <w:r w:rsidRPr="00473942">
        <w:rPr>
          <w:rFonts w:ascii="Times New Roman" w:hAnsi="Times New Roman"/>
          <w:color w:val="00000A"/>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sidRPr="00473942">
        <w:rPr>
          <w:rFonts w:ascii="Times New Roman" w:hAnsi="Times New Roman"/>
          <w:color w:val="00000A"/>
          <w:lang w:eastAsia="ar-SA"/>
        </w:rPr>
        <w:t>пр.Х.Туфана</w:t>
      </w:r>
      <w:proofErr w:type="spellEnd"/>
      <w:r w:rsidRPr="00473942">
        <w:rPr>
          <w:rFonts w:ascii="Times New Roman" w:hAnsi="Times New Roman"/>
          <w:color w:val="00000A"/>
          <w:lang w:eastAsia="ar-SA"/>
        </w:rPr>
        <w:t xml:space="preserve"> д.23. Адрес электронной почты:</w:t>
      </w:r>
      <w:hyperlink r:id="rId21" w:history="1">
        <w:r w:rsidRPr="00473942">
          <w:rPr>
            <w:rFonts w:ascii="Times New Roman" w:hAnsi="Times New Roman"/>
            <w:color w:val="0000FF"/>
            <w:u w:val="single"/>
            <w:lang w:eastAsia="ar-SA"/>
          </w:rPr>
          <w:t xml:space="preserve"> </w:t>
        </w:r>
        <w:r w:rsidRPr="00473942">
          <w:rPr>
            <w:rFonts w:ascii="Times New Roman" w:hAnsi="Times New Roman"/>
            <w:color w:val="0000FF"/>
            <w:u w:val="single"/>
            <w:lang w:val="en-US" w:eastAsia="ar-SA"/>
          </w:rPr>
          <w:t>torgn</w:t>
        </w:r>
        <w:r w:rsidRPr="00473942">
          <w:rPr>
            <w:rFonts w:ascii="Times New Roman" w:hAnsi="Times New Roman"/>
            <w:color w:val="0000FF"/>
            <w:u w:val="single"/>
            <w:lang w:eastAsia="ar-SA"/>
          </w:rPr>
          <w:t>7@mail.ru</w:t>
        </w:r>
      </w:hyperlink>
      <w:r w:rsidRPr="00473942">
        <w:rPr>
          <w:rFonts w:ascii="Times New Roman" w:hAnsi="Times New Roman"/>
          <w:color w:val="00000A"/>
          <w:lang w:eastAsia="ar-SA"/>
        </w:rPr>
        <w:t xml:space="preserve">, Телефон: 8 (8552) 30-58-22, Контактное лицо: Муравьева Яна Сергеевна; 8 (8552) 30-58-24, Контактное лицо: </w:t>
      </w:r>
      <w:proofErr w:type="spellStart"/>
      <w:r w:rsidRPr="00473942">
        <w:rPr>
          <w:rFonts w:ascii="Times New Roman" w:hAnsi="Times New Roman"/>
          <w:color w:val="00000A"/>
          <w:lang w:eastAsia="ar-SA"/>
        </w:rPr>
        <w:t>Басырова</w:t>
      </w:r>
      <w:proofErr w:type="spellEnd"/>
      <w:r w:rsidRPr="00473942">
        <w:rPr>
          <w:rFonts w:ascii="Times New Roman" w:hAnsi="Times New Roman"/>
          <w:color w:val="00000A"/>
          <w:lang w:eastAsia="ar-SA"/>
        </w:rPr>
        <w:t xml:space="preserve"> Алина </w:t>
      </w:r>
      <w:proofErr w:type="spellStart"/>
      <w:r w:rsidRPr="00473942">
        <w:rPr>
          <w:rFonts w:ascii="Times New Roman" w:hAnsi="Times New Roman"/>
          <w:color w:val="00000A"/>
          <w:lang w:eastAsia="ar-SA"/>
        </w:rPr>
        <w:t>Ришатовна</w:t>
      </w:r>
      <w:proofErr w:type="spellEnd"/>
      <w:r w:rsidRPr="00473942">
        <w:rPr>
          <w:rFonts w:ascii="Times New Roman" w:hAnsi="Times New Roman"/>
          <w:color w:val="00000A"/>
          <w:lang w:eastAsia="ar-SA"/>
        </w:rPr>
        <w:t>.</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Оператор электронной площадки - АО «Агентство по государственному заказу Республики Татарстан». Место нахождения: 420021, </w:t>
      </w:r>
      <w:proofErr w:type="spellStart"/>
      <w:r w:rsidRPr="00473942">
        <w:rPr>
          <w:rFonts w:ascii="Times New Roman" w:hAnsi="Times New Roman"/>
        </w:rPr>
        <w:t>г.Казань</w:t>
      </w:r>
      <w:proofErr w:type="spellEnd"/>
      <w:r w:rsidRPr="00473942">
        <w:rPr>
          <w:rFonts w:ascii="Times New Roman" w:hAnsi="Times New Roman"/>
        </w:rPr>
        <w:t xml:space="preserve">, </w:t>
      </w:r>
      <w:proofErr w:type="spellStart"/>
      <w:r w:rsidRPr="00473942">
        <w:rPr>
          <w:rFonts w:ascii="Times New Roman" w:hAnsi="Times New Roman"/>
        </w:rPr>
        <w:t>ул.Московская</w:t>
      </w:r>
      <w:proofErr w:type="spellEnd"/>
      <w:r w:rsidRPr="00473942">
        <w:rPr>
          <w:rFonts w:ascii="Times New Roman" w:hAnsi="Times New Roman"/>
        </w:rPr>
        <w:t xml:space="preserve">, 55, телефоны: 292-95-77, 292-95-17. </w:t>
      </w:r>
    </w:p>
    <w:p w:rsidR="00473942" w:rsidRPr="00473942" w:rsidRDefault="00473942" w:rsidP="00473942">
      <w:pPr>
        <w:spacing w:after="0"/>
        <w:jc w:val="both"/>
        <w:rPr>
          <w:rFonts w:ascii="Times New Roman" w:hAnsi="Times New Roman"/>
          <w:b/>
        </w:rPr>
      </w:pPr>
      <w:r w:rsidRPr="00473942">
        <w:rPr>
          <w:rFonts w:ascii="Times New Roman" w:hAnsi="Times New Roman"/>
        </w:rPr>
        <w:t xml:space="preserve">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sidRPr="00473942">
        <w:rPr>
          <w:rFonts w:ascii="Times New Roman" w:hAnsi="Times New Roman"/>
        </w:rPr>
        <w:t>г.Набережные</w:t>
      </w:r>
      <w:proofErr w:type="spellEnd"/>
      <w:r w:rsidRPr="00473942">
        <w:rPr>
          <w:rFonts w:ascii="Times New Roman" w:hAnsi="Times New Roman"/>
        </w:rPr>
        <w:t xml:space="preserve"> Челны на площадке http://sale.zakazrf.ru/.</w:t>
      </w:r>
    </w:p>
    <w:p w:rsidR="00473942" w:rsidRPr="00473942" w:rsidRDefault="00473942" w:rsidP="00473942">
      <w:pPr>
        <w:spacing w:after="0"/>
        <w:jc w:val="both"/>
        <w:rPr>
          <w:rFonts w:ascii="Times New Roman" w:hAnsi="Times New Roman"/>
        </w:rPr>
      </w:pPr>
      <w:r w:rsidRPr="00473942">
        <w:rPr>
          <w:rFonts w:ascii="Times New Roman" w:hAnsi="Times New Roman"/>
          <w:b/>
        </w:rPr>
        <w:t>Дата и время окончания срока подачи заявок на участие в электронном аукционе</w:t>
      </w:r>
      <w:r w:rsidRPr="00473942">
        <w:rPr>
          <w:rFonts w:ascii="Times New Roman" w:hAnsi="Times New Roman"/>
        </w:rPr>
        <w:t xml:space="preserve">: </w:t>
      </w:r>
    </w:p>
    <w:p w:rsidR="00473942" w:rsidRPr="00473942" w:rsidRDefault="00473942" w:rsidP="00473942">
      <w:pPr>
        <w:spacing w:after="0"/>
        <w:jc w:val="both"/>
        <w:rPr>
          <w:rFonts w:ascii="Times New Roman" w:hAnsi="Times New Roman"/>
          <w:b/>
          <w:bCs/>
        </w:rPr>
      </w:pPr>
      <w:r w:rsidRPr="00D85249">
        <w:rPr>
          <w:rFonts w:ascii="Times New Roman" w:hAnsi="Times New Roman"/>
          <w:b/>
        </w:rPr>
        <w:t>«</w:t>
      </w:r>
      <w:r w:rsidR="003C5585" w:rsidRPr="00D85249">
        <w:rPr>
          <w:rFonts w:ascii="Times New Roman" w:hAnsi="Times New Roman"/>
          <w:b/>
        </w:rPr>
        <w:t>11</w:t>
      </w:r>
      <w:r w:rsidRPr="00D85249">
        <w:rPr>
          <w:rFonts w:ascii="Times New Roman" w:hAnsi="Times New Roman"/>
          <w:b/>
        </w:rPr>
        <w:t xml:space="preserve">» </w:t>
      </w:r>
      <w:r w:rsidR="003C5585" w:rsidRPr="00D85249">
        <w:rPr>
          <w:rFonts w:ascii="Times New Roman" w:hAnsi="Times New Roman"/>
          <w:b/>
        </w:rPr>
        <w:t xml:space="preserve">сентября </w:t>
      </w:r>
      <w:r w:rsidRPr="00D85249">
        <w:rPr>
          <w:rFonts w:ascii="Times New Roman" w:hAnsi="Times New Roman"/>
          <w:b/>
        </w:rPr>
        <w:t xml:space="preserve"> 2023г. 17 часов 00 минут.</w:t>
      </w:r>
    </w:p>
    <w:p w:rsidR="00473942" w:rsidRPr="00473942" w:rsidRDefault="00473942" w:rsidP="00473942">
      <w:pPr>
        <w:spacing w:after="0"/>
        <w:jc w:val="both"/>
        <w:rPr>
          <w:rFonts w:ascii="Times New Roman" w:hAnsi="Times New Roman"/>
        </w:rPr>
      </w:pPr>
      <w:r w:rsidRPr="00473942">
        <w:rPr>
          <w:rFonts w:ascii="Times New Roman" w:hAnsi="Times New Roman"/>
          <w:b/>
          <w:bCs/>
        </w:rPr>
        <w:t>Дата окончания срока</w:t>
      </w:r>
      <w:r w:rsidRPr="00473942">
        <w:rPr>
          <w:rFonts w:ascii="Times New Roman" w:hAnsi="Times New Roman"/>
          <w:b/>
        </w:rPr>
        <w:t xml:space="preserve"> рассмотрения первых частей заявок на участие в электронном аукционе</w:t>
      </w:r>
      <w:r w:rsidRPr="00473942">
        <w:rPr>
          <w:rFonts w:ascii="Times New Roman" w:hAnsi="Times New Roman"/>
        </w:rPr>
        <w:t xml:space="preserve">: </w:t>
      </w:r>
    </w:p>
    <w:p w:rsidR="00473942" w:rsidRPr="00473942" w:rsidRDefault="00473942" w:rsidP="00473942">
      <w:pPr>
        <w:tabs>
          <w:tab w:val="left" w:pos="1575"/>
        </w:tabs>
        <w:spacing w:after="0"/>
        <w:rPr>
          <w:rFonts w:ascii="Times New Roman" w:hAnsi="Times New Roman"/>
          <w:b/>
        </w:rPr>
      </w:pPr>
      <w:r w:rsidRPr="00D85249">
        <w:rPr>
          <w:rFonts w:ascii="Times New Roman" w:hAnsi="Times New Roman"/>
          <w:b/>
        </w:rPr>
        <w:t>«</w:t>
      </w:r>
      <w:r w:rsidR="003C5585" w:rsidRPr="00D85249">
        <w:rPr>
          <w:rFonts w:ascii="Times New Roman" w:hAnsi="Times New Roman"/>
          <w:b/>
        </w:rPr>
        <w:t>12</w:t>
      </w:r>
      <w:r w:rsidRPr="00D85249">
        <w:rPr>
          <w:rFonts w:ascii="Times New Roman" w:hAnsi="Times New Roman"/>
          <w:b/>
        </w:rPr>
        <w:t xml:space="preserve">» </w:t>
      </w:r>
      <w:r w:rsidR="003C5585" w:rsidRPr="00D85249">
        <w:rPr>
          <w:rFonts w:ascii="Times New Roman" w:hAnsi="Times New Roman"/>
          <w:b/>
        </w:rPr>
        <w:t>сентябр</w:t>
      </w:r>
      <w:r w:rsidRPr="00D85249">
        <w:rPr>
          <w:rFonts w:ascii="Times New Roman" w:hAnsi="Times New Roman"/>
          <w:b/>
        </w:rPr>
        <w:t>я 2023г.</w:t>
      </w:r>
    </w:p>
    <w:p w:rsidR="00473942" w:rsidRPr="00473942" w:rsidRDefault="00473942" w:rsidP="00473942">
      <w:pPr>
        <w:spacing w:after="0"/>
        <w:jc w:val="both"/>
        <w:rPr>
          <w:rFonts w:ascii="Times New Roman" w:hAnsi="Times New Roman"/>
        </w:rPr>
      </w:pPr>
      <w:r w:rsidRPr="00473942">
        <w:rPr>
          <w:rFonts w:ascii="Times New Roman" w:hAnsi="Times New Roman"/>
          <w:b/>
        </w:rPr>
        <w:t>Дата проведения электронного аукциона</w:t>
      </w:r>
      <w:r w:rsidRPr="00473942">
        <w:rPr>
          <w:rFonts w:ascii="Times New Roman" w:hAnsi="Times New Roman"/>
        </w:rPr>
        <w:t xml:space="preserve">: </w:t>
      </w:r>
      <w:r w:rsidRPr="00D85249">
        <w:rPr>
          <w:rFonts w:ascii="Times New Roman" w:hAnsi="Times New Roman"/>
          <w:b/>
        </w:rPr>
        <w:t>«</w:t>
      </w:r>
      <w:r w:rsidR="003C5585" w:rsidRPr="00D85249">
        <w:rPr>
          <w:rFonts w:ascii="Times New Roman" w:hAnsi="Times New Roman"/>
          <w:b/>
        </w:rPr>
        <w:t>13</w:t>
      </w:r>
      <w:r w:rsidRPr="00D85249">
        <w:rPr>
          <w:rFonts w:ascii="Times New Roman" w:hAnsi="Times New Roman"/>
          <w:b/>
        </w:rPr>
        <w:t xml:space="preserve">» </w:t>
      </w:r>
      <w:r w:rsidR="003C5585" w:rsidRPr="00D85249">
        <w:rPr>
          <w:rFonts w:ascii="Times New Roman" w:hAnsi="Times New Roman"/>
          <w:b/>
        </w:rPr>
        <w:t xml:space="preserve">сентября </w:t>
      </w:r>
      <w:r w:rsidRPr="00D85249">
        <w:rPr>
          <w:rFonts w:ascii="Times New Roman" w:hAnsi="Times New Roman"/>
          <w:b/>
        </w:rPr>
        <w:t xml:space="preserve"> 2023г. в 09 часов 00 минут.</w:t>
      </w:r>
    </w:p>
    <w:p w:rsidR="00473942" w:rsidRPr="00473942" w:rsidRDefault="00473942" w:rsidP="00473942">
      <w:pPr>
        <w:tabs>
          <w:tab w:val="left" w:pos="1575"/>
        </w:tabs>
        <w:spacing w:after="0"/>
        <w:rPr>
          <w:rFonts w:ascii="Times New Roman" w:hAnsi="Times New Roman"/>
        </w:rPr>
      </w:pPr>
    </w:p>
    <w:p w:rsidR="00473942" w:rsidRPr="00473942" w:rsidRDefault="00473942" w:rsidP="00473942">
      <w:pPr>
        <w:spacing w:after="0"/>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Извещение о проведении электронного аукциона опубликовано на электронной площадке </w:t>
      </w:r>
      <w:hyperlink r:id="rId22" w:history="1">
        <w:r w:rsidRPr="00473942">
          <w:rPr>
            <w:rStyle w:val="a9"/>
            <w:rFonts w:ascii="Times New Roman" w:hAnsi="Times New Roman"/>
            <w:b/>
          </w:rPr>
          <w:t>http://sale.zakazrf.ru</w:t>
        </w:r>
      </w:hyperlink>
      <w:r w:rsidRPr="00473942">
        <w:rPr>
          <w:rFonts w:ascii="Times New Roman" w:hAnsi="Times New Roman"/>
        </w:rPr>
        <w:t xml:space="preserve">, на официальном сайте города Набережные Челны </w:t>
      </w:r>
      <w:hyperlink r:id="rId23" w:tgtFrame="_blank" w:history="1">
        <w:r w:rsidRPr="00473942">
          <w:rPr>
            <w:rStyle w:val="a9"/>
            <w:rFonts w:ascii="Times New Roman" w:hAnsi="Times New Roman"/>
            <w:b/>
          </w:rPr>
          <w:t>nabchelny.ru</w:t>
        </w:r>
      </w:hyperlink>
      <w:r w:rsidRPr="00473942">
        <w:rPr>
          <w:rStyle w:val="a9"/>
          <w:rFonts w:ascii="Times New Roman" w:hAnsi="Times New Roman"/>
          <w:b/>
        </w:rPr>
        <w:t>.</w:t>
      </w:r>
      <w:r w:rsidR="003C5585">
        <w:rPr>
          <w:rFonts w:ascii="Times New Roman" w:hAnsi="Times New Roman"/>
        </w:rPr>
        <w:t xml:space="preserve"> Заявители самостоятельно </w:t>
      </w:r>
      <w:proofErr w:type="spellStart"/>
      <w:r w:rsidR="003C5585">
        <w:rPr>
          <w:rFonts w:ascii="Times New Roman" w:hAnsi="Times New Roman"/>
        </w:rPr>
        <w:t>озна</w:t>
      </w:r>
      <w:r w:rsidRPr="00473942">
        <w:rPr>
          <w:rFonts w:ascii="Times New Roman" w:hAnsi="Times New Roman"/>
        </w:rPr>
        <w:t>камливаются</w:t>
      </w:r>
      <w:proofErr w:type="spellEnd"/>
      <w:r w:rsidRPr="00473942">
        <w:rPr>
          <w:rFonts w:ascii="Times New Roman" w:hAnsi="Times New Roman"/>
        </w:rPr>
        <w:t xml:space="preserve"> с аукционной документацией и с внесенными в нее изменениями, размещенными на электронной площадке. Информация о местонахождении лотов содержится на официальном сайте г. Набережные Челны по ссылке - </w:t>
      </w:r>
      <w:hyperlink r:id="rId24" w:history="1">
        <w:r w:rsidRPr="003C5585">
          <w:rPr>
            <w:rStyle w:val="a9"/>
            <w:rFonts w:ascii="Times New Roman" w:hAnsi="Times New Roman"/>
            <w:b/>
          </w:rPr>
          <w:t>http://nabchelny.ru/company/1907</w:t>
        </w:r>
      </w:hyperlink>
      <w:r w:rsidRPr="003C5585">
        <w:rPr>
          <w:rFonts w:ascii="Times New Roman" w:hAnsi="Times New Roman"/>
          <w:b/>
        </w:rPr>
        <w:t>;</w:t>
      </w:r>
      <w:r w:rsidRPr="00473942">
        <w:rPr>
          <w:rFonts w:ascii="Times New Roman" w:hAnsi="Times New Roman"/>
        </w:rPr>
        <w:t xml:space="preserve">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center"/>
        <w:rPr>
          <w:rFonts w:ascii="Times New Roman" w:hAnsi="Times New Roman"/>
        </w:rPr>
      </w:pPr>
      <w:r w:rsidRPr="00473942">
        <w:rPr>
          <w:rFonts w:ascii="Times New Roman" w:hAnsi="Times New Roman"/>
        </w:rPr>
        <w:t>Общие положения</w:t>
      </w:r>
    </w:p>
    <w:p w:rsidR="00473942" w:rsidRPr="00473942" w:rsidRDefault="00473942" w:rsidP="00473942">
      <w:pPr>
        <w:spacing w:after="0"/>
        <w:jc w:val="both"/>
        <w:rPr>
          <w:rFonts w:ascii="Times New Roman" w:hAnsi="Times New Roman"/>
        </w:rPr>
      </w:pPr>
      <w:proofErr w:type="gramStart"/>
      <w:r w:rsidRPr="00473942">
        <w:rPr>
          <w:rFonts w:ascii="Times New Roman" w:hAnsi="Times New Roman"/>
        </w:rPr>
        <w:t>Электронный аукцион проводится в соответствии с постановлениями Исполнительного комитета от 11.11.2016  № 5925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w:t>
      </w:r>
      <w:r w:rsidR="003C5585">
        <w:rPr>
          <w:rFonts w:ascii="Times New Roman" w:hAnsi="Times New Roman"/>
        </w:rPr>
        <w:t>льного комитета от 25.10.2016 №</w:t>
      </w:r>
      <w:r w:rsidRPr="00473942">
        <w:rPr>
          <w:rFonts w:ascii="Times New Roman" w:hAnsi="Times New Roman"/>
        </w:rPr>
        <w:t xml:space="preserve">5610 «Об утверждении схемы размещения  нестационарных торговых объектов на территории муниципального образования город Набережные Челны», </w:t>
      </w:r>
      <w:r w:rsidRPr="00D85249">
        <w:rPr>
          <w:rFonts w:ascii="Times New Roman" w:hAnsi="Times New Roman"/>
        </w:rPr>
        <w:t xml:space="preserve">от </w:t>
      </w:r>
      <w:r w:rsidR="003C5585" w:rsidRPr="00D85249">
        <w:rPr>
          <w:rFonts w:ascii="Times New Roman" w:hAnsi="Times New Roman"/>
        </w:rPr>
        <w:t>31</w:t>
      </w:r>
      <w:r w:rsidRPr="00D85249">
        <w:rPr>
          <w:rFonts w:ascii="Times New Roman" w:hAnsi="Times New Roman"/>
        </w:rPr>
        <w:t>.0</w:t>
      </w:r>
      <w:r w:rsidR="003C5585" w:rsidRPr="00D85249">
        <w:rPr>
          <w:rFonts w:ascii="Times New Roman" w:hAnsi="Times New Roman"/>
        </w:rPr>
        <w:t>7</w:t>
      </w:r>
      <w:r w:rsidRPr="00D85249">
        <w:rPr>
          <w:rFonts w:ascii="Times New Roman" w:hAnsi="Times New Roman"/>
        </w:rPr>
        <w:t>.2023 №</w:t>
      </w:r>
      <w:r w:rsidR="003C5585" w:rsidRPr="00D85249">
        <w:rPr>
          <w:rFonts w:ascii="Times New Roman" w:hAnsi="Times New Roman"/>
        </w:rPr>
        <w:t>6843</w:t>
      </w:r>
      <w:r w:rsidRPr="00D85249">
        <w:rPr>
          <w:rFonts w:ascii="Times New Roman" w:hAnsi="Times New Roman"/>
        </w:rPr>
        <w:t xml:space="preserve"> «О проведении электронного аукциона на право заключения договора на</w:t>
      </w:r>
      <w:proofErr w:type="gramEnd"/>
      <w:r w:rsidRPr="00D85249">
        <w:rPr>
          <w:rFonts w:ascii="Times New Roman" w:hAnsi="Times New Roman"/>
        </w:rPr>
        <w:t xml:space="preserve"> размещение нестационарн</w:t>
      </w:r>
      <w:r w:rsidR="003C5585" w:rsidRPr="00D85249">
        <w:rPr>
          <w:rFonts w:ascii="Times New Roman" w:hAnsi="Times New Roman"/>
        </w:rPr>
        <w:t>ого</w:t>
      </w:r>
      <w:r w:rsidRPr="00D85249">
        <w:rPr>
          <w:rFonts w:ascii="Times New Roman" w:hAnsi="Times New Roman"/>
        </w:rPr>
        <w:t xml:space="preserve"> торгов</w:t>
      </w:r>
      <w:r w:rsidR="003C5585" w:rsidRPr="00D85249">
        <w:rPr>
          <w:rFonts w:ascii="Times New Roman" w:hAnsi="Times New Roman"/>
        </w:rPr>
        <w:t>ого объекта</w:t>
      </w:r>
      <w:r w:rsidRPr="00D85249">
        <w:rPr>
          <w:rFonts w:ascii="Times New Roman" w:hAnsi="Times New Roman"/>
        </w:rPr>
        <w:t xml:space="preserve"> на территории муниципального образования город Набережные Челны»,</w:t>
      </w:r>
      <w:r w:rsidRPr="00473942">
        <w:rPr>
          <w:rFonts w:ascii="Times New Roman" w:hAnsi="Times New Roman"/>
        </w:rPr>
        <w:t xml:space="preserve"> регламентом электронной площадки http://sale.zakazrf.ru/.</w:t>
      </w:r>
    </w:p>
    <w:p w:rsidR="00473942" w:rsidRPr="00473942" w:rsidRDefault="00473942" w:rsidP="00473942">
      <w:pPr>
        <w:spacing w:after="0"/>
        <w:jc w:val="both"/>
        <w:rPr>
          <w:rFonts w:ascii="Times New Roman" w:hAnsi="Times New Roman"/>
          <w:b/>
        </w:rPr>
      </w:pPr>
      <w:r w:rsidRPr="00473942">
        <w:rPr>
          <w:rFonts w:ascii="Times New Roman" w:hAnsi="Times New Roman"/>
          <w:b/>
        </w:rPr>
        <w:t>В настоящей документации используются следующие понятия:</w:t>
      </w:r>
    </w:p>
    <w:p w:rsidR="00473942" w:rsidRPr="00473942" w:rsidRDefault="00473942" w:rsidP="00473942">
      <w:pPr>
        <w:spacing w:after="0"/>
        <w:jc w:val="both"/>
        <w:rPr>
          <w:rFonts w:ascii="Times New Roman" w:hAnsi="Times New Roman"/>
        </w:rPr>
      </w:pPr>
      <w:r w:rsidRPr="00473942">
        <w:rPr>
          <w:rFonts w:ascii="Times New Roman" w:hAnsi="Times New Roman"/>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473942" w:rsidRPr="00473942" w:rsidRDefault="00473942" w:rsidP="00473942">
      <w:pPr>
        <w:spacing w:after="0"/>
        <w:jc w:val="both"/>
        <w:rPr>
          <w:rFonts w:ascii="Times New Roman" w:hAnsi="Times New Roman"/>
        </w:rPr>
      </w:pPr>
      <w:r w:rsidRPr="00473942">
        <w:rPr>
          <w:rFonts w:ascii="Times New Roman" w:hAnsi="Times New Roman"/>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473942" w:rsidRPr="00473942" w:rsidRDefault="00473942" w:rsidP="00473942">
      <w:pPr>
        <w:spacing w:after="0"/>
        <w:jc w:val="both"/>
        <w:rPr>
          <w:rFonts w:ascii="Times New Roman" w:hAnsi="Times New Roman"/>
        </w:rPr>
      </w:pPr>
      <w:r w:rsidRPr="00473942">
        <w:rPr>
          <w:rFonts w:ascii="Times New Roman" w:hAnsi="Times New Roman"/>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 нестационарных торговых объектов;</w:t>
      </w:r>
    </w:p>
    <w:p w:rsidR="00473942" w:rsidRPr="00473942" w:rsidRDefault="00473942" w:rsidP="00473942">
      <w:pPr>
        <w:spacing w:after="0"/>
        <w:jc w:val="both"/>
        <w:rPr>
          <w:rFonts w:ascii="Times New Roman" w:hAnsi="Times New Roman"/>
        </w:rPr>
      </w:pPr>
      <w:r w:rsidRPr="00473942">
        <w:rPr>
          <w:rFonts w:ascii="Times New Roman" w:hAnsi="Times New Roman"/>
        </w:rPr>
        <w:t>4) нестационарный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73942" w:rsidRPr="00473942" w:rsidRDefault="00473942" w:rsidP="00473942">
      <w:pPr>
        <w:spacing w:after="0"/>
        <w:jc w:val="both"/>
        <w:rPr>
          <w:rFonts w:ascii="Times New Roman" w:hAnsi="Times New Roman"/>
        </w:rPr>
      </w:pPr>
      <w:r w:rsidRPr="00473942">
        <w:rPr>
          <w:rFonts w:ascii="Times New Roman" w:hAnsi="Times New Roman"/>
        </w:rPr>
        <w:t>5) торговый автомат - техническое сооружение или конструкция, предназначенные для продажи товаров (оказания услуг) без участия продавца;</w:t>
      </w:r>
    </w:p>
    <w:p w:rsidR="00473942" w:rsidRPr="00473942" w:rsidRDefault="00473942" w:rsidP="00473942">
      <w:pPr>
        <w:spacing w:after="0"/>
        <w:jc w:val="both"/>
        <w:rPr>
          <w:rFonts w:ascii="Times New Roman" w:hAnsi="Times New Roman"/>
        </w:rPr>
      </w:pPr>
      <w:r w:rsidRPr="00473942">
        <w:rPr>
          <w:rFonts w:ascii="Times New Roman" w:hAnsi="Times New Roman"/>
        </w:rPr>
        <w:t>6) бахчевой развал - специально оборудованная конструкция, предназначенная для продажи бахчевых культур;</w:t>
      </w:r>
    </w:p>
    <w:p w:rsidR="00473942" w:rsidRPr="00473942" w:rsidRDefault="00473942" w:rsidP="00473942">
      <w:pPr>
        <w:spacing w:after="0"/>
        <w:jc w:val="both"/>
        <w:rPr>
          <w:rFonts w:ascii="Times New Roman" w:hAnsi="Times New Roman"/>
        </w:rPr>
      </w:pPr>
      <w:r w:rsidRPr="00473942">
        <w:rPr>
          <w:rFonts w:ascii="Times New Roman" w:hAnsi="Times New Roman"/>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473942" w:rsidRPr="00473942" w:rsidRDefault="00473942" w:rsidP="00473942">
      <w:pPr>
        <w:spacing w:after="0"/>
        <w:jc w:val="both"/>
        <w:rPr>
          <w:rFonts w:ascii="Times New Roman" w:hAnsi="Times New Roman"/>
        </w:rPr>
      </w:pPr>
      <w:r w:rsidRPr="00473942">
        <w:rPr>
          <w:rFonts w:ascii="Times New Roman" w:hAnsi="Times New Roman"/>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9) передвижные сооружения (передвижные торговые объекты) - автомагазины (автолавки, автоприцепы), </w:t>
      </w:r>
      <w:proofErr w:type="spellStart"/>
      <w:r w:rsidRPr="00473942">
        <w:rPr>
          <w:rFonts w:ascii="Times New Roman" w:hAnsi="Times New Roman"/>
        </w:rPr>
        <w:t>автокафе</w:t>
      </w:r>
      <w:proofErr w:type="spellEnd"/>
      <w:r w:rsidRPr="00473942">
        <w:rPr>
          <w:rFonts w:ascii="Times New Roman" w:hAnsi="Times New Roman"/>
        </w:rPr>
        <w:t>, изотермические емкости и цистерны, тележки, лотки и иные специальные приспособления для осуществления торговой деятельности;</w:t>
      </w:r>
    </w:p>
    <w:p w:rsidR="00473942" w:rsidRPr="00473942" w:rsidRDefault="00473942" w:rsidP="00473942">
      <w:pPr>
        <w:spacing w:after="0"/>
        <w:jc w:val="both"/>
        <w:rPr>
          <w:rFonts w:ascii="Times New Roman" w:hAnsi="Times New Roman"/>
        </w:rPr>
      </w:pPr>
      <w:r w:rsidRPr="00473942">
        <w:rPr>
          <w:rFonts w:ascii="Times New Roman" w:hAnsi="Times New Roman"/>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473942" w:rsidRPr="00473942" w:rsidRDefault="00473942" w:rsidP="00473942">
      <w:pPr>
        <w:spacing w:after="0"/>
        <w:jc w:val="both"/>
        <w:rPr>
          <w:rFonts w:ascii="Times New Roman" w:hAnsi="Times New Roman"/>
        </w:rPr>
      </w:pPr>
      <w:r w:rsidRPr="00473942">
        <w:rPr>
          <w:rFonts w:ascii="Times New Roman" w:hAnsi="Times New Roman"/>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473942" w:rsidRPr="00473942" w:rsidRDefault="00473942" w:rsidP="00473942">
      <w:pPr>
        <w:spacing w:after="0"/>
        <w:jc w:val="both"/>
        <w:rPr>
          <w:rFonts w:ascii="Times New Roman" w:hAnsi="Times New Roman"/>
        </w:rPr>
      </w:pPr>
      <w:r w:rsidRPr="00473942">
        <w:rPr>
          <w:rFonts w:ascii="Times New Roman" w:hAnsi="Times New Roman"/>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14) Блокировочный субсчет – субсчет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473942" w:rsidRPr="00473942" w:rsidRDefault="00473942" w:rsidP="00473942">
      <w:pPr>
        <w:spacing w:after="0"/>
        <w:jc w:val="both"/>
        <w:rPr>
          <w:rFonts w:ascii="Times New Roman" w:hAnsi="Times New Roman"/>
        </w:rPr>
      </w:pPr>
      <w:r w:rsidRPr="00473942">
        <w:rPr>
          <w:rFonts w:ascii="Times New Roman" w:hAnsi="Times New Roman"/>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473942" w:rsidRPr="00473942" w:rsidRDefault="00473942" w:rsidP="00473942">
      <w:pPr>
        <w:spacing w:after="0"/>
        <w:jc w:val="both"/>
        <w:rPr>
          <w:rFonts w:ascii="Times New Roman" w:hAnsi="Times New Roman"/>
        </w:rPr>
      </w:pPr>
      <w:r w:rsidRPr="00473942">
        <w:rPr>
          <w:rFonts w:ascii="Times New Roman" w:hAnsi="Times New Roman"/>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473942" w:rsidRPr="00473942" w:rsidRDefault="00473942" w:rsidP="00473942">
      <w:pPr>
        <w:spacing w:after="0"/>
        <w:jc w:val="both"/>
        <w:rPr>
          <w:rFonts w:ascii="Times New Roman" w:hAnsi="Times New Roman"/>
        </w:rPr>
      </w:pPr>
      <w:r w:rsidRPr="00473942">
        <w:rPr>
          <w:rFonts w:ascii="Times New Roman" w:hAnsi="Times New Roman"/>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473942" w:rsidRPr="00473942" w:rsidRDefault="00473942" w:rsidP="00473942">
      <w:pPr>
        <w:spacing w:after="0"/>
        <w:jc w:val="both"/>
        <w:rPr>
          <w:rFonts w:ascii="Times New Roman" w:hAnsi="Times New Roman"/>
        </w:rPr>
      </w:pPr>
      <w:r w:rsidRPr="00473942">
        <w:rPr>
          <w:rFonts w:ascii="Times New Roman" w:hAnsi="Times New Roman"/>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473942" w:rsidRPr="00473942" w:rsidRDefault="00473942" w:rsidP="00473942">
      <w:pPr>
        <w:spacing w:after="0"/>
        <w:jc w:val="both"/>
        <w:rPr>
          <w:rFonts w:ascii="Times New Roman" w:hAnsi="Times New Roman"/>
        </w:rPr>
      </w:pPr>
      <w:r w:rsidRPr="00473942">
        <w:rPr>
          <w:rFonts w:ascii="Times New Roman" w:hAnsi="Times New Roman"/>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473942" w:rsidRPr="00473942" w:rsidRDefault="00473942" w:rsidP="00473942">
      <w:pPr>
        <w:spacing w:after="0"/>
        <w:jc w:val="both"/>
        <w:rPr>
          <w:rFonts w:ascii="Times New Roman" w:hAnsi="Times New Roman"/>
        </w:rPr>
      </w:pPr>
      <w:r w:rsidRPr="00473942">
        <w:rPr>
          <w:rFonts w:ascii="Times New Roman" w:hAnsi="Times New Roman"/>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473942" w:rsidRPr="00473942" w:rsidRDefault="00473942" w:rsidP="00473942">
      <w:pPr>
        <w:spacing w:after="0"/>
        <w:jc w:val="both"/>
        <w:rPr>
          <w:rFonts w:ascii="Times New Roman" w:hAnsi="Times New Roman"/>
        </w:rPr>
      </w:pPr>
      <w:r w:rsidRPr="00473942">
        <w:rPr>
          <w:rFonts w:ascii="Times New Roman" w:hAnsi="Times New Roman"/>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473942" w:rsidRPr="00473942" w:rsidRDefault="00473942" w:rsidP="00473942">
      <w:pPr>
        <w:spacing w:after="0"/>
        <w:jc w:val="both"/>
        <w:rPr>
          <w:rFonts w:ascii="Times New Roman" w:hAnsi="Times New Roman"/>
        </w:rPr>
      </w:pPr>
      <w:r w:rsidRPr="00473942">
        <w:rPr>
          <w:rFonts w:ascii="Times New Roman" w:hAnsi="Times New Roman"/>
        </w:rPr>
        <w:t>Вид размещаемого объекта – нестационарный торговый объект.</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473942" w:rsidRPr="00473942" w:rsidRDefault="00473942" w:rsidP="00473942">
      <w:pPr>
        <w:spacing w:after="0"/>
        <w:jc w:val="both"/>
        <w:rPr>
          <w:rFonts w:ascii="Times New Roman" w:hAnsi="Times New Roman"/>
        </w:rPr>
      </w:pPr>
      <w:r w:rsidRPr="00473942">
        <w:rPr>
          <w:rFonts w:ascii="Times New Roman" w:hAnsi="Times New Roman"/>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473942" w:rsidRPr="00473942" w:rsidRDefault="00473942" w:rsidP="00473942">
      <w:pPr>
        <w:spacing w:after="0"/>
        <w:jc w:val="both"/>
        <w:rPr>
          <w:rFonts w:ascii="Times New Roman" w:hAnsi="Times New Roman"/>
        </w:rPr>
      </w:pPr>
      <w:r w:rsidRPr="00473942">
        <w:rPr>
          <w:rFonts w:ascii="Times New Roman" w:hAnsi="Times New Roman"/>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473942" w:rsidRPr="00473942" w:rsidRDefault="00473942" w:rsidP="00473942">
      <w:pPr>
        <w:spacing w:after="0"/>
        <w:jc w:val="both"/>
        <w:rPr>
          <w:rFonts w:ascii="Times New Roman" w:hAnsi="Times New Roman"/>
        </w:rPr>
      </w:pPr>
      <w:r w:rsidRPr="00473942">
        <w:rPr>
          <w:rFonts w:ascii="Times New Roman" w:hAnsi="Times New Roman"/>
        </w:rPr>
        <w:t>Проведение электронного аукциона осуществляется постоянно действующей комиссией по организации и проведению торгов (далее - Комиссия).</w:t>
      </w:r>
    </w:p>
    <w:p w:rsidR="00473942" w:rsidRPr="00473942" w:rsidRDefault="00473942" w:rsidP="00473942">
      <w:pPr>
        <w:spacing w:after="0"/>
        <w:jc w:val="both"/>
        <w:rPr>
          <w:rFonts w:ascii="Times New Roman" w:hAnsi="Times New Roman"/>
        </w:rPr>
      </w:pPr>
      <w:r w:rsidRPr="00473942">
        <w:rPr>
          <w:rFonts w:ascii="Times New Roman" w:hAnsi="Times New Roman"/>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473942" w:rsidRPr="00473942" w:rsidRDefault="00473942" w:rsidP="00473942">
      <w:pPr>
        <w:spacing w:after="0"/>
        <w:jc w:val="both"/>
        <w:rPr>
          <w:rFonts w:ascii="Times New Roman" w:hAnsi="Times New Roman"/>
          <w:b/>
        </w:rPr>
      </w:pPr>
      <w:r w:rsidRPr="00473942">
        <w:rPr>
          <w:rFonts w:ascii="Times New Roman" w:hAnsi="Times New Roman"/>
          <w:b/>
        </w:rPr>
        <w:t xml:space="preserve">Требования к заявителям – участникам электронного аукциона: </w:t>
      </w:r>
    </w:p>
    <w:p w:rsidR="00473942" w:rsidRPr="00473942" w:rsidRDefault="00473942" w:rsidP="00473942">
      <w:pPr>
        <w:spacing w:after="0"/>
        <w:jc w:val="both"/>
        <w:rPr>
          <w:rFonts w:ascii="Times New Roman" w:hAnsi="Times New Roman"/>
        </w:rPr>
      </w:pPr>
      <w:r w:rsidRPr="00473942">
        <w:rPr>
          <w:rFonts w:ascii="Times New Roman" w:hAnsi="Times New Roman"/>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473942" w:rsidRPr="00473942" w:rsidRDefault="00473942" w:rsidP="00473942">
      <w:pPr>
        <w:spacing w:after="0"/>
        <w:jc w:val="both"/>
        <w:rPr>
          <w:rFonts w:ascii="Times New Roman" w:hAnsi="Times New Roman"/>
        </w:rPr>
      </w:pPr>
      <w:r w:rsidRPr="00473942">
        <w:rPr>
          <w:rFonts w:ascii="Times New Roman" w:hAnsi="Times New Roman"/>
        </w:rPr>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473942" w:rsidRPr="00473942" w:rsidRDefault="00473942" w:rsidP="00473942">
      <w:pPr>
        <w:spacing w:after="0"/>
        <w:jc w:val="both"/>
        <w:rPr>
          <w:rFonts w:ascii="Times New Roman" w:hAnsi="Times New Roman"/>
        </w:rPr>
      </w:pPr>
      <w:r w:rsidRPr="00473942">
        <w:rPr>
          <w:rFonts w:ascii="Times New Roman" w:hAnsi="Times New Roman"/>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473942" w:rsidRPr="00473942" w:rsidRDefault="00473942" w:rsidP="00473942">
      <w:pPr>
        <w:spacing w:after="0"/>
        <w:jc w:val="both"/>
        <w:rPr>
          <w:rFonts w:ascii="Times New Roman" w:hAnsi="Times New Roman"/>
        </w:rPr>
      </w:pPr>
      <w:r w:rsidRPr="00473942">
        <w:rPr>
          <w:rFonts w:ascii="Times New Roman" w:hAnsi="Times New Roman"/>
        </w:rPr>
        <w:t>3) отсутствие в реестре не добросовестных участников.</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b/>
        </w:rPr>
      </w:pPr>
      <w:r w:rsidRPr="00473942">
        <w:rPr>
          <w:rFonts w:ascii="Times New Roman" w:hAnsi="Times New Roman"/>
          <w:b/>
        </w:rPr>
        <w:t>Обеспечение заявки для участия в электронном аукционе</w:t>
      </w:r>
    </w:p>
    <w:p w:rsidR="00473942" w:rsidRPr="00473942" w:rsidRDefault="00473942" w:rsidP="00473942">
      <w:pPr>
        <w:spacing w:after="0"/>
        <w:jc w:val="both"/>
        <w:rPr>
          <w:rFonts w:ascii="Times New Roman" w:hAnsi="Times New Roman"/>
        </w:rPr>
      </w:pPr>
      <w:r w:rsidRPr="00473942">
        <w:rPr>
          <w:rFonts w:ascii="Times New Roman" w:hAnsi="Times New Roman"/>
        </w:rPr>
        <w:t>Для подачи заявки в электронном аукционе заявитель перечисляет на блокировочный субсчет денежные средства:</w:t>
      </w:r>
    </w:p>
    <w:p w:rsidR="00473942" w:rsidRPr="00473942" w:rsidRDefault="00473942" w:rsidP="00473942">
      <w:pPr>
        <w:spacing w:after="0"/>
        <w:jc w:val="both"/>
        <w:rPr>
          <w:rFonts w:ascii="Times New Roman" w:hAnsi="Times New Roman"/>
        </w:rPr>
      </w:pPr>
      <w:r w:rsidRPr="00473942">
        <w:rPr>
          <w:rFonts w:ascii="Times New Roman" w:hAnsi="Times New Roman"/>
        </w:rPr>
        <w:t>1) в качестве обеспечения заявки - в размере 100 процентов от начальной (минимальной) стоимости права на размещение нестационарного торгового объекта;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2) в качестве платы за участие в электронном аукционе – в размере </w:t>
      </w:r>
      <w:r w:rsidRPr="00473942">
        <w:rPr>
          <w:rFonts w:ascii="Times New Roman" w:hAnsi="Times New Roman"/>
          <w:bCs/>
        </w:rPr>
        <w:t>3000 рублей, включая НДС, в случае, если стартовая цена лота менее или равно 100 000(сто тысяч) рублей, 6000 рублей, включая НДС, в случае, если стартовая цена лота более 100 000(сто тысяч) рублей.</w:t>
      </w:r>
    </w:p>
    <w:p w:rsidR="00473942" w:rsidRPr="00473942" w:rsidRDefault="00473942" w:rsidP="00473942">
      <w:pPr>
        <w:spacing w:after="0"/>
        <w:jc w:val="both"/>
        <w:rPr>
          <w:rFonts w:ascii="Times New Roman" w:hAnsi="Times New Roman"/>
          <w:b/>
        </w:rPr>
      </w:pPr>
      <w:r w:rsidRPr="00473942">
        <w:rPr>
          <w:rFonts w:ascii="Times New Roman" w:hAnsi="Times New Roman"/>
          <w:b/>
        </w:rPr>
        <w:t>Порядок приема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Заявка и прилагаемые к ней документы подаются в электронном виде единовременно (должны быть отсканированы). </w:t>
      </w:r>
    </w:p>
    <w:p w:rsidR="00473942" w:rsidRPr="00473942" w:rsidRDefault="00473942" w:rsidP="00473942">
      <w:pPr>
        <w:spacing w:after="0"/>
        <w:jc w:val="both"/>
        <w:rPr>
          <w:rFonts w:ascii="Times New Roman" w:hAnsi="Times New Roman"/>
        </w:rPr>
      </w:pPr>
      <w:r w:rsidRPr="00473942">
        <w:rPr>
          <w:rFonts w:ascii="Times New Roman" w:hAnsi="Times New Roman"/>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473942" w:rsidRPr="00473942" w:rsidRDefault="00473942" w:rsidP="00473942">
      <w:pPr>
        <w:spacing w:after="0"/>
        <w:jc w:val="both"/>
        <w:rPr>
          <w:rFonts w:ascii="Times New Roman" w:hAnsi="Times New Roman"/>
          <w:b/>
        </w:rPr>
      </w:pPr>
      <w:r w:rsidRPr="00473942">
        <w:rPr>
          <w:rFonts w:ascii="Times New Roman" w:hAnsi="Times New Roman"/>
          <w:b/>
        </w:rPr>
        <w:t>Первая часть заявки должна содержать:</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1) согласие на покупку права на размещение нестационарного торгового объекта на территории </w:t>
      </w:r>
      <w:proofErr w:type="spellStart"/>
      <w:r w:rsidRPr="00473942">
        <w:rPr>
          <w:rFonts w:ascii="Times New Roman" w:hAnsi="Times New Roman"/>
        </w:rPr>
        <w:t>г.Набережные</w:t>
      </w:r>
      <w:proofErr w:type="spellEnd"/>
      <w:r w:rsidRPr="00473942">
        <w:rPr>
          <w:rFonts w:ascii="Times New Roman" w:hAnsi="Times New Roman"/>
        </w:rPr>
        <w:t xml:space="preserve"> Челны в соответствии с аукционной документацией; </w:t>
      </w:r>
    </w:p>
    <w:p w:rsidR="00473942" w:rsidRPr="00473942" w:rsidRDefault="00473942" w:rsidP="00473942">
      <w:pPr>
        <w:spacing w:after="0"/>
        <w:jc w:val="both"/>
        <w:rPr>
          <w:rFonts w:ascii="Times New Roman" w:hAnsi="Times New Roman"/>
          <w:b/>
        </w:rPr>
      </w:pPr>
      <w:r w:rsidRPr="00473942">
        <w:rPr>
          <w:rFonts w:ascii="Times New Roman" w:hAnsi="Times New Roman"/>
          <w:b/>
        </w:rPr>
        <w:t>Вторая часть заявки должна содержать:</w:t>
      </w:r>
    </w:p>
    <w:p w:rsidR="00473942" w:rsidRPr="00473942" w:rsidRDefault="00473942" w:rsidP="00473942">
      <w:pPr>
        <w:spacing w:after="0"/>
        <w:jc w:val="both"/>
        <w:rPr>
          <w:rFonts w:ascii="Times New Roman" w:hAnsi="Times New Roman"/>
        </w:rPr>
      </w:pPr>
      <w:r w:rsidRPr="00473942">
        <w:rPr>
          <w:rFonts w:ascii="Times New Roman" w:hAnsi="Times New Roman"/>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473942" w:rsidRPr="00473942" w:rsidRDefault="00473942" w:rsidP="00473942">
      <w:pPr>
        <w:spacing w:after="0"/>
        <w:jc w:val="both"/>
        <w:rPr>
          <w:rFonts w:ascii="Times New Roman" w:hAnsi="Times New Roman"/>
        </w:rPr>
      </w:pPr>
      <w:r w:rsidRPr="00473942">
        <w:rPr>
          <w:rFonts w:ascii="Times New Roman" w:hAnsi="Times New Roman"/>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473942" w:rsidRPr="00473942" w:rsidRDefault="00473942" w:rsidP="00473942">
      <w:pPr>
        <w:spacing w:after="0"/>
        <w:jc w:val="both"/>
        <w:rPr>
          <w:rFonts w:ascii="Times New Roman" w:hAnsi="Times New Roman"/>
        </w:rPr>
      </w:pPr>
      <w:r w:rsidRPr="00473942">
        <w:rPr>
          <w:rFonts w:ascii="Times New Roman" w:hAnsi="Times New Roman"/>
        </w:rPr>
        <w:t>3)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73942" w:rsidRPr="00473942" w:rsidRDefault="00473942" w:rsidP="00473942">
      <w:pPr>
        <w:spacing w:after="0"/>
        <w:jc w:val="both"/>
        <w:rPr>
          <w:rFonts w:ascii="Times New Roman" w:hAnsi="Times New Roman"/>
        </w:rPr>
      </w:pPr>
      <w:r w:rsidRPr="00473942">
        <w:rPr>
          <w:rFonts w:ascii="Times New Roman" w:hAnsi="Times New Roman"/>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473942" w:rsidRPr="00473942" w:rsidRDefault="00473942" w:rsidP="00473942">
      <w:pPr>
        <w:spacing w:after="0"/>
        <w:jc w:val="both"/>
        <w:rPr>
          <w:rFonts w:ascii="Times New Roman" w:hAnsi="Times New Roman"/>
        </w:rPr>
      </w:pPr>
      <w:r w:rsidRPr="00473942">
        <w:rPr>
          <w:rFonts w:ascii="Times New Roman" w:hAnsi="Times New Roman"/>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473942" w:rsidRPr="00473942" w:rsidRDefault="00473942" w:rsidP="00473942">
      <w:pPr>
        <w:spacing w:after="0"/>
        <w:jc w:val="both"/>
        <w:rPr>
          <w:rFonts w:ascii="Times New Roman" w:hAnsi="Times New Roman"/>
        </w:rPr>
      </w:pPr>
      <w:r w:rsidRPr="00473942">
        <w:rPr>
          <w:rFonts w:ascii="Times New Roman" w:hAnsi="Times New Roman"/>
        </w:rPr>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473942" w:rsidRPr="00473942" w:rsidRDefault="00473942" w:rsidP="00473942">
      <w:pPr>
        <w:spacing w:after="0"/>
        <w:jc w:val="both"/>
        <w:rPr>
          <w:rFonts w:ascii="Times New Roman" w:hAnsi="Times New Roman"/>
        </w:rPr>
      </w:pPr>
      <w:r w:rsidRPr="00473942">
        <w:rPr>
          <w:rFonts w:ascii="Times New Roman" w:hAnsi="Times New Roman"/>
        </w:rPr>
        <w:t>Заявитель вправе подать только одну заявку на участие в электронном аукционе в отношении каждого лота.</w:t>
      </w:r>
    </w:p>
    <w:p w:rsidR="00473942" w:rsidRPr="00473942" w:rsidRDefault="00473942" w:rsidP="00473942">
      <w:pPr>
        <w:spacing w:after="0"/>
        <w:jc w:val="both"/>
        <w:rPr>
          <w:rFonts w:ascii="Times New Roman" w:hAnsi="Times New Roman"/>
          <w:b/>
        </w:rPr>
      </w:pPr>
      <w:r w:rsidRPr="00473942">
        <w:rPr>
          <w:rFonts w:ascii="Times New Roman" w:hAnsi="Times New Roman"/>
          <w:b/>
        </w:rPr>
        <w:t>Оператор электронной площадки отказывает в приеме заявки в случаях:</w:t>
      </w:r>
    </w:p>
    <w:p w:rsidR="00473942" w:rsidRPr="00473942" w:rsidRDefault="00473942" w:rsidP="00473942">
      <w:pPr>
        <w:spacing w:after="0"/>
        <w:jc w:val="both"/>
        <w:rPr>
          <w:rFonts w:ascii="Times New Roman" w:hAnsi="Times New Roman"/>
        </w:rPr>
      </w:pPr>
      <w:r w:rsidRPr="00473942">
        <w:rPr>
          <w:rFonts w:ascii="Times New Roman" w:hAnsi="Times New Roman"/>
        </w:rPr>
        <w:t>а) представления заявки на участие в электронном аукционе с нарушением требований об электронном документообороте;</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473942" w:rsidRPr="00473942" w:rsidRDefault="00473942" w:rsidP="00473942">
      <w:pPr>
        <w:spacing w:after="0"/>
        <w:jc w:val="both"/>
        <w:rPr>
          <w:rFonts w:ascii="Times New Roman" w:hAnsi="Times New Roman"/>
        </w:rPr>
      </w:pPr>
      <w:r w:rsidRPr="00473942">
        <w:rPr>
          <w:rFonts w:ascii="Times New Roman" w:hAnsi="Times New Roman"/>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473942" w:rsidRPr="00473942" w:rsidRDefault="00473942" w:rsidP="00473942">
      <w:pPr>
        <w:spacing w:after="0"/>
        <w:jc w:val="both"/>
        <w:rPr>
          <w:rFonts w:ascii="Times New Roman" w:hAnsi="Times New Roman"/>
        </w:rPr>
      </w:pPr>
      <w:r w:rsidRPr="00473942">
        <w:rPr>
          <w:rFonts w:ascii="Times New Roman" w:hAnsi="Times New Roman"/>
        </w:rPr>
        <w:t>г) получения заявки на участие в электронном аукционе после дня и времени окончания срока подачи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д) получения заявки на участие в электронном аукционе от заявителя с нарушением правил об аккредитации.</w:t>
      </w:r>
    </w:p>
    <w:p w:rsidR="00473942" w:rsidRPr="00473942" w:rsidRDefault="00473942" w:rsidP="00473942">
      <w:pPr>
        <w:spacing w:after="0"/>
        <w:jc w:val="both"/>
        <w:rPr>
          <w:rFonts w:ascii="Times New Roman" w:hAnsi="Times New Roman"/>
        </w:rPr>
      </w:pPr>
      <w:r w:rsidRPr="00473942">
        <w:rPr>
          <w:rFonts w:ascii="Times New Roman" w:hAnsi="Times New Roman"/>
        </w:rPr>
        <w:t>Заявитель вправе отозвать заявку на участие в электронном аукционе в любое время до даты окончания приема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473942" w:rsidRPr="00473942" w:rsidRDefault="00473942" w:rsidP="00473942">
      <w:pPr>
        <w:spacing w:after="0"/>
        <w:jc w:val="both"/>
        <w:rPr>
          <w:rFonts w:ascii="Times New Roman" w:hAnsi="Times New Roman"/>
          <w:b/>
        </w:rPr>
      </w:pPr>
      <w:r w:rsidRPr="00473942">
        <w:rPr>
          <w:rFonts w:ascii="Times New Roman" w:hAnsi="Times New Roman"/>
          <w:b/>
        </w:rPr>
        <w:t>Порядок рассмотрения первых частей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473942" w:rsidRPr="00473942" w:rsidRDefault="00473942" w:rsidP="00473942">
      <w:pPr>
        <w:spacing w:after="0"/>
        <w:jc w:val="both"/>
        <w:rPr>
          <w:rFonts w:ascii="Times New Roman" w:hAnsi="Times New Roman"/>
        </w:rPr>
      </w:pPr>
      <w:r w:rsidRPr="00473942">
        <w:rPr>
          <w:rFonts w:ascii="Times New Roman" w:hAnsi="Times New Roman"/>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473942" w:rsidRPr="00473942" w:rsidRDefault="00473942" w:rsidP="00473942">
      <w:pPr>
        <w:spacing w:after="0"/>
        <w:jc w:val="both"/>
        <w:rPr>
          <w:rFonts w:ascii="Times New Roman" w:hAnsi="Times New Roman"/>
        </w:rPr>
      </w:pPr>
      <w:r w:rsidRPr="00473942">
        <w:rPr>
          <w:rFonts w:ascii="Times New Roman" w:hAnsi="Times New Roman"/>
        </w:rPr>
        <w:t>Электронный аукцион признается несостоявшимся в следующих случаях:</w:t>
      </w:r>
    </w:p>
    <w:p w:rsidR="00473942" w:rsidRPr="00473942" w:rsidRDefault="00473942" w:rsidP="00473942">
      <w:pPr>
        <w:spacing w:after="0"/>
        <w:jc w:val="both"/>
        <w:rPr>
          <w:rFonts w:ascii="Times New Roman" w:hAnsi="Times New Roman"/>
        </w:rPr>
      </w:pPr>
      <w:r w:rsidRPr="00473942">
        <w:rPr>
          <w:rFonts w:ascii="Times New Roman" w:hAnsi="Times New Roman"/>
        </w:rPr>
        <w:t>1) по окончании срока подачи заявок подана лишь одна заявка;</w:t>
      </w:r>
    </w:p>
    <w:p w:rsidR="00473942" w:rsidRPr="00473942" w:rsidRDefault="00473942" w:rsidP="00473942">
      <w:pPr>
        <w:spacing w:after="0"/>
        <w:jc w:val="both"/>
        <w:rPr>
          <w:rFonts w:ascii="Times New Roman" w:hAnsi="Times New Roman"/>
        </w:rPr>
      </w:pPr>
      <w:r w:rsidRPr="00473942">
        <w:rPr>
          <w:rFonts w:ascii="Times New Roman" w:hAnsi="Times New Roman"/>
        </w:rPr>
        <w:t>2) по окончании срока подачи заявок не подано ни одной заявки;</w:t>
      </w:r>
    </w:p>
    <w:p w:rsidR="00473942" w:rsidRPr="00473942" w:rsidRDefault="00473942" w:rsidP="00473942">
      <w:pPr>
        <w:spacing w:after="0"/>
        <w:jc w:val="both"/>
        <w:rPr>
          <w:rFonts w:ascii="Times New Roman" w:hAnsi="Times New Roman"/>
        </w:rPr>
      </w:pPr>
      <w:r w:rsidRPr="00473942">
        <w:rPr>
          <w:rFonts w:ascii="Times New Roman" w:hAnsi="Times New Roman"/>
        </w:rPr>
        <w:t>3) Комиссией принято решение об отказе всем заявителям в допуске к участию в электронном аукционе.</w:t>
      </w:r>
    </w:p>
    <w:p w:rsidR="00473942" w:rsidRPr="00473942" w:rsidRDefault="00473942" w:rsidP="00473942">
      <w:pPr>
        <w:spacing w:after="0"/>
        <w:jc w:val="both"/>
        <w:rPr>
          <w:rFonts w:ascii="Times New Roman" w:hAnsi="Times New Roman"/>
        </w:rPr>
      </w:pPr>
      <w:r w:rsidRPr="00473942">
        <w:rPr>
          <w:rFonts w:ascii="Times New Roman" w:hAnsi="Times New Roman"/>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473942" w:rsidRPr="00473942" w:rsidRDefault="00473942" w:rsidP="00473942">
      <w:pPr>
        <w:spacing w:after="0"/>
        <w:jc w:val="both"/>
        <w:rPr>
          <w:rFonts w:ascii="Times New Roman" w:hAnsi="Times New Roman"/>
        </w:rPr>
      </w:pPr>
      <w:r w:rsidRPr="00473942">
        <w:rPr>
          <w:rFonts w:ascii="Times New Roman" w:hAnsi="Times New Roman"/>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473942" w:rsidRPr="00473942" w:rsidRDefault="00473942" w:rsidP="00473942">
      <w:pPr>
        <w:spacing w:after="0"/>
        <w:jc w:val="both"/>
        <w:rPr>
          <w:rFonts w:ascii="Times New Roman" w:hAnsi="Times New Roman"/>
        </w:rPr>
      </w:pPr>
      <w:r w:rsidRPr="00473942">
        <w:rPr>
          <w:rFonts w:ascii="Times New Roman" w:hAnsi="Times New Roman"/>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Организация и проведение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473942" w:rsidRPr="00473942" w:rsidRDefault="00473942" w:rsidP="00473942">
      <w:pPr>
        <w:spacing w:after="0"/>
        <w:jc w:val="both"/>
        <w:rPr>
          <w:rFonts w:ascii="Times New Roman" w:hAnsi="Times New Roman"/>
          <w:b/>
        </w:rPr>
      </w:pPr>
      <w:r w:rsidRPr="00473942">
        <w:rPr>
          <w:rFonts w:ascii="Times New Roman" w:hAnsi="Times New Roman"/>
          <w:b/>
        </w:rPr>
        <w:t>Рассмотрение вторых частей заявок на участие в электронном аукционе и подведение итогов</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В течение одного часа 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473942" w:rsidRPr="00473942" w:rsidRDefault="00473942" w:rsidP="00473942">
      <w:pPr>
        <w:spacing w:after="0"/>
        <w:jc w:val="both"/>
        <w:rPr>
          <w:rFonts w:ascii="Times New Roman" w:hAnsi="Times New Roman"/>
        </w:rPr>
      </w:pPr>
      <w:r w:rsidRPr="00473942">
        <w:rPr>
          <w:rFonts w:ascii="Times New Roman" w:hAnsi="Times New Roman"/>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473942" w:rsidRPr="00473942" w:rsidRDefault="00473942" w:rsidP="00473942">
      <w:pPr>
        <w:spacing w:after="0"/>
        <w:jc w:val="both"/>
        <w:rPr>
          <w:rFonts w:ascii="Times New Roman" w:hAnsi="Times New Roman"/>
        </w:rPr>
      </w:pPr>
      <w:r w:rsidRPr="00473942">
        <w:rPr>
          <w:rFonts w:ascii="Times New Roman" w:hAnsi="Times New Roman"/>
        </w:rPr>
        <w:t>Заключение договора на право размещения нестационарного торгового объекта:</w:t>
      </w:r>
    </w:p>
    <w:p w:rsidR="00473942" w:rsidRPr="00473942" w:rsidRDefault="00473942" w:rsidP="00473942">
      <w:pPr>
        <w:spacing w:after="0"/>
        <w:jc w:val="both"/>
        <w:rPr>
          <w:rFonts w:ascii="Times New Roman" w:hAnsi="Times New Roman"/>
        </w:rPr>
      </w:pPr>
      <w:r w:rsidRPr="00473942">
        <w:rPr>
          <w:rFonts w:ascii="Times New Roman" w:hAnsi="Times New Roman"/>
        </w:rPr>
        <w:t>Уполномоченный орган в течение 10 (десяти) рабочих дней со дня размещения протокола подведения итогов электронного аукциона на электронной площадке направляет оператору проект договора (далее – Договор). Оператор в течение одного часа направляет поступивший проект Договора победителю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Победитель электронного аукциона в течение пяти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 Уполномоченного органа.</w:t>
      </w:r>
    </w:p>
    <w:p w:rsidR="00473942" w:rsidRPr="00473942" w:rsidRDefault="00473942" w:rsidP="00473942">
      <w:pPr>
        <w:spacing w:after="0"/>
        <w:jc w:val="both"/>
        <w:rPr>
          <w:rFonts w:ascii="Times New Roman" w:hAnsi="Times New Roman"/>
        </w:rPr>
      </w:pPr>
      <w:r w:rsidRPr="00473942">
        <w:rPr>
          <w:rFonts w:ascii="Times New Roman" w:hAnsi="Times New Roman"/>
        </w:rPr>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Для 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sidRPr="00473942">
        <w:rPr>
          <w:rFonts w:ascii="Times New Roman" w:hAnsi="Times New Roman"/>
        </w:rPr>
        <w:t>пр.Х.Туфана</w:t>
      </w:r>
      <w:proofErr w:type="spellEnd"/>
      <w:r w:rsidRPr="00473942">
        <w:rPr>
          <w:rFonts w:ascii="Times New Roman" w:hAnsi="Times New Roman"/>
        </w:rPr>
        <w:t xml:space="preserve"> д.23. Адрес электронной почты: Venera.Ishakova@tatar.ru, Телефон: 8 (8552) 30-55-54, 8 (8552) 30-57-13 Контактное лицо: </w:t>
      </w:r>
      <w:proofErr w:type="spellStart"/>
      <w:r w:rsidRPr="00473942">
        <w:rPr>
          <w:rFonts w:ascii="Times New Roman" w:hAnsi="Times New Roman"/>
        </w:rPr>
        <w:t>Гиззатуллин</w:t>
      </w:r>
      <w:proofErr w:type="spellEnd"/>
      <w:r w:rsidRPr="00473942">
        <w:rPr>
          <w:rFonts w:ascii="Times New Roman" w:hAnsi="Times New Roman"/>
        </w:rPr>
        <w:t xml:space="preserve"> Айдар </w:t>
      </w:r>
      <w:proofErr w:type="spellStart"/>
      <w:r w:rsidRPr="00473942">
        <w:rPr>
          <w:rFonts w:ascii="Times New Roman" w:hAnsi="Times New Roman"/>
        </w:rPr>
        <w:t>Айратович</w:t>
      </w:r>
      <w:proofErr w:type="spellEnd"/>
      <w:r w:rsidRPr="00473942">
        <w:rPr>
          <w:rFonts w:ascii="Times New Roman" w:hAnsi="Times New Roman"/>
        </w:rPr>
        <w:t>.</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sidRPr="00473942">
        <w:rPr>
          <w:rFonts w:ascii="Times New Roman" w:hAnsi="Times New Roman"/>
        </w:rPr>
        <w:t>неподписания</w:t>
      </w:r>
      <w:proofErr w:type="spellEnd"/>
      <w:r w:rsidRPr="00473942">
        <w:rPr>
          <w:rFonts w:ascii="Times New Roman" w:hAnsi="Times New Roman"/>
        </w:rPr>
        <w:t xml:space="preserve"> Договора в установленном порядке на бумажном носителе одной из сторон Договор считается недействительным.</w:t>
      </w:r>
    </w:p>
    <w:p w:rsidR="00473942" w:rsidRPr="00473942" w:rsidRDefault="00473942" w:rsidP="00473942">
      <w:pPr>
        <w:spacing w:after="0"/>
        <w:jc w:val="both"/>
        <w:rPr>
          <w:rFonts w:ascii="Times New Roman" w:hAnsi="Times New Roman"/>
        </w:rPr>
      </w:pPr>
      <w:r w:rsidRPr="00473942">
        <w:rPr>
          <w:rFonts w:ascii="Times New Roman" w:hAnsi="Times New Roman"/>
        </w:rPr>
        <w:t>В течение одного рабочего дня со дня заключения Договора Оператор прекращает блокирование операций по блокировочным субсчетам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субсчета участника электронного аукциона, признанного победителем, денежные средства в качестве платы за участие в аукционе.</w:t>
      </w:r>
    </w:p>
    <w:p w:rsidR="00473942" w:rsidRPr="00473942" w:rsidRDefault="00473942" w:rsidP="00473942">
      <w:pPr>
        <w:spacing w:after="0"/>
        <w:jc w:val="both"/>
        <w:rPr>
          <w:rFonts w:ascii="Times New Roman" w:hAnsi="Times New Roman"/>
          <w:b/>
        </w:rPr>
      </w:pPr>
      <w:r w:rsidRPr="00473942">
        <w:rPr>
          <w:rFonts w:ascii="Times New Roman" w:hAnsi="Times New Roman"/>
          <w:b/>
        </w:rPr>
        <w:t>Договор заключается:</w:t>
      </w:r>
    </w:p>
    <w:p w:rsidR="00473942" w:rsidRPr="00473942" w:rsidRDefault="00473942" w:rsidP="00473942">
      <w:pPr>
        <w:spacing w:after="0"/>
        <w:jc w:val="both"/>
        <w:rPr>
          <w:rFonts w:ascii="Times New Roman" w:hAnsi="Times New Roman"/>
        </w:rPr>
      </w:pPr>
      <w:r w:rsidRPr="00473942">
        <w:rPr>
          <w:rFonts w:ascii="Times New Roman" w:hAnsi="Times New Roman"/>
        </w:rPr>
        <w:t>1) с победителем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473942" w:rsidRPr="00473942" w:rsidRDefault="00473942" w:rsidP="00473942">
      <w:pPr>
        <w:spacing w:after="0"/>
        <w:jc w:val="both"/>
        <w:rPr>
          <w:rFonts w:ascii="Times New Roman" w:hAnsi="Times New Roman"/>
        </w:rPr>
      </w:pPr>
      <w:r w:rsidRPr="00473942">
        <w:rPr>
          <w:rFonts w:ascii="Times New Roman" w:hAnsi="Times New Roman"/>
        </w:rPr>
        <w:t>3) с единственным заявителем, заявка и документы которого признаны Комиссией соответствующими аукционной документации;</w:t>
      </w:r>
    </w:p>
    <w:p w:rsidR="00473942" w:rsidRPr="00473942" w:rsidRDefault="00473942" w:rsidP="00473942">
      <w:pPr>
        <w:spacing w:after="0"/>
        <w:jc w:val="both"/>
        <w:rPr>
          <w:rFonts w:ascii="Times New Roman" w:hAnsi="Times New Roman"/>
        </w:rPr>
      </w:pPr>
      <w:r w:rsidRPr="00473942">
        <w:rPr>
          <w:rFonts w:ascii="Times New Roman" w:hAnsi="Times New Roman"/>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473942" w:rsidRPr="00473942" w:rsidRDefault="00473942" w:rsidP="00473942">
      <w:pPr>
        <w:spacing w:after="0"/>
        <w:jc w:val="both"/>
        <w:rPr>
          <w:rFonts w:ascii="Times New Roman" w:hAnsi="Times New Roman"/>
        </w:rPr>
      </w:pPr>
      <w:r w:rsidRPr="00473942">
        <w:rPr>
          <w:rFonts w:ascii="Times New Roman" w:hAnsi="Times New Roman"/>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473942" w:rsidRPr="00473942" w:rsidRDefault="00473942" w:rsidP="00473942">
      <w:pPr>
        <w:spacing w:after="0"/>
        <w:jc w:val="both"/>
        <w:rPr>
          <w:rFonts w:ascii="Times New Roman" w:hAnsi="Times New Roman"/>
        </w:rPr>
      </w:pPr>
      <w:r w:rsidRPr="00473942">
        <w:rPr>
          <w:rFonts w:ascii="Times New Roman" w:hAnsi="Times New Roman"/>
        </w:rPr>
        <w:t>Порядок возврата обеспечения заявки</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Денежные средства, внесенные заявителями в качестве обеспечения заявки, возвращаются оператором в течение пяти рабочих дней:</w:t>
      </w:r>
    </w:p>
    <w:p w:rsidR="00473942" w:rsidRPr="00473942" w:rsidRDefault="00473942" w:rsidP="00473942">
      <w:pPr>
        <w:spacing w:after="0"/>
        <w:jc w:val="both"/>
        <w:rPr>
          <w:rFonts w:ascii="Times New Roman" w:hAnsi="Times New Roman"/>
        </w:rPr>
      </w:pPr>
      <w:r w:rsidRPr="00473942">
        <w:rPr>
          <w:rFonts w:ascii="Times New Roman" w:hAnsi="Times New Roman"/>
        </w:rPr>
        <w:t>- заявителям со дня размещения на электронной площадке извещения об отказе от проведения электронного аукциона;</w:t>
      </w:r>
    </w:p>
    <w:p w:rsidR="00473942" w:rsidRPr="00473942" w:rsidRDefault="00473942" w:rsidP="00473942">
      <w:pPr>
        <w:spacing w:after="0"/>
        <w:jc w:val="both"/>
        <w:rPr>
          <w:rFonts w:ascii="Times New Roman" w:hAnsi="Times New Roman"/>
        </w:rPr>
      </w:pPr>
      <w:r w:rsidRPr="00473942">
        <w:rPr>
          <w:rFonts w:ascii="Times New Roman" w:hAnsi="Times New Roman"/>
        </w:rPr>
        <w:t>- заявителю в связи с отзывом заявки до дня окончания приема заявок;</w:t>
      </w:r>
    </w:p>
    <w:p w:rsidR="00473942" w:rsidRPr="00473942" w:rsidRDefault="00473942" w:rsidP="00473942">
      <w:pPr>
        <w:spacing w:after="0"/>
        <w:jc w:val="both"/>
        <w:rPr>
          <w:rFonts w:ascii="Times New Roman" w:hAnsi="Times New Roman"/>
        </w:rPr>
      </w:pPr>
      <w:r w:rsidRPr="00473942">
        <w:rPr>
          <w:rFonts w:ascii="Times New Roman" w:hAnsi="Times New Roman"/>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473942" w:rsidRPr="00473942" w:rsidRDefault="00473942" w:rsidP="00473942">
      <w:pPr>
        <w:spacing w:after="0"/>
        <w:jc w:val="both"/>
        <w:rPr>
          <w:rFonts w:ascii="Times New Roman" w:hAnsi="Times New Roman"/>
        </w:rPr>
      </w:pPr>
      <w:r w:rsidRPr="00473942">
        <w:rPr>
          <w:rFonts w:ascii="Times New Roman" w:hAnsi="Times New Roman"/>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473942" w:rsidRPr="00473942" w:rsidRDefault="00473942" w:rsidP="00473942">
      <w:pPr>
        <w:spacing w:after="0"/>
        <w:jc w:val="both"/>
        <w:rPr>
          <w:rFonts w:ascii="Times New Roman" w:hAnsi="Times New Roman"/>
        </w:rPr>
      </w:pPr>
      <w:r w:rsidRPr="00473942">
        <w:rPr>
          <w:rFonts w:ascii="Times New Roman" w:hAnsi="Times New Roman"/>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Осмотр мест размещения 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473942" w:rsidRPr="00473942" w:rsidRDefault="00473942" w:rsidP="00473942">
      <w:pPr>
        <w:spacing w:after="0"/>
        <w:jc w:val="both"/>
        <w:rPr>
          <w:rFonts w:ascii="Times New Roman" w:hAnsi="Times New Roman"/>
        </w:rPr>
      </w:pPr>
      <w:r w:rsidRPr="00473942">
        <w:rPr>
          <w:rFonts w:ascii="Times New Roman" w:hAnsi="Times New Roman"/>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Приложение № 1</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Председателю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комиссии </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ПЕРВАЯ ЧАСТЬ ЗАЯВКИ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НА УЧАСТИЕ В ЭЛЕКТРОННОМ АУКЦИОНЕ </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Приложение № 2</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Председателю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комиссии </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ВТОРАЯ ЧАСТЬ ЗАЯВКИ </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НА УЧАСТИЕ В ЭЛЕКТРОННОМ АУКЦИОНЕ </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Наименование/ ФИО заявителя: _______________________________________________________________________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в лице __________________,  </w:t>
      </w:r>
      <w:proofErr w:type="gramStart"/>
      <w:r w:rsidRPr="00473942">
        <w:rPr>
          <w:rFonts w:ascii="Times New Roman" w:hAnsi="Times New Roman"/>
        </w:rPr>
        <w:t>действующего</w:t>
      </w:r>
      <w:proofErr w:type="gramEnd"/>
      <w:r w:rsidRPr="00473942">
        <w:rPr>
          <w:rFonts w:ascii="Times New Roman" w:hAnsi="Times New Roman"/>
        </w:rPr>
        <w:t xml:space="preserve"> на основании _________________________________________________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Сведения о заявителе:       ОГРН ________________________________________________________________________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Документ о государственной регистрации ________________ № ________________ дата регистрации ____________</w:t>
      </w:r>
    </w:p>
    <w:p w:rsidR="00473942" w:rsidRPr="00473942" w:rsidRDefault="00473942" w:rsidP="00473942">
      <w:pPr>
        <w:spacing w:after="0"/>
        <w:jc w:val="both"/>
        <w:rPr>
          <w:rFonts w:ascii="Times New Roman" w:hAnsi="Times New Roman"/>
        </w:rPr>
      </w:pPr>
      <w:r w:rsidRPr="00473942">
        <w:rPr>
          <w:rFonts w:ascii="Times New Roman" w:hAnsi="Times New Roman"/>
        </w:rPr>
        <w:t>Орган, осуществивший регистрацию ___________________________________________________________________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Место нахождения/место жительства: город ______________ улица ________________________ дом _____ кв. _____</w:t>
      </w:r>
    </w:p>
    <w:p w:rsidR="00473942" w:rsidRPr="00473942" w:rsidRDefault="00473942" w:rsidP="00473942">
      <w:pPr>
        <w:spacing w:after="0"/>
        <w:jc w:val="both"/>
        <w:rPr>
          <w:rFonts w:ascii="Times New Roman" w:hAnsi="Times New Roman"/>
        </w:rPr>
      </w:pPr>
      <w:r w:rsidRPr="00473942">
        <w:rPr>
          <w:rFonts w:ascii="Times New Roman" w:hAnsi="Times New Roman"/>
        </w:rPr>
        <w:t>ИНН ____________________________ Контактный телефон ___________________________ Индекс 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Банковские реквизиты для возврата обеспечения заявки и(или) заключения договора аренды:</w:t>
      </w:r>
    </w:p>
    <w:p w:rsidR="00473942" w:rsidRPr="00473942" w:rsidRDefault="00473942" w:rsidP="00473942">
      <w:pPr>
        <w:spacing w:after="0"/>
        <w:jc w:val="both"/>
        <w:rPr>
          <w:rFonts w:ascii="Times New Roman" w:hAnsi="Times New Roman"/>
        </w:rPr>
      </w:pPr>
      <w:r w:rsidRPr="00473942">
        <w:rPr>
          <w:rFonts w:ascii="Times New Roman" w:hAnsi="Times New Roman"/>
        </w:rPr>
        <w:t>Наименование банка _________________________________________________________________________________</w:t>
      </w:r>
    </w:p>
    <w:p w:rsidR="00473942" w:rsidRPr="00473942" w:rsidRDefault="00473942" w:rsidP="00473942">
      <w:pPr>
        <w:spacing w:after="0"/>
        <w:jc w:val="both"/>
        <w:rPr>
          <w:rFonts w:ascii="Times New Roman" w:hAnsi="Times New Roman"/>
        </w:rPr>
      </w:pPr>
      <w:proofErr w:type="spellStart"/>
      <w:r w:rsidRPr="00473942">
        <w:rPr>
          <w:rFonts w:ascii="Times New Roman" w:hAnsi="Times New Roman"/>
        </w:rPr>
        <w:t>Расч</w:t>
      </w:r>
      <w:proofErr w:type="spellEnd"/>
      <w:r w:rsidRPr="00473942">
        <w:rPr>
          <w:rFonts w:ascii="Times New Roman" w:hAnsi="Times New Roman"/>
        </w:rPr>
        <w:t xml:space="preserve">/счет   № _______________________________________________________________________________________ </w:t>
      </w:r>
    </w:p>
    <w:p w:rsidR="00473942" w:rsidRPr="00473942" w:rsidRDefault="00473942" w:rsidP="00473942">
      <w:pPr>
        <w:spacing w:after="0"/>
        <w:jc w:val="both"/>
        <w:rPr>
          <w:rFonts w:ascii="Times New Roman" w:hAnsi="Times New Roman"/>
        </w:rPr>
      </w:pPr>
      <w:proofErr w:type="spellStart"/>
      <w:r w:rsidRPr="00473942">
        <w:rPr>
          <w:rFonts w:ascii="Times New Roman" w:hAnsi="Times New Roman"/>
        </w:rPr>
        <w:t>Корр</w:t>
      </w:r>
      <w:proofErr w:type="spellEnd"/>
      <w:r w:rsidRPr="00473942">
        <w:rPr>
          <w:rFonts w:ascii="Times New Roman" w:hAnsi="Times New Roman"/>
        </w:rPr>
        <w:t xml:space="preserve">/счет № ________________________________________________________________________________________ </w:t>
      </w:r>
    </w:p>
    <w:p w:rsidR="00473942" w:rsidRPr="00473942" w:rsidRDefault="00473942" w:rsidP="00473942">
      <w:pPr>
        <w:spacing w:after="0"/>
        <w:jc w:val="both"/>
        <w:rPr>
          <w:rFonts w:ascii="Times New Roman" w:hAnsi="Times New Roman"/>
        </w:rPr>
      </w:pPr>
      <w:r w:rsidRPr="00473942">
        <w:rPr>
          <w:rFonts w:ascii="Times New Roman" w:hAnsi="Times New Roman"/>
        </w:rPr>
        <w:t>БИК __________________________ ИНН _____________________________ КПП______________________________</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rsidR="00473942" w:rsidRPr="00473942" w:rsidRDefault="00473942" w:rsidP="00473942">
      <w:pPr>
        <w:spacing w:after="0"/>
        <w:jc w:val="both"/>
        <w:rPr>
          <w:rFonts w:ascii="Times New Roman" w:hAnsi="Times New Roman"/>
        </w:rPr>
      </w:pPr>
      <w:r w:rsidRPr="00473942">
        <w:rPr>
          <w:rFonts w:ascii="Times New Roman" w:hAnsi="Times New Roman"/>
        </w:rPr>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rsidR="00473942" w:rsidRPr="00473942" w:rsidRDefault="00473942" w:rsidP="00473942">
      <w:pPr>
        <w:spacing w:after="0"/>
        <w:jc w:val="both"/>
        <w:rPr>
          <w:rFonts w:ascii="Times New Roman" w:hAnsi="Times New Roman"/>
        </w:rPr>
      </w:pPr>
      <w:r w:rsidRPr="00473942">
        <w:rPr>
          <w:rFonts w:ascii="Times New Roman" w:hAnsi="Times New Roman"/>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rsidR="00473942" w:rsidRPr="00473942" w:rsidRDefault="00473942" w:rsidP="00473942">
      <w:pPr>
        <w:spacing w:after="0"/>
        <w:jc w:val="both"/>
        <w:rPr>
          <w:rFonts w:ascii="Times New Roman" w:hAnsi="Times New Roman"/>
        </w:rPr>
      </w:pPr>
      <w:r w:rsidRPr="00473942">
        <w:rPr>
          <w:rFonts w:ascii="Times New Roman" w:hAnsi="Times New Roman"/>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473942" w:rsidRPr="00473942" w:rsidRDefault="00473942" w:rsidP="00473942">
      <w:pPr>
        <w:spacing w:after="0"/>
        <w:jc w:val="both"/>
        <w:rPr>
          <w:rFonts w:ascii="Times New Roman" w:hAnsi="Times New Roman"/>
        </w:rPr>
      </w:pPr>
      <w:r w:rsidRPr="00473942">
        <w:rPr>
          <w:rFonts w:ascii="Times New Roman" w:hAnsi="Times New Roman"/>
        </w:rPr>
        <w:lastRenderedPageBreak/>
        <w:t>5. Документы, указанные в информационном извещении, оформлены надлежащим образом и представлены в полном объеме (согласно прилагаемой описи).</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______________________________________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(наименование юридического лица / индивидуального предпринимателя)</w:t>
      </w:r>
    </w:p>
    <w:p w:rsidR="00473942" w:rsidRPr="00473942" w:rsidRDefault="00473942" w:rsidP="00473942">
      <w:pPr>
        <w:spacing w:after="0"/>
        <w:jc w:val="both"/>
        <w:rPr>
          <w:rFonts w:ascii="Times New Roman" w:hAnsi="Times New Roman"/>
        </w:rPr>
      </w:pPr>
      <w:r w:rsidRPr="00473942">
        <w:rPr>
          <w:rFonts w:ascii="Times New Roman" w:hAnsi="Times New Roman"/>
        </w:rPr>
        <w:t>________________/______________________/</w:t>
      </w:r>
    </w:p>
    <w:p w:rsidR="00473942" w:rsidRPr="00473942" w:rsidRDefault="00473942" w:rsidP="00473942">
      <w:pPr>
        <w:spacing w:after="0"/>
        <w:jc w:val="both"/>
        <w:rPr>
          <w:rFonts w:ascii="Times New Roman" w:hAnsi="Times New Roman"/>
        </w:rPr>
      </w:pPr>
      <w:r w:rsidRPr="00473942">
        <w:rPr>
          <w:rFonts w:ascii="Times New Roman" w:hAnsi="Times New Roman"/>
        </w:rPr>
        <w:t>(Ф.И.О. руководителя / индивидуального предпринимателя, подпись)</w:t>
      </w:r>
    </w:p>
    <w:p w:rsidR="00473942" w:rsidRPr="00473942" w:rsidRDefault="00473942" w:rsidP="00473942">
      <w:pPr>
        <w:spacing w:after="0"/>
        <w:jc w:val="both"/>
        <w:rPr>
          <w:rFonts w:ascii="Times New Roman" w:hAnsi="Times New Roman"/>
        </w:rPr>
      </w:pPr>
      <w:proofErr w:type="spellStart"/>
      <w:r w:rsidRPr="00473942">
        <w:rPr>
          <w:rFonts w:ascii="Times New Roman" w:hAnsi="Times New Roman"/>
        </w:rPr>
        <w:t>м.п</w:t>
      </w:r>
      <w:proofErr w:type="spellEnd"/>
      <w:r w:rsidRPr="00473942">
        <w:rPr>
          <w:rFonts w:ascii="Times New Roman" w:hAnsi="Times New Roman"/>
        </w:rPr>
        <w:t>.              «____»_______________20__ г.</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Приложение</w:t>
      </w:r>
    </w:p>
    <w:p w:rsidR="00473942" w:rsidRPr="00473942" w:rsidRDefault="00473942" w:rsidP="00473942">
      <w:pPr>
        <w:spacing w:after="0"/>
        <w:jc w:val="both"/>
        <w:rPr>
          <w:rFonts w:ascii="Times New Roman" w:hAnsi="Times New Roman"/>
        </w:rPr>
      </w:pPr>
      <w:r w:rsidRPr="00473942">
        <w:rPr>
          <w:rFonts w:ascii="Times New Roman" w:hAnsi="Times New Roman"/>
        </w:rPr>
        <w:t>к заявке на участие в электронном аукционе</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ОПИСЬ ПРЕДСТАВЛЕННЫХ ДОКУМЕНТОВ</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r w:rsidRPr="00473942">
        <w:rPr>
          <w:rFonts w:ascii="Times New Roman" w:hAnsi="Times New Roman"/>
        </w:rPr>
        <w:t>№ п/п</w:t>
      </w:r>
      <w:r w:rsidRPr="00473942">
        <w:rPr>
          <w:rFonts w:ascii="Times New Roman" w:hAnsi="Times New Roman"/>
        </w:rPr>
        <w:tab/>
        <w:t>Наименование документа</w:t>
      </w:r>
      <w:r w:rsidRPr="00473942">
        <w:rPr>
          <w:rFonts w:ascii="Times New Roman" w:hAnsi="Times New Roman"/>
        </w:rPr>
        <w:tab/>
        <w:t>Наличие</w:t>
      </w:r>
    </w:p>
    <w:p w:rsidR="00473942" w:rsidRPr="00473942" w:rsidRDefault="00473942" w:rsidP="00473942">
      <w:pPr>
        <w:spacing w:after="0"/>
        <w:jc w:val="both"/>
        <w:rPr>
          <w:rFonts w:ascii="Times New Roman" w:hAnsi="Times New Roman"/>
        </w:rPr>
      </w:pPr>
      <w:r w:rsidRPr="00473942">
        <w:rPr>
          <w:rFonts w:ascii="Times New Roman" w:hAnsi="Times New Roman"/>
        </w:rPr>
        <w:t>1</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2</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3</w:t>
      </w:r>
      <w:r w:rsidRPr="00473942">
        <w:rPr>
          <w:rFonts w:ascii="Times New Roman" w:hAnsi="Times New Roman"/>
        </w:rPr>
        <w:tab/>
      </w:r>
      <w:proofErr w:type="spellStart"/>
      <w:r w:rsidRPr="00473942">
        <w:rPr>
          <w:rFonts w:ascii="Times New Roman" w:hAnsi="Times New Roman"/>
        </w:rPr>
        <w:t>Сканкопии</w:t>
      </w:r>
      <w:proofErr w:type="spellEnd"/>
      <w:r w:rsidRPr="00473942">
        <w:rPr>
          <w:rFonts w:ascii="Times New Roman" w:hAnsi="Times New Roman"/>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4</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5</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6</w:t>
      </w:r>
      <w:r w:rsidRPr="00473942">
        <w:rPr>
          <w:rFonts w:ascii="Times New Roman" w:hAnsi="Times New Roman"/>
        </w:rPr>
        <w:tab/>
      </w:r>
      <w:proofErr w:type="spellStart"/>
      <w:r w:rsidRPr="00473942">
        <w:rPr>
          <w:rFonts w:ascii="Times New Roman" w:hAnsi="Times New Roman"/>
        </w:rPr>
        <w:t>Сканкопии</w:t>
      </w:r>
      <w:proofErr w:type="spellEnd"/>
      <w:r w:rsidRPr="00473942">
        <w:rPr>
          <w:rFonts w:ascii="Times New Roman" w:hAnsi="Times New Roman"/>
        </w:rPr>
        <w:t xml:space="preserve"> учредительных документов (для юридических лиц)</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7</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документа, удостоверяющего личность (для индивидуальных предпринимателей)</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8</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свидетельства о государственной регистрации (для юридических лиц и индивидуальных предпринимателей)</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9</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свидетельства о присвоении ИНН (для юридических лиц и индивидуальных предпринимателей)</w:t>
      </w:r>
      <w:r w:rsidRPr="00473942">
        <w:rPr>
          <w:rFonts w:ascii="Times New Roman" w:hAnsi="Times New Roman"/>
        </w:rPr>
        <w:tab/>
      </w:r>
    </w:p>
    <w:p w:rsidR="00473942" w:rsidRPr="00473942" w:rsidRDefault="00473942" w:rsidP="00473942">
      <w:pPr>
        <w:spacing w:after="0"/>
        <w:jc w:val="both"/>
        <w:rPr>
          <w:rFonts w:ascii="Times New Roman" w:hAnsi="Times New Roman"/>
        </w:rPr>
      </w:pPr>
      <w:r w:rsidRPr="00473942">
        <w:rPr>
          <w:rFonts w:ascii="Times New Roman" w:hAnsi="Times New Roman"/>
        </w:rPr>
        <w:t>10</w:t>
      </w:r>
      <w:r w:rsidRPr="00473942">
        <w:rPr>
          <w:rFonts w:ascii="Times New Roman" w:hAnsi="Times New Roman"/>
        </w:rPr>
        <w:tab/>
      </w:r>
      <w:proofErr w:type="spellStart"/>
      <w:r w:rsidRPr="00473942">
        <w:rPr>
          <w:rFonts w:ascii="Times New Roman" w:hAnsi="Times New Roman"/>
        </w:rPr>
        <w:t>Сканкопия</w:t>
      </w:r>
      <w:proofErr w:type="spellEnd"/>
      <w:r w:rsidRPr="00473942">
        <w:rPr>
          <w:rFonts w:ascii="Times New Roman" w:hAnsi="Times New Roman"/>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473942" w:rsidRDefault="00473942" w:rsidP="00473942">
      <w:pPr>
        <w:spacing w:after="0"/>
        <w:jc w:val="both"/>
        <w:rPr>
          <w:rFonts w:ascii="Times New Roman" w:hAnsi="Times New Roman"/>
        </w:rPr>
      </w:pPr>
    </w:p>
    <w:p w:rsidR="00473942" w:rsidRPr="00D85249" w:rsidRDefault="00473942" w:rsidP="00473942">
      <w:pPr>
        <w:autoSpaceDE w:val="0"/>
        <w:autoSpaceDN w:val="0"/>
        <w:adjustRightInd w:val="0"/>
        <w:spacing w:after="0"/>
        <w:ind w:left="12191"/>
        <w:outlineLvl w:val="0"/>
        <w:rPr>
          <w:rFonts w:ascii="Times New Roman" w:hAnsi="Times New Roman"/>
          <w:sz w:val="24"/>
          <w:szCs w:val="24"/>
        </w:rPr>
      </w:pPr>
      <w:r w:rsidRPr="00473942">
        <w:rPr>
          <w:rFonts w:ascii="Times New Roman" w:hAnsi="Times New Roman"/>
          <w:sz w:val="24"/>
          <w:szCs w:val="24"/>
        </w:rPr>
        <w:t xml:space="preserve">Приложение №3 к </w:t>
      </w:r>
      <w:bookmarkStart w:id="0" w:name="_GoBack"/>
      <w:bookmarkEnd w:id="0"/>
      <w:r w:rsidRPr="00D85249">
        <w:rPr>
          <w:rFonts w:ascii="Times New Roman" w:hAnsi="Times New Roman"/>
          <w:sz w:val="24"/>
          <w:szCs w:val="24"/>
        </w:rPr>
        <w:t>постановлению</w:t>
      </w:r>
    </w:p>
    <w:p w:rsidR="00473942" w:rsidRPr="00D85249" w:rsidRDefault="00473942" w:rsidP="00473942">
      <w:pPr>
        <w:autoSpaceDE w:val="0"/>
        <w:autoSpaceDN w:val="0"/>
        <w:adjustRightInd w:val="0"/>
        <w:spacing w:after="0"/>
        <w:ind w:left="12191"/>
        <w:rPr>
          <w:rFonts w:ascii="Times New Roman" w:hAnsi="Times New Roman"/>
          <w:sz w:val="24"/>
          <w:szCs w:val="24"/>
        </w:rPr>
      </w:pPr>
      <w:r w:rsidRPr="00D85249">
        <w:rPr>
          <w:rFonts w:ascii="Times New Roman" w:hAnsi="Times New Roman"/>
          <w:sz w:val="24"/>
          <w:szCs w:val="24"/>
        </w:rPr>
        <w:t>Исполнительного комитета</w:t>
      </w:r>
    </w:p>
    <w:p w:rsidR="001A74FB" w:rsidRPr="00D85249" w:rsidRDefault="00473942" w:rsidP="00473942">
      <w:pPr>
        <w:shd w:val="clear" w:color="auto" w:fill="FFFFFF"/>
        <w:spacing w:after="0"/>
        <w:ind w:left="12191"/>
        <w:rPr>
          <w:rFonts w:ascii="Times New Roman" w:hAnsi="Times New Roman"/>
          <w:sz w:val="24"/>
          <w:szCs w:val="24"/>
        </w:rPr>
      </w:pPr>
      <w:r w:rsidRPr="00D85249">
        <w:rPr>
          <w:rFonts w:ascii="Times New Roman" w:hAnsi="Times New Roman"/>
          <w:sz w:val="24"/>
          <w:szCs w:val="24"/>
        </w:rPr>
        <w:t xml:space="preserve">от </w:t>
      </w:r>
      <w:r w:rsidR="003C5585" w:rsidRPr="00D85249">
        <w:rPr>
          <w:rFonts w:ascii="Times New Roman" w:hAnsi="Times New Roman"/>
          <w:sz w:val="24"/>
          <w:szCs w:val="24"/>
        </w:rPr>
        <w:t>31июля</w:t>
      </w:r>
      <w:r w:rsidRPr="00D85249">
        <w:rPr>
          <w:rFonts w:ascii="Times New Roman" w:hAnsi="Times New Roman"/>
          <w:sz w:val="24"/>
          <w:szCs w:val="24"/>
        </w:rPr>
        <w:t xml:space="preserve"> </w:t>
      </w:r>
      <w:r w:rsidR="003C5585" w:rsidRPr="00D85249">
        <w:rPr>
          <w:rFonts w:ascii="Times New Roman" w:hAnsi="Times New Roman"/>
          <w:sz w:val="24"/>
          <w:szCs w:val="24"/>
        </w:rPr>
        <w:t xml:space="preserve">2023 </w:t>
      </w:r>
    </w:p>
    <w:p w:rsidR="00473942" w:rsidRPr="00473942" w:rsidRDefault="00473942" w:rsidP="00473942">
      <w:pPr>
        <w:shd w:val="clear" w:color="auto" w:fill="FFFFFF"/>
        <w:spacing w:after="0"/>
        <w:ind w:left="12191"/>
        <w:rPr>
          <w:rFonts w:ascii="Times New Roman" w:hAnsi="Times New Roman"/>
          <w:sz w:val="24"/>
          <w:szCs w:val="24"/>
        </w:rPr>
      </w:pPr>
      <w:r w:rsidRPr="00D85249">
        <w:rPr>
          <w:rFonts w:ascii="Times New Roman" w:hAnsi="Times New Roman"/>
          <w:sz w:val="24"/>
          <w:szCs w:val="24"/>
        </w:rPr>
        <w:t xml:space="preserve">№ </w:t>
      </w:r>
      <w:r w:rsidR="003C5585" w:rsidRPr="00D85249">
        <w:rPr>
          <w:rFonts w:ascii="Times New Roman" w:hAnsi="Times New Roman"/>
          <w:sz w:val="24"/>
          <w:szCs w:val="24"/>
        </w:rPr>
        <w:t>6843</w:t>
      </w:r>
    </w:p>
    <w:p w:rsidR="00473942" w:rsidRPr="00473942" w:rsidRDefault="00473942" w:rsidP="00473942">
      <w:pPr>
        <w:shd w:val="clear" w:color="auto" w:fill="FFFFFF"/>
        <w:spacing w:after="0"/>
        <w:ind w:left="6372" w:firstLine="567"/>
        <w:jc w:val="right"/>
        <w:rPr>
          <w:rFonts w:ascii="Times New Roman" w:hAnsi="Times New Roman"/>
          <w:sz w:val="24"/>
          <w:szCs w:val="24"/>
        </w:rPr>
      </w:pPr>
    </w:p>
    <w:p w:rsidR="00473942" w:rsidRPr="00473942" w:rsidRDefault="00473942" w:rsidP="00473942">
      <w:pPr>
        <w:shd w:val="clear" w:color="auto" w:fill="FFFFFF"/>
        <w:spacing w:after="0"/>
        <w:ind w:firstLine="567"/>
        <w:rPr>
          <w:rFonts w:ascii="Times New Roman" w:hAnsi="Times New Roman"/>
          <w:sz w:val="24"/>
          <w:szCs w:val="24"/>
        </w:rPr>
      </w:pPr>
    </w:p>
    <w:p w:rsidR="00473942" w:rsidRPr="00473942" w:rsidRDefault="00473942" w:rsidP="00473942">
      <w:pPr>
        <w:shd w:val="clear" w:color="auto" w:fill="FFFFFF"/>
        <w:spacing w:after="0"/>
        <w:ind w:firstLine="567"/>
        <w:jc w:val="center"/>
        <w:rPr>
          <w:rFonts w:ascii="Times New Roman" w:hAnsi="Times New Roman"/>
          <w:sz w:val="24"/>
          <w:szCs w:val="24"/>
        </w:rPr>
      </w:pPr>
    </w:p>
    <w:p w:rsidR="00473942" w:rsidRPr="00473942" w:rsidRDefault="00473942" w:rsidP="00473942">
      <w:pPr>
        <w:shd w:val="clear" w:color="auto" w:fill="FFFFFF"/>
        <w:spacing w:after="0"/>
        <w:ind w:firstLine="567"/>
        <w:jc w:val="center"/>
        <w:rPr>
          <w:rFonts w:ascii="Times New Roman" w:hAnsi="Times New Roman"/>
          <w:sz w:val="24"/>
          <w:szCs w:val="24"/>
        </w:rPr>
      </w:pPr>
    </w:p>
    <w:p w:rsidR="00473942" w:rsidRPr="00473942" w:rsidRDefault="00473942" w:rsidP="00473942">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Договор на право размещения</w:t>
      </w:r>
    </w:p>
    <w:p w:rsidR="00473942" w:rsidRPr="00473942" w:rsidRDefault="00473942" w:rsidP="00473942">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 xml:space="preserve">нестационарного торгового объекта  </w:t>
      </w:r>
    </w:p>
    <w:p w:rsidR="00473942" w:rsidRPr="00473942" w:rsidRDefault="00473942" w:rsidP="00473942">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на территории муниципального образования</w:t>
      </w:r>
    </w:p>
    <w:p w:rsidR="00473942" w:rsidRPr="00473942" w:rsidRDefault="00473942" w:rsidP="00473942">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rPr>
        <w:t>город Набережные Челны</w:t>
      </w:r>
    </w:p>
    <w:p w:rsidR="00473942" w:rsidRPr="00473942" w:rsidRDefault="00473942" w:rsidP="00473942">
      <w:pPr>
        <w:shd w:val="clear" w:color="auto" w:fill="FFFFFF"/>
        <w:spacing w:before="180" w:after="0"/>
        <w:ind w:firstLine="567"/>
        <w:jc w:val="both"/>
        <w:rPr>
          <w:rFonts w:ascii="Times New Roman" w:hAnsi="Times New Roman"/>
          <w:sz w:val="24"/>
          <w:szCs w:val="24"/>
        </w:rPr>
      </w:pPr>
    </w:p>
    <w:p w:rsidR="00473942" w:rsidRPr="00473942" w:rsidRDefault="00473942" w:rsidP="00473942">
      <w:pPr>
        <w:shd w:val="clear" w:color="auto" w:fill="FFFFFF"/>
        <w:spacing w:before="180" w:after="0"/>
        <w:jc w:val="both"/>
        <w:rPr>
          <w:rFonts w:ascii="Times New Roman" w:hAnsi="Times New Roman"/>
          <w:sz w:val="24"/>
          <w:szCs w:val="24"/>
        </w:rPr>
      </w:pPr>
      <w:r w:rsidRPr="00473942">
        <w:rPr>
          <w:rFonts w:ascii="Times New Roman" w:hAnsi="Times New Roman"/>
          <w:sz w:val="24"/>
          <w:szCs w:val="24"/>
        </w:rPr>
        <w:t>г. Набережные Челны  «__» _________ 20__ г.</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w:t>
      </w:r>
      <w:proofErr w:type="spellStart"/>
      <w:r w:rsidRPr="00473942">
        <w:rPr>
          <w:rFonts w:ascii="Times New Roman" w:hAnsi="Times New Roman"/>
          <w:sz w:val="24"/>
          <w:szCs w:val="24"/>
        </w:rPr>
        <w:t>Шавкатовича</w:t>
      </w:r>
      <w:proofErr w:type="spellEnd"/>
      <w:r w:rsidRPr="00473942">
        <w:rPr>
          <w:rFonts w:ascii="Times New Roman" w:hAnsi="Times New Roman"/>
          <w:sz w:val="24"/>
          <w:szCs w:val="24"/>
        </w:rPr>
        <w:t xml:space="preserve">, действующего на основании Устава города, именуемое в дальнейшем «Исполнительный комитет», с одной стороны, и </w:t>
      </w:r>
    </w:p>
    <w:p w:rsidR="00473942" w:rsidRPr="00473942" w:rsidRDefault="00473942" w:rsidP="00473942">
      <w:pPr>
        <w:shd w:val="clear" w:color="auto" w:fill="FFFFFF"/>
        <w:spacing w:after="0"/>
        <w:rPr>
          <w:rFonts w:ascii="Times New Roman" w:hAnsi="Times New Roman"/>
          <w:sz w:val="24"/>
          <w:szCs w:val="24"/>
        </w:rPr>
      </w:pPr>
      <w:r w:rsidRPr="00473942">
        <w:rPr>
          <w:rFonts w:ascii="Times New Roman" w:hAnsi="Times New Roman"/>
          <w:sz w:val="24"/>
          <w:szCs w:val="24"/>
        </w:rPr>
        <w:t>_____________________________________________________________________________________</w:t>
      </w:r>
    </w:p>
    <w:p w:rsidR="00473942" w:rsidRPr="00473942" w:rsidRDefault="00473942" w:rsidP="00473942">
      <w:pPr>
        <w:shd w:val="clear" w:color="auto" w:fill="FFFFFF"/>
        <w:spacing w:after="0"/>
        <w:ind w:firstLine="567"/>
        <w:jc w:val="center"/>
        <w:rPr>
          <w:rFonts w:ascii="Times New Roman" w:hAnsi="Times New Roman"/>
          <w:sz w:val="24"/>
          <w:szCs w:val="24"/>
        </w:rPr>
      </w:pPr>
      <w:r w:rsidRPr="00473942">
        <w:rPr>
          <w:rFonts w:ascii="Times New Roman" w:hAnsi="Times New Roman"/>
          <w:sz w:val="24"/>
          <w:szCs w:val="24"/>
          <w:vertAlign w:val="subscript"/>
        </w:rPr>
        <w:t>(полное наименование хозяйствующего субъекта</w:t>
      </w:r>
    </w:p>
    <w:p w:rsidR="00473942" w:rsidRPr="00473942" w:rsidRDefault="00473942" w:rsidP="00473942">
      <w:pPr>
        <w:shd w:val="clear" w:color="auto" w:fill="FFFFFF"/>
        <w:spacing w:after="0"/>
        <w:jc w:val="both"/>
        <w:rPr>
          <w:rFonts w:ascii="Times New Roman" w:hAnsi="Times New Roman"/>
          <w:sz w:val="24"/>
          <w:szCs w:val="24"/>
        </w:rPr>
      </w:pPr>
      <w:r w:rsidRPr="00473942">
        <w:rPr>
          <w:rFonts w:ascii="Times New Roman" w:hAnsi="Times New Roman"/>
          <w:sz w:val="24"/>
          <w:szCs w:val="24"/>
        </w:rPr>
        <w:t>в лице_______________________________________________________________________________,</w:t>
      </w:r>
    </w:p>
    <w:p w:rsidR="00473942" w:rsidRPr="00473942" w:rsidRDefault="00473942" w:rsidP="00473942">
      <w:pPr>
        <w:shd w:val="clear" w:color="auto" w:fill="FFFFFF"/>
        <w:spacing w:after="0"/>
        <w:jc w:val="center"/>
        <w:rPr>
          <w:rFonts w:ascii="Times New Roman" w:hAnsi="Times New Roman"/>
          <w:sz w:val="24"/>
          <w:szCs w:val="24"/>
        </w:rPr>
      </w:pPr>
      <w:r w:rsidRPr="00473942">
        <w:rPr>
          <w:rFonts w:ascii="Times New Roman" w:hAnsi="Times New Roman"/>
          <w:sz w:val="24"/>
          <w:szCs w:val="24"/>
        </w:rPr>
        <w:t>(должность, Ф.И.О.)</w:t>
      </w:r>
    </w:p>
    <w:p w:rsidR="00473942" w:rsidRPr="00473942" w:rsidRDefault="00473942" w:rsidP="00473942">
      <w:pPr>
        <w:shd w:val="clear" w:color="auto" w:fill="FFFFFF"/>
        <w:spacing w:after="0"/>
        <w:jc w:val="both"/>
        <w:rPr>
          <w:rFonts w:ascii="Times New Roman" w:hAnsi="Times New Roman"/>
          <w:sz w:val="24"/>
          <w:szCs w:val="24"/>
        </w:rPr>
      </w:pPr>
      <w:r w:rsidRPr="00473942">
        <w:rPr>
          <w:rFonts w:ascii="Times New Roman" w:hAnsi="Times New Roman"/>
          <w:sz w:val="24"/>
          <w:szCs w:val="24"/>
        </w:rPr>
        <w:t>действующего на основании____________________________________________________________,</w:t>
      </w:r>
    </w:p>
    <w:p w:rsidR="00473942" w:rsidRPr="00473942" w:rsidRDefault="00473942" w:rsidP="00473942">
      <w:pPr>
        <w:shd w:val="clear" w:color="auto" w:fill="FFFFFF"/>
        <w:spacing w:after="0"/>
        <w:jc w:val="both"/>
        <w:rPr>
          <w:rFonts w:ascii="Times New Roman" w:hAnsi="Times New Roman"/>
          <w:i/>
          <w:iCs/>
          <w:sz w:val="24"/>
          <w:szCs w:val="24"/>
          <w:u w:val="single"/>
        </w:rPr>
      </w:pPr>
      <w:r w:rsidRPr="00473942">
        <w:rPr>
          <w:rFonts w:ascii="Times New Roman" w:hAnsi="Times New Roman"/>
          <w:sz w:val="24"/>
          <w:szCs w:val="24"/>
        </w:rPr>
        <w:t>именуемый в  дальнейшем  «Хозяйствующий  субъект», с другой  стороны,  а  вместе  именуемые «Стороны», на основании ___________</w:t>
      </w:r>
      <w:r w:rsidRPr="00473942">
        <w:rPr>
          <w:rFonts w:ascii="Times New Roman" w:hAnsi="Times New Roman"/>
          <w:i/>
          <w:iCs/>
          <w:sz w:val="24"/>
          <w:szCs w:val="24"/>
          <w:u w:val="single"/>
        </w:rPr>
        <w:t>___________________________________________________</w:t>
      </w:r>
    </w:p>
    <w:p w:rsidR="00473942" w:rsidRPr="00473942" w:rsidRDefault="00473942" w:rsidP="00473942">
      <w:pPr>
        <w:shd w:val="clear" w:color="auto" w:fill="FFFFFF"/>
        <w:spacing w:after="0"/>
        <w:jc w:val="center"/>
        <w:rPr>
          <w:rFonts w:ascii="Times New Roman" w:hAnsi="Times New Roman"/>
          <w:sz w:val="24"/>
          <w:szCs w:val="24"/>
          <w:vertAlign w:val="subscript"/>
        </w:rPr>
      </w:pPr>
      <w:r w:rsidRPr="00473942">
        <w:rPr>
          <w:rFonts w:ascii="Times New Roman" w:hAnsi="Times New Roman"/>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473942" w:rsidRPr="00473942" w:rsidRDefault="00473942" w:rsidP="00473942">
      <w:pPr>
        <w:shd w:val="clear" w:color="auto" w:fill="FFFFFF"/>
        <w:spacing w:after="0"/>
        <w:jc w:val="both"/>
        <w:rPr>
          <w:rFonts w:ascii="Times New Roman" w:hAnsi="Times New Roman"/>
          <w:sz w:val="24"/>
          <w:szCs w:val="24"/>
        </w:rPr>
      </w:pPr>
      <w:r w:rsidRPr="00473942">
        <w:rPr>
          <w:rFonts w:ascii="Times New Roman" w:hAnsi="Times New Roman"/>
          <w:sz w:val="24"/>
          <w:szCs w:val="24"/>
        </w:rPr>
        <w:t>заключили настоящий Договор о нижеследующем:</w:t>
      </w:r>
    </w:p>
    <w:p w:rsidR="00473942" w:rsidRPr="00473942" w:rsidRDefault="00473942" w:rsidP="00473942">
      <w:pPr>
        <w:shd w:val="clear" w:color="auto" w:fill="FFFFFF"/>
        <w:spacing w:after="0"/>
        <w:jc w:val="both"/>
        <w:rPr>
          <w:rFonts w:ascii="Times New Roman" w:hAnsi="Times New Roman"/>
          <w:sz w:val="24"/>
          <w:szCs w:val="24"/>
        </w:rPr>
      </w:pPr>
    </w:p>
    <w:p w:rsidR="00473942" w:rsidRPr="00473942" w:rsidRDefault="00473942" w:rsidP="00473942">
      <w:pPr>
        <w:numPr>
          <w:ilvl w:val="0"/>
          <w:numId w:val="6"/>
        </w:numPr>
        <w:shd w:val="clear" w:color="auto" w:fill="FFFFFF"/>
        <w:spacing w:after="0" w:line="240" w:lineRule="auto"/>
        <w:jc w:val="center"/>
        <w:rPr>
          <w:rFonts w:ascii="Times New Roman" w:hAnsi="Times New Roman"/>
          <w:sz w:val="24"/>
          <w:szCs w:val="24"/>
        </w:rPr>
      </w:pPr>
      <w:r w:rsidRPr="00473942">
        <w:rPr>
          <w:rFonts w:ascii="Times New Roman" w:hAnsi="Times New Roman"/>
          <w:sz w:val="24"/>
          <w:szCs w:val="24"/>
        </w:rPr>
        <w:lastRenderedPageBreak/>
        <w:t>Предмет Договора</w:t>
      </w:r>
    </w:p>
    <w:p w:rsidR="00473942" w:rsidRPr="00473942" w:rsidRDefault="00473942" w:rsidP="00473942">
      <w:pPr>
        <w:shd w:val="clear" w:color="auto" w:fill="FFFFFF"/>
        <w:spacing w:after="0"/>
        <w:ind w:left="567"/>
        <w:rPr>
          <w:rFonts w:ascii="Times New Roman" w:hAnsi="Times New Roman"/>
          <w:sz w:val="24"/>
          <w:szCs w:val="24"/>
        </w:rPr>
      </w:pPr>
    </w:p>
    <w:p w:rsidR="00473942" w:rsidRPr="00473942" w:rsidRDefault="00473942" w:rsidP="00473942">
      <w:pPr>
        <w:shd w:val="clear" w:color="auto" w:fill="FFFFFF"/>
        <w:spacing w:after="0"/>
        <w:ind w:firstLine="567"/>
        <w:jc w:val="both"/>
        <w:rPr>
          <w:rFonts w:ascii="Times New Roman" w:hAnsi="Times New Roman"/>
          <w:i/>
          <w:iCs/>
          <w:sz w:val="24"/>
          <w:szCs w:val="24"/>
          <w:u w:val="single"/>
        </w:rPr>
      </w:pPr>
      <w:r w:rsidRPr="00473942">
        <w:rPr>
          <w:rFonts w:ascii="Times New Roman" w:hAnsi="Times New Roman"/>
          <w:sz w:val="24"/>
          <w:szCs w:val="24"/>
        </w:rPr>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w:t>
      </w:r>
      <w:proofErr w:type="spellStart"/>
      <w:r w:rsidRPr="00473942">
        <w:rPr>
          <w:rFonts w:ascii="Times New Roman" w:hAnsi="Times New Roman"/>
          <w:sz w:val="24"/>
          <w:szCs w:val="24"/>
        </w:rPr>
        <w:t>кв.м</w:t>
      </w:r>
      <w:proofErr w:type="spellEnd"/>
      <w:r w:rsidRPr="00473942">
        <w:rPr>
          <w:rFonts w:ascii="Times New Roman" w:hAnsi="Times New Roman"/>
          <w:sz w:val="24"/>
          <w:szCs w:val="24"/>
        </w:rPr>
        <w:t>. для осуществления ___________________________________________________________________.</w:t>
      </w:r>
    </w:p>
    <w:p w:rsidR="00473942" w:rsidRPr="00473942" w:rsidRDefault="00473942" w:rsidP="00473942">
      <w:pPr>
        <w:shd w:val="clear" w:color="auto" w:fill="FFFFFF"/>
        <w:spacing w:after="0"/>
        <w:ind w:firstLine="567"/>
        <w:jc w:val="both"/>
        <w:rPr>
          <w:rFonts w:ascii="Times New Roman" w:hAnsi="Times New Roman"/>
          <w:i/>
          <w:iCs/>
          <w:sz w:val="24"/>
          <w:szCs w:val="24"/>
          <w:u w:val="single"/>
        </w:rPr>
      </w:pPr>
      <w:r w:rsidRPr="00473942">
        <w:rPr>
          <w:rFonts w:ascii="Times New Roman" w:hAnsi="Times New Roman"/>
          <w:sz w:val="24"/>
          <w:szCs w:val="24"/>
        </w:rPr>
        <w:t xml:space="preserve">Специализация Объекта </w:t>
      </w:r>
      <w:r w:rsidRPr="00473942">
        <w:rPr>
          <w:rFonts w:ascii="Times New Roman" w:hAnsi="Times New Roman"/>
          <w:i/>
          <w:iCs/>
          <w:sz w:val="24"/>
          <w:szCs w:val="24"/>
          <w:u w:val="single"/>
        </w:rPr>
        <w:t xml:space="preserve">_________________________________________________________. </w:t>
      </w:r>
    </w:p>
    <w:p w:rsidR="00473942" w:rsidRPr="00473942" w:rsidRDefault="00473942" w:rsidP="00473942">
      <w:pPr>
        <w:shd w:val="clear" w:color="auto" w:fill="FFFFFF"/>
        <w:spacing w:after="0"/>
        <w:ind w:firstLine="567"/>
        <w:jc w:val="both"/>
        <w:rPr>
          <w:rFonts w:ascii="Times New Roman" w:hAnsi="Times New Roman"/>
          <w:iCs/>
          <w:sz w:val="24"/>
          <w:szCs w:val="24"/>
        </w:rPr>
      </w:pPr>
      <w:r w:rsidRPr="00473942">
        <w:rPr>
          <w:rFonts w:ascii="Times New Roman" w:hAnsi="Times New Roman"/>
          <w:iCs/>
          <w:sz w:val="24"/>
          <w:szCs w:val="24"/>
        </w:rPr>
        <w:t>Объект расположен по адресному ориентиру: ________________________________________.</w:t>
      </w:r>
    </w:p>
    <w:p w:rsidR="00473942" w:rsidRPr="00473942" w:rsidRDefault="00473942" w:rsidP="00473942">
      <w:pPr>
        <w:shd w:val="clear" w:color="auto" w:fill="FFFFFF"/>
        <w:spacing w:after="0"/>
        <w:ind w:firstLine="567"/>
        <w:jc w:val="both"/>
        <w:rPr>
          <w:rFonts w:ascii="Times New Roman" w:hAnsi="Times New Roman"/>
          <w:i/>
          <w:iCs/>
          <w:sz w:val="24"/>
          <w:szCs w:val="24"/>
          <w:u w:val="single"/>
        </w:rPr>
      </w:pPr>
      <w:r w:rsidRPr="00473942">
        <w:rPr>
          <w:rFonts w:ascii="Times New Roman" w:hAnsi="Times New Roman"/>
          <w:iCs/>
          <w:sz w:val="24"/>
          <w:szCs w:val="24"/>
        </w:rPr>
        <w:t>Место размещения Объекта</w:t>
      </w:r>
      <w:r w:rsidRPr="00473942">
        <w:rPr>
          <w:rFonts w:ascii="Times New Roman" w:hAnsi="Times New Roman"/>
          <w:sz w:val="24"/>
          <w:szCs w:val="24"/>
        </w:rPr>
        <w:t xml:space="preserve"> определено следующими координатами:_______________________________________________________________________</w:t>
      </w:r>
      <w:r w:rsidRPr="00473942">
        <w:rPr>
          <w:rFonts w:ascii="Times New Roman" w:hAnsi="Times New Roman"/>
          <w:i/>
          <w:iCs/>
          <w:sz w:val="24"/>
          <w:szCs w:val="24"/>
          <w:u w:val="single"/>
        </w:rPr>
        <w:t>.</w:t>
      </w:r>
    </w:p>
    <w:p w:rsidR="00473942" w:rsidRPr="00473942" w:rsidRDefault="00473942" w:rsidP="00473942">
      <w:pPr>
        <w:shd w:val="clear" w:color="auto" w:fill="FFFFFF"/>
        <w:spacing w:after="0"/>
        <w:ind w:firstLine="567"/>
        <w:jc w:val="both"/>
        <w:rPr>
          <w:rFonts w:ascii="Times New Roman" w:hAnsi="Times New Roman"/>
          <w:b/>
          <w:bCs/>
          <w:sz w:val="24"/>
          <w:szCs w:val="24"/>
        </w:rPr>
      </w:pPr>
      <w:r w:rsidRPr="00473942">
        <w:rPr>
          <w:rFonts w:ascii="Times New Roman" w:hAnsi="Times New Roman"/>
          <w:sz w:val="24"/>
          <w:szCs w:val="24"/>
        </w:rPr>
        <w:t xml:space="preserve">1.2. Настоящий Договор заключен в соответствии со 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w:t>
      </w:r>
      <w:proofErr w:type="gramStart"/>
      <w:r w:rsidRPr="00473942">
        <w:rPr>
          <w:rFonts w:ascii="Times New Roman" w:hAnsi="Times New Roman"/>
          <w:sz w:val="24"/>
          <w:szCs w:val="24"/>
        </w:rPr>
        <w:t>от</w:t>
      </w:r>
      <w:proofErr w:type="gramEnd"/>
      <w:r w:rsidRPr="00473942">
        <w:rPr>
          <w:rFonts w:ascii="Times New Roman" w:hAnsi="Times New Roman"/>
          <w:sz w:val="24"/>
          <w:szCs w:val="24"/>
        </w:rPr>
        <w:t xml:space="preserve">  ______________________________.</w:t>
      </w:r>
    </w:p>
    <w:p w:rsidR="00473942" w:rsidRPr="00473942" w:rsidRDefault="00473942" w:rsidP="00473942">
      <w:pPr>
        <w:spacing w:after="0"/>
        <w:ind w:firstLine="567"/>
        <w:jc w:val="both"/>
        <w:rPr>
          <w:rFonts w:ascii="Times New Roman" w:hAnsi="Times New Roman"/>
          <w:sz w:val="24"/>
          <w:szCs w:val="24"/>
        </w:rPr>
      </w:pPr>
      <w:r w:rsidRPr="00473942">
        <w:rPr>
          <w:rFonts w:ascii="Times New Roman" w:hAnsi="Times New Roman"/>
          <w:sz w:val="24"/>
          <w:szCs w:val="24"/>
        </w:rPr>
        <w:t xml:space="preserve">1.3. Существенными условиями настоящего Договора являются: </w:t>
      </w:r>
    </w:p>
    <w:p w:rsidR="00473942" w:rsidRPr="00473942" w:rsidRDefault="00473942" w:rsidP="00473942">
      <w:pPr>
        <w:spacing w:after="0"/>
        <w:ind w:firstLine="567"/>
        <w:jc w:val="both"/>
        <w:rPr>
          <w:rFonts w:ascii="Times New Roman" w:hAnsi="Times New Roman"/>
          <w:sz w:val="24"/>
          <w:szCs w:val="24"/>
        </w:rPr>
      </w:pPr>
      <w:r w:rsidRPr="00473942">
        <w:rPr>
          <w:rFonts w:ascii="Times New Roman" w:hAnsi="Times New Roman"/>
          <w:sz w:val="24"/>
          <w:szCs w:val="24"/>
        </w:rPr>
        <w:t>1) соблюдение Хозяйствующим субъектом условий, указанных в пункте 1.1. настоящего Договора;</w:t>
      </w:r>
    </w:p>
    <w:p w:rsidR="00473942" w:rsidRPr="00473942" w:rsidRDefault="00473942" w:rsidP="00473942">
      <w:pPr>
        <w:spacing w:after="0"/>
        <w:ind w:firstLine="567"/>
        <w:jc w:val="both"/>
        <w:rPr>
          <w:rFonts w:ascii="Times New Roman" w:hAnsi="Times New Roman"/>
          <w:sz w:val="24"/>
          <w:szCs w:val="24"/>
        </w:rPr>
      </w:pPr>
      <w:r w:rsidRPr="00473942">
        <w:rPr>
          <w:rFonts w:ascii="Times New Roman" w:hAnsi="Times New Roman"/>
          <w:sz w:val="24"/>
          <w:szCs w:val="24"/>
        </w:rPr>
        <w:t>2) эксплуатация Хозяйствующим субъектом Объекта при наличии акта приемочной комиссии;</w:t>
      </w:r>
    </w:p>
    <w:p w:rsidR="00473942" w:rsidRPr="00473942" w:rsidRDefault="00473942" w:rsidP="00473942">
      <w:pPr>
        <w:spacing w:after="0"/>
        <w:ind w:firstLine="567"/>
        <w:jc w:val="both"/>
        <w:rPr>
          <w:rFonts w:ascii="Times New Roman" w:hAnsi="Times New Roman"/>
          <w:sz w:val="24"/>
          <w:szCs w:val="24"/>
        </w:rPr>
      </w:pPr>
      <w:r w:rsidRPr="00473942">
        <w:rPr>
          <w:rFonts w:ascii="Times New Roman" w:hAnsi="Times New Roman"/>
          <w:sz w:val="24"/>
          <w:szCs w:val="24"/>
        </w:rPr>
        <w:t>3) обязанность Хозяйствующего субъекта не использовать право на размещение для:</w:t>
      </w:r>
    </w:p>
    <w:p w:rsidR="00473942" w:rsidRPr="00473942" w:rsidRDefault="00473942" w:rsidP="00473942">
      <w:pPr>
        <w:spacing w:after="0"/>
        <w:ind w:firstLine="540"/>
        <w:jc w:val="both"/>
        <w:rPr>
          <w:rFonts w:ascii="Times New Roman" w:hAnsi="Times New Roman"/>
          <w:sz w:val="24"/>
          <w:szCs w:val="24"/>
        </w:rPr>
      </w:pPr>
      <w:r w:rsidRPr="00473942">
        <w:rPr>
          <w:rFonts w:ascii="Times New Roman" w:hAnsi="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473942" w:rsidRPr="00473942" w:rsidRDefault="00473942" w:rsidP="00473942">
      <w:pPr>
        <w:spacing w:after="0"/>
        <w:ind w:firstLine="540"/>
        <w:jc w:val="both"/>
        <w:rPr>
          <w:rFonts w:ascii="Times New Roman" w:hAnsi="Times New Roman"/>
          <w:sz w:val="24"/>
          <w:szCs w:val="24"/>
        </w:rPr>
      </w:pPr>
      <w:r w:rsidRPr="00473942">
        <w:rPr>
          <w:rFonts w:ascii="Times New Roman" w:hAnsi="Times New Roman"/>
          <w:sz w:val="24"/>
          <w:szCs w:val="24"/>
        </w:rPr>
        <w:t xml:space="preserve">- реализации товаров, в составе которых могут быть психотропные или наркотические вещества и (или) их </w:t>
      </w:r>
      <w:proofErr w:type="spellStart"/>
      <w:r w:rsidRPr="00473942">
        <w:rPr>
          <w:rFonts w:ascii="Times New Roman" w:hAnsi="Times New Roman"/>
          <w:sz w:val="24"/>
          <w:szCs w:val="24"/>
        </w:rPr>
        <w:t>прекурсоры</w:t>
      </w:r>
      <w:proofErr w:type="spellEnd"/>
      <w:r w:rsidRPr="00473942">
        <w:rPr>
          <w:rFonts w:ascii="Times New Roman" w:hAnsi="Times New Roman"/>
          <w:sz w:val="24"/>
          <w:szCs w:val="24"/>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473942" w:rsidRPr="00473942" w:rsidRDefault="00473942" w:rsidP="00473942">
      <w:pPr>
        <w:spacing w:after="0"/>
        <w:ind w:firstLine="540"/>
        <w:jc w:val="both"/>
        <w:rPr>
          <w:rFonts w:ascii="Times New Roman" w:hAnsi="Times New Roman"/>
          <w:sz w:val="24"/>
          <w:szCs w:val="24"/>
        </w:rPr>
      </w:pPr>
      <w:r w:rsidRPr="00473942">
        <w:rPr>
          <w:rFonts w:ascii="Times New Roman" w:hAnsi="Times New Roman"/>
          <w:sz w:val="24"/>
          <w:szCs w:val="24"/>
        </w:rPr>
        <w:t>- разгрузку товара и оборудования осуществлять без заезда автомобиля на тротуар, с использованием тележки для перевозки груза</w:t>
      </w:r>
      <w:r w:rsidRPr="00473942">
        <w:rPr>
          <w:rFonts w:ascii="Times New Roman" w:hAnsi="Times New Roman"/>
          <w:sz w:val="28"/>
          <w:szCs w:val="28"/>
        </w:rPr>
        <w:t>;</w:t>
      </w:r>
    </w:p>
    <w:p w:rsidR="00473942" w:rsidRPr="00473942" w:rsidRDefault="00473942" w:rsidP="00473942">
      <w:pPr>
        <w:tabs>
          <w:tab w:val="left" w:pos="3465"/>
        </w:tabs>
        <w:spacing w:after="0"/>
        <w:jc w:val="both"/>
        <w:rPr>
          <w:rFonts w:ascii="Times New Roman" w:hAnsi="Times New Roman"/>
          <w:sz w:val="24"/>
          <w:szCs w:val="24"/>
        </w:rPr>
      </w:pPr>
      <w:r w:rsidRPr="00473942">
        <w:rPr>
          <w:rFonts w:ascii="Times New Roman" w:hAnsi="Times New Roman"/>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xml:space="preserve"> -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sidRPr="00473942">
        <w:rPr>
          <w:rFonts w:ascii="Times New Roman" w:hAnsi="Times New Roman"/>
          <w:sz w:val="24"/>
          <w:szCs w:val="24"/>
        </w:rPr>
        <w:t>пуаре</w:t>
      </w:r>
      <w:proofErr w:type="spellEnd"/>
      <w:r w:rsidRPr="00473942">
        <w:rPr>
          <w:rFonts w:ascii="Times New Roman" w:hAnsi="Times New Roman"/>
          <w:sz w:val="24"/>
          <w:szCs w:val="24"/>
        </w:rPr>
        <w:t xml:space="preserve">,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sidRPr="00473942">
        <w:rPr>
          <w:rFonts w:ascii="Times New Roman" w:hAnsi="Times New Roman"/>
          <w:sz w:val="24"/>
          <w:szCs w:val="24"/>
        </w:rPr>
        <w:t>кальвадосный</w:t>
      </w:r>
      <w:proofErr w:type="spellEnd"/>
      <w:r w:rsidRPr="00473942">
        <w:rPr>
          <w:rFonts w:ascii="Times New Roman" w:hAnsi="Times New Roman"/>
          <w:sz w:val="24"/>
          <w:szCs w:val="24"/>
        </w:rPr>
        <w:t xml:space="preserve">, </w:t>
      </w:r>
      <w:proofErr w:type="spellStart"/>
      <w:r w:rsidRPr="00473942">
        <w:rPr>
          <w:rFonts w:ascii="Times New Roman" w:hAnsi="Times New Roman"/>
          <w:sz w:val="24"/>
          <w:szCs w:val="24"/>
        </w:rPr>
        <w:t>висковый</w:t>
      </w:r>
      <w:proofErr w:type="spellEnd"/>
      <w:r w:rsidRPr="00473942">
        <w:rPr>
          <w:rFonts w:ascii="Times New Roman" w:hAnsi="Times New Roman"/>
          <w:sz w:val="24"/>
          <w:szCs w:val="24"/>
        </w:rPr>
        <w:t xml:space="preserve">;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w:t>
      </w:r>
      <w:r w:rsidRPr="00473942">
        <w:rPr>
          <w:rFonts w:ascii="Times New Roman" w:hAnsi="Times New Roman"/>
          <w:sz w:val="24"/>
          <w:szCs w:val="24"/>
        </w:rPr>
        <w:lastRenderedPageBreak/>
        <w:t xml:space="preserve">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 </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p>
    <w:p w:rsidR="00473942" w:rsidRPr="00473942" w:rsidRDefault="00473942" w:rsidP="00473942">
      <w:pPr>
        <w:shd w:val="clear" w:color="auto" w:fill="FFFFFF"/>
        <w:spacing w:before="180" w:after="0"/>
        <w:ind w:firstLine="567"/>
        <w:jc w:val="center"/>
        <w:rPr>
          <w:rFonts w:ascii="Times New Roman" w:hAnsi="Times New Roman"/>
          <w:sz w:val="24"/>
          <w:szCs w:val="24"/>
        </w:rPr>
      </w:pPr>
      <w:r w:rsidRPr="00473942">
        <w:rPr>
          <w:rFonts w:ascii="Times New Roman" w:hAnsi="Times New Roman"/>
          <w:sz w:val="24"/>
          <w:szCs w:val="24"/>
        </w:rPr>
        <w:t>2. Права и обязанности Сторон</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 Исполнительный комитет вправе:</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2.1.4. осуществить принудительный демонтаж Объекта в случае отказа Хозяйствующего субъекта осуществить демонтаж и вывоз  Объекта в добровольном порядке.  </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 Хозяйствующий субъект обязан:</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приемочную комиссию об установке объекта;</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2.4.2. производить оплату по настоящему Договору своевременно и в полном объеме;</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2.4.3. использовать объект по назначению, указанному в пункте 1.1.настоящего Договора; </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 Информация на вывеске размещается на двух государственных языках Республики Татарстан;</w:t>
      </w:r>
    </w:p>
    <w:p w:rsidR="00473942" w:rsidRPr="00473942" w:rsidRDefault="00473942" w:rsidP="00473942">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2.4.5. обеспечить сохранение внешнего вида Объекта, его местоположения и размеров в соответствии с согласованным проектом в течение установленного периода размещения;</w:t>
      </w:r>
    </w:p>
    <w:p w:rsidR="00473942" w:rsidRPr="00473942" w:rsidRDefault="00473942" w:rsidP="00473942">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473942" w:rsidRPr="00473942" w:rsidRDefault="00473942" w:rsidP="00473942">
      <w:pPr>
        <w:widowControl w:val="0"/>
        <w:autoSpaceDE w:val="0"/>
        <w:autoSpaceDN w:val="0"/>
        <w:spacing w:after="0"/>
        <w:ind w:firstLine="540"/>
        <w:jc w:val="both"/>
        <w:rPr>
          <w:rFonts w:ascii="Times New Roman" w:hAnsi="Times New Roman"/>
          <w:sz w:val="24"/>
          <w:szCs w:val="24"/>
        </w:rPr>
      </w:pPr>
      <w:r w:rsidRPr="00473942">
        <w:rPr>
          <w:rFonts w:ascii="Times New Roman" w:hAnsi="Times New Roman"/>
          <w:sz w:val="24"/>
          <w:szCs w:val="24"/>
        </w:rPr>
        <w:t xml:space="preserve">2.4.7.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w:t>
      </w:r>
      <w:r w:rsidRPr="00473942">
        <w:rPr>
          <w:rFonts w:ascii="Times New Roman" w:hAnsi="Times New Roman"/>
          <w:sz w:val="24"/>
          <w:szCs w:val="24"/>
        </w:rPr>
        <w:lastRenderedPageBreak/>
        <w:t>внесение права на размещение нестационарного торгового объекта или его части в уставный капитал юридического лица и др.).</w:t>
      </w:r>
    </w:p>
    <w:p w:rsidR="00473942" w:rsidRPr="00473942" w:rsidRDefault="00473942" w:rsidP="00473942">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2.4.8. не допускать загрязнения, захламления места размещения Объекта;</w:t>
      </w:r>
    </w:p>
    <w:p w:rsidR="00473942" w:rsidRPr="00473942" w:rsidRDefault="00473942" w:rsidP="00473942">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2.4.9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473942" w:rsidRPr="00473942" w:rsidRDefault="00473942" w:rsidP="00473942">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2.4.10.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473942" w:rsidRPr="00473942" w:rsidRDefault="00473942" w:rsidP="00473942">
      <w:pPr>
        <w:autoSpaceDE w:val="0"/>
        <w:autoSpaceDN w:val="0"/>
        <w:adjustRightInd w:val="0"/>
        <w:spacing w:after="0"/>
        <w:ind w:firstLine="567"/>
        <w:jc w:val="both"/>
        <w:rPr>
          <w:rFonts w:ascii="Times New Roman" w:hAnsi="Times New Roman"/>
          <w:sz w:val="24"/>
          <w:szCs w:val="24"/>
        </w:rPr>
      </w:pPr>
      <w:r w:rsidRPr="00473942">
        <w:rPr>
          <w:rFonts w:ascii="Times New Roman" w:hAnsi="Times New Roman"/>
          <w:sz w:val="24"/>
          <w:szCs w:val="24"/>
        </w:rPr>
        <w:t>2.4.11.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2.4.12.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473942" w:rsidRPr="00473942" w:rsidRDefault="00473942" w:rsidP="00473942">
      <w:pPr>
        <w:shd w:val="clear" w:color="auto" w:fill="FFFFFF"/>
        <w:spacing w:before="180" w:after="0"/>
        <w:ind w:firstLine="567"/>
        <w:jc w:val="center"/>
        <w:rPr>
          <w:rFonts w:ascii="Times New Roman" w:hAnsi="Times New Roman"/>
          <w:sz w:val="24"/>
          <w:szCs w:val="24"/>
        </w:rPr>
      </w:pPr>
    </w:p>
    <w:p w:rsidR="00473942" w:rsidRPr="00473942" w:rsidRDefault="00473942" w:rsidP="00473942">
      <w:pPr>
        <w:shd w:val="clear" w:color="auto" w:fill="FFFFFF"/>
        <w:spacing w:before="180" w:after="0"/>
        <w:ind w:firstLine="567"/>
        <w:jc w:val="center"/>
        <w:rPr>
          <w:rFonts w:ascii="Times New Roman" w:hAnsi="Times New Roman"/>
          <w:sz w:val="24"/>
          <w:szCs w:val="24"/>
        </w:rPr>
      </w:pPr>
    </w:p>
    <w:p w:rsidR="00473942" w:rsidRPr="00473942" w:rsidRDefault="00473942" w:rsidP="00473942">
      <w:pPr>
        <w:shd w:val="clear" w:color="auto" w:fill="FFFFFF"/>
        <w:spacing w:before="180" w:after="0"/>
        <w:ind w:firstLine="567"/>
        <w:jc w:val="center"/>
        <w:rPr>
          <w:rFonts w:ascii="Times New Roman" w:hAnsi="Times New Roman"/>
          <w:sz w:val="24"/>
          <w:szCs w:val="24"/>
        </w:rPr>
      </w:pPr>
      <w:r w:rsidRPr="00473942">
        <w:rPr>
          <w:rFonts w:ascii="Times New Roman" w:hAnsi="Times New Roman"/>
          <w:sz w:val="24"/>
          <w:szCs w:val="24"/>
        </w:rPr>
        <w:t>3. Плата за размещение объекта</w:t>
      </w:r>
    </w:p>
    <w:p w:rsidR="00473942" w:rsidRPr="00473942" w:rsidRDefault="00473942" w:rsidP="00473942">
      <w:pPr>
        <w:shd w:val="clear" w:color="auto" w:fill="FFFFFF"/>
        <w:spacing w:before="180" w:after="0"/>
        <w:ind w:firstLine="567"/>
        <w:jc w:val="center"/>
        <w:rPr>
          <w:rFonts w:ascii="Times New Roman" w:hAnsi="Times New Roman"/>
          <w:sz w:val="24"/>
          <w:szCs w:val="24"/>
        </w:rPr>
      </w:pPr>
    </w:p>
    <w:p w:rsidR="00473942" w:rsidRPr="00473942" w:rsidRDefault="00473942" w:rsidP="00473942">
      <w:pPr>
        <w:shd w:val="clear" w:color="auto" w:fill="FFFFFF"/>
        <w:spacing w:after="0"/>
        <w:ind w:firstLine="567"/>
        <w:jc w:val="both"/>
        <w:rPr>
          <w:rFonts w:ascii="Times New Roman" w:hAnsi="Times New Roman"/>
          <w:bCs/>
          <w:sz w:val="24"/>
          <w:szCs w:val="24"/>
        </w:rPr>
      </w:pPr>
      <w:r w:rsidRPr="00473942">
        <w:rPr>
          <w:rFonts w:ascii="Times New Roman" w:hAnsi="Times New Roman"/>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473942" w:rsidRPr="00473942" w:rsidRDefault="00473942" w:rsidP="00473942">
      <w:pPr>
        <w:shd w:val="clear" w:color="auto" w:fill="FFFFFF"/>
        <w:spacing w:after="0"/>
        <w:ind w:firstLine="567"/>
        <w:jc w:val="both"/>
        <w:rPr>
          <w:rFonts w:ascii="Times New Roman" w:hAnsi="Times New Roman"/>
          <w:bCs/>
          <w:sz w:val="24"/>
          <w:szCs w:val="24"/>
        </w:rPr>
      </w:pPr>
      <w:r w:rsidRPr="00473942">
        <w:rPr>
          <w:rFonts w:ascii="Times New Roman" w:hAnsi="Times New Roman"/>
          <w:bCs/>
          <w:sz w:val="24"/>
          <w:szCs w:val="24"/>
        </w:rPr>
        <w:t>3.1.1. _________________________________________________________________ руб. в год;</w:t>
      </w:r>
    </w:p>
    <w:p w:rsidR="00473942" w:rsidRPr="00473942" w:rsidRDefault="00473942" w:rsidP="00473942">
      <w:pPr>
        <w:shd w:val="clear" w:color="auto" w:fill="FFFFFF"/>
        <w:spacing w:after="0"/>
        <w:ind w:firstLine="567"/>
        <w:jc w:val="both"/>
        <w:rPr>
          <w:rFonts w:ascii="Times New Roman" w:hAnsi="Times New Roman"/>
          <w:bCs/>
          <w:sz w:val="24"/>
          <w:szCs w:val="24"/>
        </w:rPr>
      </w:pPr>
      <w:r w:rsidRPr="00473942">
        <w:rPr>
          <w:rFonts w:ascii="Times New Roman" w:hAnsi="Times New Roman"/>
          <w:bCs/>
          <w:sz w:val="24"/>
          <w:szCs w:val="24"/>
        </w:rPr>
        <w:t xml:space="preserve">3.1.2. _______________________________________________________________ руб. в месяц. </w:t>
      </w:r>
    </w:p>
    <w:p w:rsidR="00473942" w:rsidRPr="00473942" w:rsidRDefault="00473942" w:rsidP="00473942">
      <w:pPr>
        <w:widowControl w:val="0"/>
        <w:autoSpaceDE w:val="0"/>
        <w:autoSpaceDN w:val="0"/>
        <w:spacing w:after="0"/>
        <w:ind w:firstLine="540"/>
        <w:jc w:val="both"/>
        <w:rPr>
          <w:rFonts w:ascii="Times New Roman" w:hAnsi="Times New Roman"/>
          <w:bCs/>
          <w:sz w:val="24"/>
          <w:szCs w:val="24"/>
        </w:rPr>
      </w:pPr>
      <w:r w:rsidRPr="00473942">
        <w:rPr>
          <w:rFonts w:ascii="Times New Roman" w:hAnsi="Times New Roman"/>
          <w:bCs/>
          <w:sz w:val="24"/>
          <w:szCs w:val="24"/>
        </w:rPr>
        <w:t xml:space="preserve">При этом  задаток, внесенный Хозяйствующим субъектом для участия в аукционе в сумме __________ (_______________________________________) руб. согласно документу об оплате                 </w:t>
      </w:r>
      <w:proofErr w:type="gramStart"/>
      <w:r w:rsidRPr="00473942">
        <w:rPr>
          <w:rFonts w:ascii="Times New Roman" w:hAnsi="Times New Roman"/>
          <w:bCs/>
          <w:sz w:val="24"/>
          <w:szCs w:val="24"/>
        </w:rPr>
        <w:t>от</w:t>
      </w:r>
      <w:proofErr w:type="gramEnd"/>
      <w:r w:rsidRPr="00473942">
        <w:rPr>
          <w:rFonts w:ascii="Times New Roman" w:hAnsi="Times New Roman"/>
          <w:bCs/>
          <w:sz w:val="24"/>
          <w:szCs w:val="24"/>
        </w:rPr>
        <w:t xml:space="preserve"> </w:t>
      </w:r>
      <w:r w:rsidRPr="00473942">
        <w:rPr>
          <w:rFonts w:ascii="Times New Roman" w:hAnsi="Times New Roman"/>
          <w:bCs/>
          <w:sz w:val="24"/>
          <w:szCs w:val="24"/>
          <w:u w:val="single"/>
        </w:rPr>
        <w:t>__________</w:t>
      </w:r>
      <w:r w:rsidRPr="00473942">
        <w:rPr>
          <w:rFonts w:ascii="Times New Roman" w:hAnsi="Times New Roman"/>
          <w:bCs/>
          <w:sz w:val="24"/>
          <w:szCs w:val="24"/>
        </w:rPr>
        <w:t xml:space="preserve"> №__________________________, засчитывается </w:t>
      </w:r>
      <w:proofErr w:type="gramStart"/>
      <w:r w:rsidRPr="00473942">
        <w:rPr>
          <w:rFonts w:ascii="Times New Roman" w:hAnsi="Times New Roman"/>
          <w:bCs/>
          <w:sz w:val="24"/>
          <w:szCs w:val="24"/>
        </w:rPr>
        <w:t>в</w:t>
      </w:r>
      <w:proofErr w:type="gramEnd"/>
      <w:r w:rsidRPr="00473942">
        <w:rPr>
          <w:rFonts w:ascii="Times New Roman" w:hAnsi="Times New Roman"/>
          <w:bCs/>
          <w:sz w:val="24"/>
          <w:szCs w:val="24"/>
        </w:rPr>
        <w:t xml:space="preserve"> счет платы приобретаемого права.</w:t>
      </w:r>
    </w:p>
    <w:p w:rsidR="00473942" w:rsidRPr="00473942" w:rsidRDefault="00473942" w:rsidP="00473942">
      <w:pPr>
        <w:widowControl w:val="0"/>
        <w:autoSpaceDE w:val="0"/>
        <w:autoSpaceDN w:val="0"/>
        <w:spacing w:after="0"/>
        <w:ind w:firstLine="540"/>
        <w:jc w:val="both"/>
        <w:rPr>
          <w:rFonts w:ascii="Times New Roman" w:hAnsi="Times New Roman"/>
          <w:sz w:val="24"/>
          <w:szCs w:val="24"/>
        </w:rPr>
      </w:pPr>
      <w:r w:rsidRPr="00473942">
        <w:rPr>
          <w:rFonts w:ascii="Times New Roman" w:hAnsi="Times New Roman"/>
          <w:sz w:val="24"/>
          <w:szCs w:val="24"/>
        </w:rPr>
        <w:t>3.2. Оплата по настоящему Договору производится ежемесячно до ____ числа месяца, следующего за истекшим месяцем.</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3.3. Перечисление платы по Договору на размещение производится по следующим реквизитам:</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_______________________________________________________________________________.</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3.4. 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lastRenderedPageBreak/>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473942" w:rsidRPr="00473942" w:rsidRDefault="00473942" w:rsidP="00473942">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473942" w:rsidRPr="00473942" w:rsidRDefault="00473942" w:rsidP="00473942">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473942" w:rsidRPr="00473942" w:rsidRDefault="00473942" w:rsidP="00473942">
      <w:pPr>
        <w:autoSpaceDE w:val="0"/>
        <w:autoSpaceDN w:val="0"/>
        <w:adjustRightInd w:val="0"/>
        <w:spacing w:after="0"/>
        <w:jc w:val="both"/>
        <w:rPr>
          <w:rFonts w:ascii="Times New Roman" w:hAnsi="Times New Roman"/>
          <w:sz w:val="24"/>
          <w:szCs w:val="24"/>
        </w:rPr>
      </w:pPr>
    </w:p>
    <w:p w:rsidR="00473942" w:rsidRPr="00473942" w:rsidRDefault="00473942" w:rsidP="00473942">
      <w:pPr>
        <w:autoSpaceDE w:val="0"/>
        <w:autoSpaceDN w:val="0"/>
        <w:adjustRightInd w:val="0"/>
        <w:spacing w:after="0"/>
        <w:jc w:val="both"/>
        <w:rPr>
          <w:rFonts w:ascii="Times New Roman" w:hAnsi="Times New Roman"/>
          <w:sz w:val="24"/>
          <w:szCs w:val="24"/>
        </w:rPr>
      </w:pPr>
    </w:p>
    <w:p w:rsidR="00473942" w:rsidRPr="00473942" w:rsidRDefault="00473942" w:rsidP="00473942">
      <w:pPr>
        <w:autoSpaceDE w:val="0"/>
        <w:autoSpaceDN w:val="0"/>
        <w:adjustRightInd w:val="0"/>
        <w:spacing w:after="0"/>
        <w:jc w:val="center"/>
        <w:outlineLvl w:val="0"/>
        <w:rPr>
          <w:rFonts w:ascii="Times New Roman" w:hAnsi="Times New Roman"/>
          <w:sz w:val="24"/>
          <w:szCs w:val="24"/>
        </w:rPr>
      </w:pPr>
      <w:r w:rsidRPr="00473942">
        <w:rPr>
          <w:rFonts w:ascii="Times New Roman" w:hAnsi="Times New Roman"/>
          <w:sz w:val="24"/>
          <w:szCs w:val="24"/>
        </w:rPr>
        <w:t>4. Срок действия Договора</w:t>
      </w:r>
    </w:p>
    <w:p w:rsidR="00473942" w:rsidRPr="00473942" w:rsidRDefault="00473942" w:rsidP="00473942">
      <w:pPr>
        <w:autoSpaceDE w:val="0"/>
        <w:autoSpaceDN w:val="0"/>
        <w:adjustRightInd w:val="0"/>
        <w:spacing w:after="0"/>
        <w:jc w:val="both"/>
        <w:rPr>
          <w:rFonts w:ascii="Times New Roman" w:hAnsi="Times New Roman"/>
          <w:sz w:val="24"/>
          <w:szCs w:val="24"/>
        </w:rPr>
      </w:pPr>
    </w:p>
    <w:p w:rsidR="00473942" w:rsidRPr="00473942" w:rsidRDefault="00473942" w:rsidP="00473942">
      <w:pPr>
        <w:autoSpaceDE w:val="0"/>
        <w:autoSpaceDN w:val="0"/>
        <w:adjustRightInd w:val="0"/>
        <w:spacing w:after="0"/>
        <w:ind w:firstLine="539"/>
        <w:jc w:val="both"/>
        <w:rPr>
          <w:rFonts w:ascii="Times New Roman" w:hAnsi="Times New Roman"/>
          <w:sz w:val="24"/>
          <w:szCs w:val="24"/>
        </w:rPr>
      </w:pPr>
      <w:bookmarkStart w:id="1" w:name="Par2"/>
      <w:bookmarkEnd w:id="1"/>
      <w:r w:rsidRPr="00473942">
        <w:rPr>
          <w:rFonts w:ascii="Times New Roman" w:hAnsi="Times New Roman"/>
          <w:sz w:val="24"/>
          <w:szCs w:val="24"/>
        </w:rPr>
        <w:t>4.1. Настоящий Договор вступает в силу с момента его подписания и действует до _______.</w:t>
      </w:r>
    </w:p>
    <w:p w:rsidR="00473942" w:rsidRPr="00473942" w:rsidRDefault="00473942" w:rsidP="00473942">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 xml:space="preserve">4.2. Действие настоящего Договора прекращается со дня, следующего после даты, указанной в </w:t>
      </w:r>
      <w:hyperlink w:anchor="Par2" w:history="1">
        <w:r w:rsidRPr="00473942">
          <w:rPr>
            <w:rFonts w:ascii="Times New Roman" w:hAnsi="Times New Roman"/>
            <w:sz w:val="24"/>
            <w:szCs w:val="24"/>
          </w:rPr>
          <w:t>пункте 4.1</w:t>
        </w:r>
      </w:hyperlink>
      <w:r w:rsidRPr="00473942">
        <w:rPr>
          <w:rFonts w:ascii="Times New Roman" w:hAnsi="Times New Roman"/>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473942" w:rsidRPr="00473942" w:rsidRDefault="00473942" w:rsidP="00473942">
      <w:pPr>
        <w:shd w:val="clear" w:color="auto" w:fill="FFFFFF"/>
        <w:spacing w:after="0"/>
        <w:jc w:val="both"/>
        <w:rPr>
          <w:rFonts w:ascii="Times New Roman" w:hAnsi="Times New Roman"/>
          <w:sz w:val="24"/>
          <w:szCs w:val="24"/>
        </w:rPr>
      </w:pPr>
    </w:p>
    <w:p w:rsidR="00473942" w:rsidRPr="00473942" w:rsidRDefault="00473942" w:rsidP="00473942">
      <w:pPr>
        <w:shd w:val="clear" w:color="auto" w:fill="FFFFFF"/>
        <w:spacing w:before="180" w:after="0"/>
        <w:ind w:firstLine="567"/>
        <w:jc w:val="center"/>
        <w:rPr>
          <w:rFonts w:ascii="Times New Roman" w:hAnsi="Times New Roman"/>
          <w:sz w:val="24"/>
          <w:szCs w:val="24"/>
        </w:rPr>
      </w:pPr>
      <w:r w:rsidRPr="00473942">
        <w:rPr>
          <w:rFonts w:ascii="Times New Roman" w:hAnsi="Times New Roman"/>
          <w:sz w:val="24"/>
          <w:szCs w:val="24"/>
        </w:rPr>
        <w:t>5. Ответственность Сторон</w:t>
      </w:r>
    </w:p>
    <w:p w:rsidR="00473942" w:rsidRPr="00473942" w:rsidRDefault="00473942" w:rsidP="00473942">
      <w:pPr>
        <w:shd w:val="clear" w:color="auto" w:fill="FFFFFF"/>
        <w:spacing w:before="180" w:after="0"/>
        <w:ind w:firstLine="567"/>
        <w:jc w:val="both"/>
        <w:rPr>
          <w:rFonts w:ascii="Times New Roman" w:hAnsi="Times New Roman"/>
          <w:sz w:val="24"/>
          <w:szCs w:val="24"/>
        </w:rPr>
      </w:pPr>
      <w:r w:rsidRPr="00473942">
        <w:rPr>
          <w:rFonts w:ascii="Times New Roman" w:hAnsi="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w:t>
      </w:r>
    </w:p>
    <w:p w:rsidR="00473942" w:rsidRPr="00473942" w:rsidRDefault="00473942" w:rsidP="00473942">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5.2. В случае не установки Объекта Хозяйствующий субъект не освобождается от исполнения обязательств по настоящему Договору.</w:t>
      </w:r>
    </w:p>
    <w:p w:rsidR="00473942" w:rsidRPr="00473942" w:rsidRDefault="00473942" w:rsidP="00473942">
      <w:pPr>
        <w:autoSpaceDE w:val="0"/>
        <w:autoSpaceDN w:val="0"/>
        <w:adjustRightInd w:val="0"/>
        <w:spacing w:after="0"/>
        <w:ind w:firstLine="539"/>
        <w:jc w:val="both"/>
        <w:rPr>
          <w:rFonts w:ascii="Times New Roman" w:hAnsi="Times New Roman"/>
          <w:sz w:val="24"/>
          <w:szCs w:val="24"/>
        </w:rPr>
      </w:pPr>
      <w:r w:rsidRPr="00473942">
        <w:rPr>
          <w:rFonts w:ascii="Times New Roman" w:hAnsi="Times New Roman"/>
          <w:sz w:val="24"/>
          <w:szCs w:val="24"/>
        </w:rPr>
        <w:t>5.3.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473942" w:rsidRPr="00473942" w:rsidRDefault="00473942" w:rsidP="00473942">
      <w:pPr>
        <w:shd w:val="clear" w:color="auto" w:fill="FFFFFF"/>
        <w:spacing w:before="180" w:after="0"/>
        <w:jc w:val="center"/>
        <w:rPr>
          <w:rFonts w:ascii="Times New Roman" w:hAnsi="Times New Roman"/>
          <w:sz w:val="24"/>
          <w:szCs w:val="24"/>
        </w:rPr>
      </w:pPr>
      <w:r w:rsidRPr="00473942">
        <w:rPr>
          <w:rFonts w:ascii="Times New Roman" w:hAnsi="Times New Roman"/>
          <w:sz w:val="24"/>
          <w:szCs w:val="24"/>
        </w:rPr>
        <w:t>6.  Расторжение Договора</w:t>
      </w:r>
    </w:p>
    <w:p w:rsidR="00473942" w:rsidRPr="00473942" w:rsidRDefault="00473942" w:rsidP="00473942">
      <w:pPr>
        <w:shd w:val="clear" w:color="auto" w:fill="FFFFFF"/>
        <w:spacing w:before="180" w:after="0"/>
        <w:ind w:firstLine="3686"/>
        <w:jc w:val="both"/>
        <w:rPr>
          <w:rFonts w:ascii="Times New Roman" w:hAnsi="Times New Roman"/>
          <w:sz w:val="24"/>
          <w:szCs w:val="24"/>
        </w:rPr>
      </w:pP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 Исполнительный комитет имеет право досрочно, в одностороннем порядке отказаться от исполнения настоящего Договора по следующим  основаниям:</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6.2.1. принятия органом местного самоуправления решений об освобождении земельного участка в связи:</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lastRenderedPageBreak/>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с выполнением работ по устройству защитных дорожных сооружений элементов обустройства автомобильных дорог;</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с размещением линейных объектов или объектов капитального строительства муниципального значения;</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 по иным основаниям, предусмотренным законодательством;</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6.2.3. прекращения Хозяйствующим субъектом в установленном законом порядке своей деятельности;</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6.2.4. выявления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73942" w:rsidRPr="00473942" w:rsidRDefault="00473942" w:rsidP="00473942">
      <w:pPr>
        <w:widowControl w:val="0"/>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6.2.5. по иным случаям, предусмотренным действующим законодательством.</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6.3.При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473942" w:rsidRPr="00473942" w:rsidRDefault="00473942" w:rsidP="00473942">
      <w:pPr>
        <w:autoSpaceDE w:val="0"/>
        <w:autoSpaceDN w:val="0"/>
        <w:adjustRightInd w:val="0"/>
        <w:spacing w:after="0"/>
        <w:ind w:firstLine="540"/>
        <w:jc w:val="both"/>
        <w:rPr>
          <w:rFonts w:ascii="Times New Roman" w:hAnsi="Times New Roman"/>
          <w:sz w:val="24"/>
          <w:szCs w:val="24"/>
        </w:rPr>
      </w:pPr>
      <w:r w:rsidRPr="00473942">
        <w:rPr>
          <w:rFonts w:ascii="Times New Roman" w:hAnsi="Times New Roman"/>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rsidR="00473942" w:rsidRPr="00473942" w:rsidRDefault="00473942" w:rsidP="00473942">
      <w:pPr>
        <w:shd w:val="clear" w:color="auto" w:fill="FFFFFF"/>
        <w:spacing w:after="0"/>
        <w:ind w:firstLine="567"/>
        <w:jc w:val="both"/>
        <w:rPr>
          <w:rFonts w:ascii="Times New Roman" w:hAnsi="Times New Roman"/>
          <w:sz w:val="24"/>
          <w:szCs w:val="24"/>
        </w:rPr>
      </w:pPr>
      <w:r w:rsidRPr="00473942">
        <w:rPr>
          <w:rFonts w:ascii="Times New Roman" w:hAnsi="Times New Roman"/>
          <w:sz w:val="24"/>
          <w:szCs w:val="24"/>
        </w:rPr>
        <w:t xml:space="preserve"> В случае невыполнения Хозяйствующим субъектом демонтажа объекта в добровольном порядке, в 10- </w:t>
      </w:r>
      <w:proofErr w:type="spellStart"/>
      <w:r w:rsidRPr="00473942">
        <w:rPr>
          <w:rFonts w:ascii="Times New Roman" w:hAnsi="Times New Roman"/>
          <w:sz w:val="24"/>
          <w:szCs w:val="24"/>
        </w:rPr>
        <w:t>дневный</w:t>
      </w:r>
      <w:proofErr w:type="spellEnd"/>
      <w:r w:rsidRPr="00473942">
        <w:rPr>
          <w:rFonts w:ascii="Times New Roman" w:hAnsi="Times New Roman"/>
          <w:sz w:val="24"/>
          <w:szCs w:val="24"/>
        </w:rPr>
        <w:t xml:space="preserve"> срок, Исполнительный комитет осуществляет принудительный демонтаж объекта в соответствии с порядком, установленным постановлением Исполнительного комитета, с последующей компенсацией понесенных затрат за счет Хозяйствующего субъекта.</w:t>
      </w:r>
    </w:p>
    <w:p w:rsidR="00473942" w:rsidRPr="00473942" w:rsidRDefault="00473942" w:rsidP="00473942">
      <w:pPr>
        <w:shd w:val="clear" w:color="auto" w:fill="FFFFFF"/>
        <w:spacing w:after="0"/>
        <w:jc w:val="center"/>
        <w:rPr>
          <w:rFonts w:ascii="Times New Roman" w:hAnsi="Times New Roman"/>
          <w:sz w:val="24"/>
          <w:szCs w:val="24"/>
        </w:rPr>
      </w:pPr>
    </w:p>
    <w:p w:rsidR="00473942" w:rsidRPr="00473942" w:rsidRDefault="00473942" w:rsidP="00473942">
      <w:pPr>
        <w:shd w:val="clear" w:color="auto" w:fill="FFFFFF"/>
        <w:spacing w:after="0"/>
        <w:jc w:val="center"/>
        <w:rPr>
          <w:rFonts w:ascii="Times New Roman" w:hAnsi="Times New Roman"/>
          <w:sz w:val="24"/>
          <w:szCs w:val="24"/>
        </w:rPr>
      </w:pPr>
      <w:r w:rsidRPr="00473942">
        <w:rPr>
          <w:rFonts w:ascii="Times New Roman" w:hAnsi="Times New Roman"/>
          <w:sz w:val="24"/>
          <w:szCs w:val="24"/>
        </w:rPr>
        <w:t>7. Заключительные положения</w:t>
      </w:r>
    </w:p>
    <w:p w:rsidR="00473942" w:rsidRPr="00473942" w:rsidRDefault="00473942" w:rsidP="00473942">
      <w:pPr>
        <w:shd w:val="clear" w:color="auto" w:fill="FFFFFF"/>
        <w:spacing w:after="0"/>
        <w:jc w:val="center"/>
        <w:rPr>
          <w:rFonts w:ascii="Times New Roman" w:hAnsi="Times New Roman"/>
          <w:sz w:val="24"/>
          <w:szCs w:val="24"/>
        </w:rPr>
      </w:pPr>
    </w:p>
    <w:p w:rsidR="00473942" w:rsidRPr="00473942" w:rsidRDefault="00473942" w:rsidP="00473942">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7.1. Вопросы, не урегулированные настоящим Договором, разрешаются в соответствии с действующим законодательством.</w:t>
      </w:r>
    </w:p>
    <w:p w:rsidR="00473942" w:rsidRPr="00473942" w:rsidRDefault="00473942" w:rsidP="00473942">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rsidR="00473942" w:rsidRPr="00473942" w:rsidRDefault="00473942" w:rsidP="00473942">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7.3. Настоящий Договор составлен в двух экземплярах, имеющих одинаковую юридическую силу (</w:t>
      </w:r>
      <w:r w:rsidRPr="00473942">
        <w:rPr>
          <w:rFonts w:ascii="Times New Roman" w:hAnsi="Times New Roman"/>
          <w:sz w:val="24"/>
          <w:szCs w:val="24"/>
          <w:shd w:val="clear" w:color="auto" w:fill="FFFFFF"/>
        </w:rPr>
        <w:t>по одному для каждой</w:t>
      </w:r>
      <w:r w:rsidRPr="00473942">
        <w:rPr>
          <w:rFonts w:ascii="Times New Roman" w:hAnsi="Times New Roman"/>
          <w:sz w:val="24"/>
          <w:szCs w:val="24"/>
        </w:rPr>
        <w:t xml:space="preserve"> из Сторон).</w:t>
      </w:r>
    </w:p>
    <w:p w:rsidR="00473942" w:rsidRPr="00473942" w:rsidRDefault="00473942" w:rsidP="00473942">
      <w:pPr>
        <w:shd w:val="clear" w:color="auto" w:fill="FFFFFF"/>
        <w:spacing w:after="0"/>
        <w:ind w:firstLine="709"/>
        <w:jc w:val="both"/>
        <w:rPr>
          <w:rFonts w:ascii="Times New Roman" w:hAnsi="Times New Roman"/>
          <w:sz w:val="24"/>
          <w:szCs w:val="24"/>
        </w:rPr>
      </w:pPr>
      <w:r w:rsidRPr="00473942">
        <w:rPr>
          <w:rFonts w:ascii="Times New Roman" w:hAnsi="Times New Roman"/>
          <w:sz w:val="24"/>
          <w:szCs w:val="24"/>
        </w:rPr>
        <w:t xml:space="preserve"> </w:t>
      </w:r>
    </w:p>
    <w:p w:rsidR="00473942" w:rsidRPr="00473942" w:rsidRDefault="00473942" w:rsidP="00473942">
      <w:pPr>
        <w:shd w:val="clear" w:color="auto" w:fill="FFFFFF"/>
        <w:spacing w:before="180" w:after="0"/>
        <w:jc w:val="center"/>
        <w:rPr>
          <w:rFonts w:ascii="Times New Roman" w:hAnsi="Times New Roman"/>
          <w:sz w:val="24"/>
          <w:szCs w:val="24"/>
        </w:rPr>
      </w:pPr>
      <w:r w:rsidRPr="00473942">
        <w:rPr>
          <w:rFonts w:ascii="Times New Roman" w:hAnsi="Times New Roman"/>
          <w:sz w:val="24"/>
          <w:szCs w:val="24"/>
        </w:rPr>
        <w:t>8. Реквизиты и подписи Сторон</w:t>
      </w:r>
    </w:p>
    <w:p w:rsidR="00473942" w:rsidRPr="00473942" w:rsidRDefault="00473942" w:rsidP="00473942">
      <w:pPr>
        <w:shd w:val="clear" w:color="auto" w:fill="FFFFFF"/>
        <w:spacing w:before="180" w:after="0"/>
        <w:jc w:val="center"/>
        <w:rPr>
          <w:rFonts w:ascii="Times New Roman" w:hAnsi="Times New Roman"/>
          <w:sz w:val="24"/>
          <w:szCs w:val="24"/>
        </w:rPr>
      </w:pPr>
    </w:p>
    <w:tbl>
      <w:tblPr>
        <w:tblW w:w="0" w:type="auto"/>
        <w:tblInd w:w="-106" w:type="dxa"/>
        <w:tblLook w:val="00A0" w:firstRow="1" w:lastRow="0" w:firstColumn="1" w:lastColumn="0" w:noHBand="0" w:noVBand="0"/>
      </w:tblPr>
      <w:tblGrid>
        <w:gridCol w:w="5210"/>
        <w:gridCol w:w="5211"/>
      </w:tblGrid>
      <w:tr w:rsidR="00473942" w:rsidRPr="00473942" w:rsidTr="003C5585">
        <w:trPr>
          <w:trHeight w:val="82"/>
        </w:trPr>
        <w:tc>
          <w:tcPr>
            <w:tcW w:w="5210" w:type="dxa"/>
          </w:tcPr>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lastRenderedPageBreak/>
              <w:t>Исполнительный комитет</w:t>
            </w:r>
          </w:p>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 xml:space="preserve">«МКУ Исполнительный комитет муниципального образования город Набережные Челны </w:t>
            </w:r>
          </w:p>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Республики Татарстан»</w:t>
            </w:r>
          </w:p>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 xml:space="preserve">423805, пр. Хасана </w:t>
            </w:r>
            <w:proofErr w:type="spellStart"/>
            <w:r w:rsidRPr="00473942">
              <w:rPr>
                <w:rFonts w:ascii="Times New Roman" w:hAnsi="Times New Roman"/>
                <w:sz w:val="24"/>
                <w:szCs w:val="24"/>
              </w:rPr>
              <w:t>Туфана</w:t>
            </w:r>
            <w:proofErr w:type="spellEnd"/>
            <w:r w:rsidRPr="00473942">
              <w:rPr>
                <w:rFonts w:ascii="Times New Roman" w:hAnsi="Times New Roman"/>
                <w:sz w:val="24"/>
                <w:szCs w:val="24"/>
              </w:rPr>
              <w:t>, д.23</w:t>
            </w:r>
          </w:p>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город Набережные Челны,</w:t>
            </w:r>
          </w:p>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Республика Татарстан</w:t>
            </w:r>
          </w:p>
        </w:tc>
        <w:tc>
          <w:tcPr>
            <w:tcW w:w="5211" w:type="dxa"/>
          </w:tcPr>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 xml:space="preserve">                              Хозяйствующий субъект</w:t>
            </w:r>
          </w:p>
          <w:p w:rsidR="00473942" w:rsidRPr="00473942" w:rsidRDefault="00473942" w:rsidP="00473942">
            <w:pPr>
              <w:spacing w:after="0"/>
              <w:jc w:val="both"/>
              <w:rPr>
                <w:rFonts w:ascii="Times New Roman" w:hAnsi="Times New Roman"/>
                <w:sz w:val="24"/>
                <w:szCs w:val="24"/>
              </w:rPr>
            </w:pPr>
          </w:p>
        </w:tc>
      </w:tr>
    </w:tbl>
    <w:p w:rsidR="00473942" w:rsidRPr="00473942" w:rsidRDefault="00473942" w:rsidP="00473942">
      <w:pPr>
        <w:widowControl w:val="0"/>
        <w:autoSpaceDE w:val="0"/>
        <w:autoSpaceDN w:val="0"/>
        <w:adjustRightInd w:val="0"/>
        <w:spacing w:after="0"/>
        <w:ind w:firstLine="20"/>
        <w:jc w:val="center"/>
        <w:rPr>
          <w:rFonts w:ascii="Times New Roman" w:hAnsi="Times New Roman"/>
          <w:sz w:val="24"/>
          <w:szCs w:val="24"/>
        </w:rPr>
      </w:pPr>
    </w:p>
    <w:tbl>
      <w:tblPr>
        <w:tblW w:w="9621" w:type="dxa"/>
        <w:tblInd w:w="-106" w:type="dxa"/>
        <w:tblLayout w:type="fixed"/>
        <w:tblLook w:val="01E0" w:firstRow="1" w:lastRow="1" w:firstColumn="1" w:lastColumn="1" w:noHBand="0" w:noVBand="0"/>
      </w:tblPr>
      <w:tblGrid>
        <w:gridCol w:w="4786"/>
        <w:gridCol w:w="4835"/>
      </w:tblGrid>
      <w:tr w:rsidR="00473942" w:rsidRPr="00473942" w:rsidTr="003C5585">
        <w:trPr>
          <w:trHeight w:val="639"/>
        </w:trPr>
        <w:tc>
          <w:tcPr>
            <w:tcW w:w="4786" w:type="dxa"/>
          </w:tcPr>
          <w:p w:rsidR="00473942" w:rsidRPr="00473942" w:rsidRDefault="00473942" w:rsidP="00473942">
            <w:pPr>
              <w:widowControl w:val="0"/>
              <w:tabs>
                <w:tab w:val="left" w:pos="3969"/>
              </w:tabs>
              <w:autoSpaceDE w:val="0"/>
              <w:autoSpaceDN w:val="0"/>
              <w:adjustRightInd w:val="0"/>
              <w:spacing w:after="0"/>
              <w:ind w:right="601"/>
              <w:rPr>
                <w:rFonts w:ascii="Times New Roman" w:hAnsi="Times New Roman"/>
                <w:sz w:val="24"/>
                <w:szCs w:val="24"/>
              </w:rPr>
            </w:pPr>
            <w:r w:rsidRPr="00473942">
              <w:rPr>
                <w:rFonts w:ascii="Times New Roman" w:hAnsi="Times New Roman"/>
                <w:sz w:val="24"/>
                <w:szCs w:val="24"/>
              </w:rPr>
              <w:t xml:space="preserve">Руководитель </w:t>
            </w:r>
          </w:p>
          <w:p w:rsidR="00473942" w:rsidRPr="00473942" w:rsidRDefault="00473942" w:rsidP="00473942">
            <w:pPr>
              <w:widowControl w:val="0"/>
              <w:tabs>
                <w:tab w:val="left" w:pos="3969"/>
              </w:tabs>
              <w:autoSpaceDE w:val="0"/>
              <w:autoSpaceDN w:val="0"/>
              <w:adjustRightInd w:val="0"/>
              <w:spacing w:after="0"/>
              <w:ind w:right="601"/>
              <w:rPr>
                <w:rFonts w:ascii="Times New Roman" w:hAnsi="Times New Roman"/>
                <w:sz w:val="24"/>
                <w:szCs w:val="24"/>
              </w:rPr>
            </w:pPr>
            <w:r w:rsidRPr="00473942">
              <w:rPr>
                <w:rFonts w:ascii="Times New Roman" w:hAnsi="Times New Roman"/>
                <w:sz w:val="24"/>
                <w:szCs w:val="24"/>
              </w:rPr>
              <w:t xml:space="preserve">Исполнительного комитета </w:t>
            </w:r>
          </w:p>
          <w:p w:rsidR="00473942" w:rsidRPr="00473942" w:rsidRDefault="00473942" w:rsidP="00473942">
            <w:pPr>
              <w:widowControl w:val="0"/>
              <w:autoSpaceDE w:val="0"/>
              <w:autoSpaceDN w:val="0"/>
              <w:adjustRightInd w:val="0"/>
              <w:spacing w:after="0"/>
              <w:ind w:right="252"/>
              <w:rPr>
                <w:rFonts w:ascii="Times New Roman" w:hAnsi="Times New Roman"/>
                <w:sz w:val="24"/>
                <w:szCs w:val="24"/>
              </w:rPr>
            </w:pPr>
            <w:r w:rsidRPr="00473942">
              <w:rPr>
                <w:rFonts w:ascii="Times New Roman" w:hAnsi="Times New Roman"/>
                <w:sz w:val="24"/>
                <w:szCs w:val="24"/>
              </w:rPr>
              <w:t xml:space="preserve">                                        </w:t>
            </w:r>
          </w:p>
          <w:p w:rsidR="00473942" w:rsidRPr="00473942" w:rsidRDefault="00473942" w:rsidP="00473942">
            <w:pPr>
              <w:widowControl w:val="0"/>
              <w:autoSpaceDE w:val="0"/>
              <w:autoSpaceDN w:val="0"/>
              <w:adjustRightInd w:val="0"/>
              <w:spacing w:after="0"/>
              <w:ind w:right="252"/>
              <w:jc w:val="right"/>
              <w:rPr>
                <w:rFonts w:ascii="Times New Roman" w:hAnsi="Times New Roman"/>
                <w:sz w:val="24"/>
                <w:szCs w:val="24"/>
              </w:rPr>
            </w:pPr>
            <w:r w:rsidRPr="00473942">
              <w:rPr>
                <w:rFonts w:ascii="Times New Roman" w:hAnsi="Times New Roman"/>
                <w:sz w:val="24"/>
                <w:szCs w:val="24"/>
              </w:rPr>
              <w:t>Ф.Ш. Салахов</w:t>
            </w:r>
          </w:p>
          <w:p w:rsidR="00473942" w:rsidRPr="00473942" w:rsidRDefault="00473942" w:rsidP="00473942">
            <w:pPr>
              <w:widowControl w:val="0"/>
              <w:autoSpaceDE w:val="0"/>
              <w:autoSpaceDN w:val="0"/>
              <w:adjustRightInd w:val="0"/>
              <w:spacing w:after="0"/>
              <w:rPr>
                <w:rFonts w:ascii="Times New Roman" w:hAnsi="Times New Roman"/>
                <w:sz w:val="24"/>
                <w:szCs w:val="24"/>
              </w:rPr>
            </w:pPr>
            <w:r w:rsidRPr="00473942">
              <w:rPr>
                <w:rFonts w:ascii="Times New Roman" w:hAnsi="Times New Roman"/>
                <w:sz w:val="24"/>
                <w:szCs w:val="24"/>
              </w:rPr>
              <w:t>____________________________________</w:t>
            </w:r>
          </w:p>
          <w:p w:rsidR="00473942" w:rsidRPr="00473942" w:rsidRDefault="00473942" w:rsidP="00473942">
            <w:pPr>
              <w:widowControl w:val="0"/>
              <w:autoSpaceDE w:val="0"/>
              <w:autoSpaceDN w:val="0"/>
              <w:adjustRightInd w:val="0"/>
              <w:spacing w:after="0"/>
              <w:rPr>
                <w:rFonts w:ascii="Times New Roman" w:hAnsi="Times New Roman"/>
                <w:sz w:val="24"/>
                <w:szCs w:val="24"/>
              </w:rPr>
            </w:pPr>
            <w:r w:rsidRPr="00473942">
              <w:rPr>
                <w:rFonts w:ascii="Times New Roman" w:hAnsi="Times New Roman"/>
                <w:sz w:val="24"/>
                <w:szCs w:val="24"/>
              </w:rPr>
              <w:t xml:space="preserve"> </w:t>
            </w:r>
          </w:p>
        </w:tc>
        <w:tc>
          <w:tcPr>
            <w:tcW w:w="4835" w:type="dxa"/>
          </w:tcPr>
          <w:p w:rsidR="00473942" w:rsidRPr="00473942" w:rsidRDefault="00473942" w:rsidP="00473942">
            <w:pPr>
              <w:spacing w:after="0"/>
              <w:jc w:val="both"/>
              <w:rPr>
                <w:rFonts w:ascii="Times New Roman" w:hAnsi="Times New Roman"/>
                <w:sz w:val="24"/>
                <w:szCs w:val="24"/>
              </w:rPr>
            </w:pPr>
            <w:r w:rsidRPr="00473942">
              <w:rPr>
                <w:rFonts w:ascii="Times New Roman" w:hAnsi="Times New Roman"/>
                <w:sz w:val="24"/>
                <w:szCs w:val="24"/>
              </w:rPr>
              <w:t xml:space="preserve"> </w:t>
            </w:r>
          </w:p>
          <w:p w:rsidR="00473942" w:rsidRPr="00473942" w:rsidRDefault="00473942" w:rsidP="00473942">
            <w:pPr>
              <w:widowControl w:val="0"/>
              <w:autoSpaceDE w:val="0"/>
              <w:autoSpaceDN w:val="0"/>
              <w:adjustRightInd w:val="0"/>
              <w:spacing w:after="0"/>
              <w:ind w:firstLine="1872"/>
              <w:rPr>
                <w:rFonts w:ascii="Times New Roman" w:hAnsi="Times New Roman"/>
                <w:sz w:val="24"/>
                <w:szCs w:val="24"/>
              </w:rPr>
            </w:pPr>
            <w:r w:rsidRPr="00473942">
              <w:rPr>
                <w:rFonts w:ascii="Times New Roman" w:hAnsi="Times New Roman"/>
                <w:sz w:val="24"/>
                <w:szCs w:val="24"/>
              </w:rPr>
              <w:t xml:space="preserve">                </w:t>
            </w:r>
          </w:p>
          <w:p w:rsidR="00473942" w:rsidRPr="00473942" w:rsidRDefault="00473942" w:rsidP="00473942">
            <w:pPr>
              <w:widowControl w:val="0"/>
              <w:autoSpaceDE w:val="0"/>
              <w:autoSpaceDN w:val="0"/>
              <w:adjustRightInd w:val="0"/>
              <w:spacing w:after="0"/>
              <w:rPr>
                <w:rFonts w:ascii="Times New Roman" w:hAnsi="Times New Roman"/>
                <w:sz w:val="24"/>
                <w:szCs w:val="24"/>
              </w:rPr>
            </w:pPr>
          </w:p>
          <w:p w:rsidR="00473942" w:rsidRPr="00473942" w:rsidRDefault="00473942" w:rsidP="00473942">
            <w:pPr>
              <w:widowControl w:val="0"/>
              <w:autoSpaceDE w:val="0"/>
              <w:autoSpaceDN w:val="0"/>
              <w:adjustRightInd w:val="0"/>
              <w:spacing w:after="0"/>
              <w:rPr>
                <w:rFonts w:ascii="Times New Roman" w:hAnsi="Times New Roman"/>
                <w:sz w:val="24"/>
                <w:szCs w:val="24"/>
              </w:rPr>
            </w:pPr>
          </w:p>
          <w:p w:rsidR="00473942" w:rsidRPr="00473942" w:rsidRDefault="00473942" w:rsidP="00473942">
            <w:pPr>
              <w:widowControl w:val="0"/>
              <w:autoSpaceDE w:val="0"/>
              <w:autoSpaceDN w:val="0"/>
              <w:adjustRightInd w:val="0"/>
              <w:spacing w:after="0"/>
              <w:ind w:firstLine="1080"/>
              <w:rPr>
                <w:rFonts w:ascii="Times New Roman" w:hAnsi="Times New Roman"/>
                <w:sz w:val="24"/>
                <w:szCs w:val="24"/>
              </w:rPr>
            </w:pPr>
          </w:p>
        </w:tc>
      </w:tr>
    </w:tbl>
    <w:p w:rsidR="00473942" w:rsidRPr="00473942" w:rsidRDefault="00473942" w:rsidP="00473942">
      <w:pPr>
        <w:spacing w:after="0"/>
        <w:rPr>
          <w:rFonts w:ascii="Times New Roman" w:hAnsi="Times New Roman"/>
          <w:sz w:val="24"/>
          <w:szCs w:val="24"/>
        </w:rPr>
      </w:pPr>
      <w:r w:rsidRPr="00473942">
        <w:rPr>
          <w:rFonts w:ascii="Times New Roman" w:hAnsi="Times New Roman"/>
          <w:sz w:val="24"/>
          <w:szCs w:val="24"/>
        </w:rPr>
        <w:t xml:space="preserve">Заместитель Руководителя Аппарата, </w:t>
      </w:r>
    </w:p>
    <w:p w:rsidR="00473942" w:rsidRPr="00473942" w:rsidRDefault="00473942" w:rsidP="00473942">
      <w:pPr>
        <w:spacing w:after="0"/>
        <w:rPr>
          <w:rFonts w:ascii="Times New Roman" w:hAnsi="Times New Roman"/>
          <w:sz w:val="24"/>
          <w:szCs w:val="24"/>
        </w:rPr>
      </w:pPr>
      <w:r w:rsidRPr="00473942">
        <w:rPr>
          <w:rFonts w:ascii="Times New Roman" w:hAnsi="Times New Roman"/>
          <w:sz w:val="24"/>
          <w:szCs w:val="24"/>
        </w:rPr>
        <w:t>начальник управления делопроизводством</w:t>
      </w:r>
    </w:p>
    <w:p w:rsidR="00473942" w:rsidRDefault="00473942" w:rsidP="00473942">
      <w:pPr>
        <w:spacing w:after="0"/>
        <w:jc w:val="both"/>
      </w:pPr>
      <w:r w:rsidRPr="00473942">
        <w:rPr>
          <w:rFonts w:ascii="Times New Roman" w:hAnsi="Times New Roman"/>
          <w:sz w:val="24"/>
          <w:szCs w:val="24"/>
        </w:rPr>
        <w:t xml:space="preserve">Исполнительного комитета </w:t>
      </w:r>
      <w:r w:rsidRPr="00473942">
        <w:rPr>
          <w:rFonts w:ascii="Times New Roman" w:hAnsi="Times New Roman"/>
          <w:sz w:val="24"/>
          <w:szCs w:val="24"/>
        </w:rPr>
        <w:tab/>
      </w:r>
      <w:r w:rsidRPr="00473942">
        <w:rPr>
          <w:rFonts w:ascii="Times New Roman" w:hAnsi="Times New Roman"/>
          <w:sz w:val="24"/>
          <w:szCs w:val="24"/>
        </w:rPr>
        <w:tab/>
      </w:r>
      <w:r w:rsidRPr="00473942">
        <w:rPr>
          <w:rFonts w:ascii="Times New Roman" w:hAnsi="Times New Roman"/>
          <w:sz w:val="24"/>
          <w:szCs w:val="24"/>
        </w:rPr>
        <w:tab/>
      </w:r>
      <w:r w:rsidRPr="00473942">
        <w:rPr>
          <w:rFonts w:ascii="Times New Roman" w:hAnsi="Times New Roman"/>
          <w:sz w:val="24"/>
          <w:szCs w:val="24"/>
        </w:rPr>
        <w:tab/>
      </w:r>
      <w:r w:rsidRPr="003C07E4">
        <w:rPr>
          <w:sz w:val="24"/>
          <w:szCs w:val="24"/>
        </w:rPr>
        <w:tab/>
      </w:r>
      <w:r w:rsidRPr="003C07E4">
        <w:rPr>
          <w:sz w:val="24"/>
          <w:szCs w:val="24"/>
        </w:rPr>
        <w:tab/>
      </w:r>
    </w:p>
    <w:p w:rsidR="00473942" w:rsidRPr="003C07E4" w:rsidRDefault="00473942" w:rsidP="00473942">
      <w:pPr>
        <w:widowControl w:val="0"/>
        <w:tabs>
          <w:tab w:val="left" w:pos="140"/>
        </w:tabs>
        <w:autoSpaceDE w:val="0"/>
        <w:autoSpaceDN w:val="0"/>
        <w:adjustRightInd w:val="0"/>
        <w:jc w:val="both"/>
        <w:rPr>
          <w:sz w:val="24"/>
          <w:szCs w:val="24"/>
        </w:rPr>
      </w:pPr>
    </w:p>
    <w:p w:rsidR="00473942" w:rsidRPr="00722674" w:rsidRDefault="00473942" w:rsidP="00D21FA4">
      <w:pPr>
        <w:spacing w:after="0" w:line="240" w:lineRule="auto"/>
        <w:jc w:val="center"/>
        <w:rPr>
          <w:rFonts w:ascii="Times New Roman" w:hAnsi="Times New Roman"/>
          <w:sz w:val="24"/>
          <w:szCs w:val="24"/>
        </w:rPr>
      </w:pPr>
    </w:p>
    <w:sectPr w:rsidR="00473942" w:rsidRPr="00722674" w:rsidSect="002F7CCA">
      <w:pgSz w:w="16838" w:h="11906" w:orient="landscape"/>
      <w:pgMar w:top="284"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
    <w:nsid w:val="298E651B"/>
    <w:multiLevelType w:val="hybridMultilevel"/>
    <w:tmpl w:val="FFF621C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6D912338"/>
    <w:multiLevelType w:val="hybridMultilevel"/>
    <w:tmpl w:val="87C29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283FBB"/>
    <w:multiLevelType w:val="hybridMultilevel"/>
    <w:tmpl w:val="45482F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C6294B"/>
    <w:multiLevelType w:val="hybridMultilevel"/>
    <w:tmpl w:val="745C6EA6"/>
    <w:lvl w:ilvl="0" w:tplc="638A0EF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120D5D"/>
    <w:multiLevelType w:val="hybridMultilevel"/>
    <w:tmpl w:val="9CEC9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83D"/>
    <w:rsid w:val="00001321"/>
    <w:rsid w:val="00016890"/>
    <w:rsid w:val="00020C22"/>
    <w:rsid w:val="000218F8"/>
    <w:rsid w:val="00032CD2"/>
    <w:rsid w:val="00032E2F"/>
    <w:rsid w:val="000348FA"/>
    <w:rsid w:val="00037E22"/>
    <w:rsid w:val="000421C5"/>
    <w:rsid w:val="00043D80"/>
    <w:rsid w:val="00051F22"/>
    <w:rsid w:val="0005329E"/>
    <w:rsid w:val="00053708"/>
    <w:rsid w:val="000555D0"/>
    <w:rsid w:val="00057502"/>
    <w:rsid w:val="00062393"/>
    <w:rsid w:val="000817EF"/>
    <w:rsid w:val="000921D2"/>
    <w:rsid w:val="000979E7"/>
    <w:rsid w:val="000A6622"/>
    <w:rsid w:val="000A7879"/>
    <w:rsid w:val="000C008F"/>
    <w:rsid w:val="000C1EAF"/>
    <w:rsid w:val="000C56D8"/>
    <w:rsid w:val="000D1675"/>
    <w:rsid w:val="000D7EEB"/>
    <w:rsid w:val="000E20F5"/>
    <w:rsid w:val="000E5039"/>
    <w:rsid w:val="000E6219"/>
    <w:rsid w:val="000E7511"/>
    <w:rsid w:val="000F2F2E"/>
    <w:rsid w:val="000F308A"/>
    <w:rsid w:val="000F5E7A"/>
    <w:rsid w:val="00122C08"/>
    <w:rsid w:val="00134BAE"/>
    <w:rsid w:val="00137D21"/>
    <w:rsid w:val="00153828"/>
    <w:rsid w:val="00161B2C"/>
    <w:rsid w:val="001643E3"/>
    <w:rsid w:val="00166644"/>
    <w:rsid w:val="00166BCE"/>
    <w:rsid w:val="00166CDA"/>
    <w:rsid w:val="0017149A"/>
    <w:rsid w:val="00183B9F"/>
    <w:rsid w:val="00184FD0"/>
    <w:rsid w:val="0018618A"/>
    <w:rsid w:val="00187C7B"/>
    <w:rsid w:val="0019498C"/>
    <w:rsid w:val="001A5DCD"/>
    <w:rsid w:val="001A74FB"/>
    <w:rsid w:val="001D689F"/>
    <w:rsid w:val="001D6C7D"/>
    <w:rsid w:val="001D7971"/>
    <w:rsid w:val="001E0228"/>
    <w:rsid w:val="001E07C1"/>
    <w:rsid w:val="001F0189"/>
    <w:rsid w:val="001F03DD"/>
    <w:rsid w:val="001F1982"/>
    <w:rsid w:val="001F2AF8"/>
    <w:rsid w:val="001F3419"/>
    <w:rsid w:val="00210248"/>
    <w:rsid w:val="00222D45"/>
    <w:rsid w:val="00224142"/>
    <w:rsid w:val="002411E3"/>
    <w:rsid w:val="00250A54"/>
    <w:rsid w:val="00252E5A"/>
    <w:rsid w:val="00260132"/>
    <w:rsid w:val="0026051A"/>
    <w:rsid w:val="00265279"/>
    <w:rsid w:val="00265E92"/>
    <w:rsid w:val="00280CBB"/>
    <w:rsid w:val="00285C50"/>
    <w:rsid w:val="002A01BF"/>
    <w:rsid w:val="002A0202"/>
    <w:rsid w:val="002A4207"/>
    <w:rsid w:val="002A550B"/>
    <w:rsid w:val="002A6EB0"/>
    <w:rsid w:val="002B1A2D"/>
    <w:rsid w:val="002B2B33"/>
    <w:rsid w:val="002C1D2A"/>
    <w:rsid w:val="002D3065"/>
    <w:rsid w:val="002E16BD"/>
    <w:rsid w:val="002E4BC6"/>
    <w:rsid w:val="002F7CCA"/>
    <w:rsid w:val="003007B7"/>
    <w:rsid w:val="00314E8E"/>
    <w:rsid w:val="003155DA"/>
    <w:rsid w:val="00317648"/>
    <w:rsid w:val="003241C8"/>
    <w:rsid w:val="0032466D"/>
    <w:rsid w:val="00340B07"/>
    <w:rsid w:val="003506E0"/>
    <w:rsid w:val="0035127C"/>
    <w:rsid w:val="00357C3F"/>
    <w:rsid w:val="003602A5"/>
    <w:rsid w:val="00362646"/>
    <w:rsid w:val="003729C8"/>
    <w:rsid w:val="003747A8"/>
    <w:rsid w:val="003809EF"/>
    <w:rsid w:val="00381E1F"/>
    <w:rsid w:val="00384453"/>
    <w:rsid w:val="003A18CD"/>
    <w:rsid w:val="003B07F4"/>
    <w:rsid w:val="003B79D7"/>
    <w:rsid w:val="003C0075"/>
    <w:rsid w:val="003C18F4"/>
    <w:rsid w:val="003C4177"/>
    <w:rsid w:val="003C5585"/>
    <w:rsid w:val="003E3273"/>
    <w:rsid w:val="003E6140"/>
    <w:rsid w:val="003E69DD"/>
    <w:rsid w:val="0040005E"/>
    <w:rsid w:val="00400781"/>
    <w:rsid w:val="0040253F"/>
    <w:rsid w:val="004048F3"/>
    <w:rsid w:val="00410F4D"/>
    <w:rsid w:val="004138A2"/>
    <w:rsid w:val="00421715"/>
    <w:rsid w:val="0042487A"/>
    <w:rsid w:val="0042506A"/>
    <w:rsid w:val="0042615B"/>
    <w:rsid w:val="00432C54"/>
    <w:rsid w:val="00434115"/>
    <w:rsid w:val="004514BE"/>
    <w:rsid w:val="0045483D"/>
    <w:rsid w:val="00460037"/>
    <w:rsid w:val="00460F7C"/>
    <w:rsid w:val="0047133D"/>
    <w:rsid w:val="00471D57"/>
    <w:rsid w:val="004734B1"/>
    <w:rsid w:val="00473942"/>
    <w:rsid w:val="00477310"/>
    <w:rsid w:val="004852D1"/>
    <w:rsid w:val="004934EA"/>
    <w:rsid w:val="00494D7B"/>
    <w:rsid w:val="004953E3"/>
    <w:rsid w:val="004A246D"/>
    <w:rsid w:val="004A6B6C"/>
    <w:rsid w:val="004C3463"/>
    <w:rsid w:val="004C6AC1"/>
    <w:rsid w:val="004D3AD9"/>
    <w:rsid w:val="004D5D81"/>
    <w:rsid w:val="004E050A"/>
    <w:rsid w:val="00507426"/>
    <w:rsid w:val="00536D7F"/>
    <w:rsid w:val="0054482A"/>
    <w:rsid w:val="00545062"/>
    <w:rsid w:val="00545E37"/>
    <w:rsid w:val="00563059"/>
    <w:rsid w:val="005642AE"/>
    <w:rsid w:val="005730D0"/>
    <w:rsid w:val="0058038A"/>
    <w:rsid w:val="005816C2"/>
    <w:rsid w:val="00582581"/>
    <w:rsid w:val="00585DAA"/>
    <w:rsid w:val="00587FD4"/>
    <w:rsid w:val="00591C03"/>
    <w:rsid w:val="005A5B3E"/>
    <w:rsid w:val="005B2546"/>
    <w:rsid w:val="005C008F"/>
    <w:rsid w:val="005D1873"/>
    <w:rsid w:val="005D3B10"/>
    <w:rsid w:val="005D55C5"/>
    <w:rsid w:val="005D6085"/>
    <w:rsid w:val="005D6E2B"/>
    <w:rsid w:val="005E506F"/>
    <w:rsid w:val="005E51CF"/>
    <w:rsid w:val="005F0897"/>
    <w:rsid w:val="006228E8"/>
    <w:rsid w:val="00625A74"/>
    <w:rsid w:val="00626305"/>
    <w:rsid w:val="0063744D"/>
    <w:rsid w:val="00640AFD"/>
    <w:rsid w:val="00640CFE"/>
    <w:rsid w:val="00647353"/>
    <w:rsid w:val="00651BAF"/>
    <w:rsid w:val="00652156"/>
    <w:rsid w:val="00666AF9"/>
    <w:rsid w:val="00673842"/>
    <w:rsid w:val="00682CEB"/>
    <w:rsid w:val="00683BB9"/>
    <w:rsid w:val="00683CB6"/>
    <w:rsid w:val="006B3E26"/>
    <w:rsid w:val="006B53C2"/>
    <w:rsid w:val="006C49D1"/>
    <w:rsid w:val="006C4EE2"/>
    <w:rsid w:val="006E66CD"/>
    <w:rsid w:val="006F460C"/>
    <w:rsid w:val="006F5831"/>
    <w:rsid w:val="006F70C1"/>
    <w:rsid w:val="00722674"/>
    <w:rsid w:val="00722F2E"/>
    <w:rsid w:val="00746D2F"/>
    <w:rsid w:val="007520F7"/>
    <w:rsid w:val="007609F3"/>
    <w:rsid w:val="00767BC4"/>
    <w:rsid w:val="00772257"/>
    <w:rsid w:val="007753C3"/>
    <w:rsid w:val="00775886"/>
    <w:rsid w:val="00776B11"/>
    <w:rsid w:val="00777748"/>
    <w:rsid w:val="00780C11"/>
    <w:rsid w:val="007826BC"/>
    <w:rsid w:val="0078391C"/>
    <w:rsid w:val="00784DED"/>
    <w:rsid w:val="00793773"/>
    <w:rsid w:val="007A3EA8"/>
    <w:rsid w:val="007A519B"/>
    <w:rsid w:val="007B2514"/>
    <w:rsid w:val="007B29D3"/>
    <w:rsid w:val="007B725E"/>
    <w:rsid w:val="007B73C3"/>
    <w:rsid w:val="007C0351"/>
    <w:rsid w:val="007D1958"/>
    <w:rsid w:val="007D5A72"/>
    <w:rsid w:val="007E789A"/>
    <w:rsid w:val="007F39DA"/>
    <w:rsid w:val="00803074"/>
    <w:rsid w:val="00806703"/>
    <w:rsid w:val="0081122E"/>
    <w:rsid w:val="00811334"/>
    <w:rsid w:val="008141EF"/>
    <w:rsid w:val="00817CF1"/>
    <w:rsid w:val="00830A42"/>
    <w:rsid w:val="00835364"/>
    <w:rsid w:val="008569D0"/>
    <w:rsid w:val="00857607"/>
    <w:rsid w:val="008629D0"/>
    <w:rsid w:val="00872735"/>
    <w:rsid w:val="00873F9C"/>
    <w:rsid w:val="00881A6C"/>
    <w:rsid w:val="00881ADA"/>
    <w:rsid w:val="0088351B"/>
    <w:rsid w:val="008920D8"/>
    <w:rsid w:val="00892B21"/>
    <w:rsid w:val="008A05F9"/>
    <w:rsid w:val="008B3124"/>
    <w:rsid w:val="008C0F8A"/>
    <w:rsid w:val="008C2E27"/>
    <w:rsid w:val="008C4B76"/>
    <w:rsid w:val="008C6D35"/>
    <w:rsid w:val="008D0301"/>
    <w:rsid w:val="008E27EF"/>
    <w:rsid w:val="008E2837"/>
    <w:rsid w:val="008E4F29"/>
    <w:rsid w:val="009007AE"/>
    <w:rsid w:val="009039E0"/>
    <w:rsid w:val="00905211"/>
    <w:rsid w:val="009053C6"/>
    <w:rsid w:val="00930F05"/>
    <w:rsid w:val="00935A3F"/>
    <w:rsid w:val="00941BEB"/>
    <w:rsid w:val="00965B44"/>
    <w:rsid w:val="009713A4"/>
    <w:rsid w:val="00971F1E"/>
    <w:rsid w:val="0098117B"/>
    <w:rsid w:val="009864D6"/>
    <w:rsid w:val="009875D0"/>
    <w:rsid w:val="00992A5E"/>
    <w:rsid w:val="00994AF2"/>
    <w:rsid w:val="00997DA5"/>
    <w:rsid w:val="009A1A9D"/>
    <w:rsid w:val="009C0B3F"/>
    <w:rsid w:val="009D44A4"/>
    <w:rsid w:val="009D49C9"/>
    <w:rsid w:val="009E0DB8"/>
    <w:rsid w:val="009E1A2B"/>
    <w:rsid w:val="009E3A86"/>
    <w:rsid w:val="009E7DC7"/>
    <w:rsid w:val="009F40BA"/>
    <w:rsid w:val="00A03B37"/>
    <w:rsid w:val="00A0539B"/>
    <w:rsid w:val="00A05889"/>
    <w:rsid w:val="00A07F03"/>
    <w:rsid w:val="00A24F5F"/>
    <w:rsid w:val="00A26AB2"/>
    <w:rsid w:val="00A27802"/>
    <w:rsid w:val="00A30973"/>
    <w:rsid w:val="00A34E1C"/>
    <w:rsid w:val="00A41D98"/>
    <w:rsid w:val="00A46161"/>
    <w:rsid w:val="00A47644"/>
    <w:rsid w:val="00A52BF9"/>
    <w:rsid w:val="00A66ED0"/>
    <w:rsid w:val="00A82513"/>
    <w:rsid w:val="00A84876"/>
    <w:rsid w:val="00A9186A"/>
    <w:rsid w:val="00AA04DC"/>
    <w:rsid w:val="00AA19F0"/>
    <w:rsid w:val="00AA3EF5"/>
    <w:rsid w:val="00AC690B"/>
    <w:rsid w:val="00AC7637"/>
    <w:rsid w:val="00AD4CF2"/>
    <w:rsid w:val="00AE3615"/>
    <w:rsid w:val="00AE4BD2"/>
    <w:rsid w:val="00AF43E1"/>
    <w:rsid w:val="00B0379E"/>
    <w:rsid w:val="00B051B6"/>
    <w:rsid w:val="00B07A7B"/>
    <w:rsid w:val="00B11FA6"/>
    <w:rsid w:val="00B200BF"/>
    <w:rsid w:val="00B24F5B"/>
    <w:rsid w:val="00B25A5C"/>
    <w:rsid w:val="00B32BB7"/>
    <w:rsid w:val="00B36827"/>
    <w:rsid w:val="00B4228D"/>
    <w:rsid w:val="00B43891"/>
    <w:rsid w:val="00B4479B"/>
    <w:rsid w:val="00B448F0"/>
    <w:rsid w:val="00B5112D"/>
    <w:rsid w:val="00B64226"/>
    <w:rsid w:val="00B655F8"/>
    <w:rsid w:val="00B7477A"/>
    <w:rsid w:val="00B7608B"/>
    <w:rsid w:val="00B77B84"/>
    <w:rsid w:val="00B87DB2"/>
    <w:rsid w:val="00BB21D4"/>
    <w:rsid w:val="00BB4918"/>
    <w:rsid w:val="00BC2654"/>
    <w:rsid w:val="00BC284E"/>
    <w:rsid w:val="00BD3B81"/>
    <w:rsid w:val="00BD78F1"/>
    <w:rsid w:val="00BE4261"/>
    <w:rsid w:val="00BE69A4"/>
    <w:rsid w:val="00BF2497"/>
    <w:rsid w:val="00BF41DF"/>
    <w:rsid w:val="00BF7727"/>
    <w:rsid w:val="00C058E7"/>
    <w:rsid w:val="00C06494"/>
    <w:rsid w:val="00C074C0"/>
    <w:rsid w:val="00C100BE"/>
    <w:rsid w:val="00C10895"/>
    <w:rsid w:val="00C3454E"/>
    <w:rsid w:val="00C35599"/>
    <w:rsid w:val="00C400C0"/>
    <w:rsid w:val="00C479F9"/>
    <w:rsid w:val="00C51144"/>
    <w:rsid w:val="00C54321"/>
    <w:rsid w:val="00C629C6"/>
    <w:rsid w:val="00C6645E"/>
    <w:rsid w:val="00C66469"/>
    <w:rsid w:val="00C74353"/>
    <w:rsid w:val="00C77FCB"/>
    <w:rsid w:val="00C87D3F"/>
    <w:rsid w:val="00C910CD"/>
    <w:rsid w:val="00C93B4E"/>
    <w:rsid w:val="00CA2E22"/>
    <w:rsid w:val="00CA5527"/>
    <w:rsid w:val="00CC6816"/>
    <w:rsid w:val="00CD0533"/>
    <w:rsid w:val="00CD231E"/>
    <w:rsid w:val="00D031FB"/>
    <w:rsid w:val="00D04A1D"/>
    <w:rsid w:val="00D12152"/>
    <w:rsid w:val="00D21FA4"/>
    <w:rsid w:val="00D273D8"/>
    <w:rsid w:val="00D330CB"/>
    <w:rsid w:val="00D367B5"/>
    <w:rsid w:val="00D511FB"/>
    <w:rsid w:val="00D52A5F"/>
    <w:rsid w:val="00D6673F"/>
    <w:rsid w:val="00D66E41"/>
    <w:rsid w:val="00D7022F"/>
    <w:rsid w:val="00D75175"/>
    <w:rsid w:val="00D8067E"/>
    <w:rsid w:val="00D82A93"/>
    <w:rsid w:val="00D85249"/>
    <w:rsid w:val="00DA0C13"/>
    <w:rsid w:val="00DA1C2E"/>
    <w:rsid w:val="00DA41B6"/>
    <w:rsid w:val="00DA48C8"/>
    <w:rsid w:val="00DB2F2B"/>
    <w:rsid w:val="00DB6A01"/>
    <w:rsid w:val="00DB7CD7"/>
    <w:rsid w:val="00DD1E2C"/>
    <w:rsid w:val="00DE3065"/>
    <w:rsid w:val="00DE3C74"/>
    <w:rsid w:val="00DE49AB"/>
    <w:rsid w:val="00DF0493"/>
    <w:rsid w:val="00DF4AAC"/>
    <w:rsid w:val="00E01280"/>
    <w:rsid w:val="00E14659"/>
    <w:rsid w:val="00E17DC8"/>
    <w:rsid w:val="00E25E32"/>
    <w:rsid w:val="00E34029"/>
    <w:rsid w:val="00E4176D"/>
    <w:rsid w:val="00E458C6"/>
    <w:rsid w:val="00E46128"/>
    <w:rsid w:val="00E4719A"/>
    <w:rsid w:val="00E47AE3"/>
    <w:rsid w:val="00E50C11"/>
    <w:rsid w:val="00E6028E"/>
    <w:rsid w:val="00E64510"/>
    <w:rsid w:val="00E707B2"/>
    <w:rsid w:val="00E709E3"/>
    <w:rsid w:val="00E80873"/>
    <w:rsid w:val="00E83CBE"/>
    <w:rsid w:val="00E902DB"/>
    <w:rsid w:val="00E91080"/>
    <w:rsid w:val="00E915DE"/>
    <w:rsid w:val="00E91B88"/>
    <w:rsid w:val="00EB4927"/>
    <w:rsid w:val="00EB4CC9"/>
    <w:rsid w:val="00EB60CE"/>
    <w:rsid w:val="00EC31F7"/>
    <w:rsid w:val="00EC424D"/>
    <w:rsid w:val="00ED1170"/>
    <w:rsid w:val="00ED16F7"/>
    <w:rsid w:val="00ED6C81"/>
    <w:rsid w:val="00EE06D7"/>
    <w:rsid w:val="00EE6C10"/>
    <w:rsid w:val="00EF568D"/>
    <w:rsid w:val="00EF66FE"/>
    <w:rsid w:val="00F03723"/>
    <w:rsid w:val="00F16A15"/>
    <w:rsid w:val="00F20EFD"/>
    <w:rsid w:val="00F348F4"/>
    <w:rsid w:val="00F35C5A"/>
    <w:rsid w:val="00F361C8"/>
    <w:rsid w:val="00F37250"/>
    <w:rsid w:val="00F40409"/>
    <w:rsid w:val="00F41ECF"/>
    <w:rsid w:val="00F42437"/>
    <w:rsid w:val="00F51FE1"/>
    <w:rsid w:val="00F55730"/>
    <w:rsid w:val="00F700AE"/>
    <w:rsid w:val="00F772BE"/>
    <w:rsid w:val="00F77439"/>
    <w:rsid w:val="00F873C7"/>
    <w:rsid w:val="00F96353"/>
    <w:rsid w:val="00FA014F"/>
    <w:rsid w:val="00FA66ED"/>
    <w:rsid w:val="00FA6B3B"/>
    <w:rsid w:val="00FB43E3"/>
    <w:rsid w:val="00FC4137"/>
    <w:rsid w:val="00FC49CA"/>
    <w:rsid w:val="00FC6D84"/>
    <w:rsid w:val="00FD514B"/>
    <w:rsid w:val="00FF0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30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3065"/>
    <w:pPr>
      <w:ind w:left="720"/>
      <w:contextualSpacing/>
    </w:pPr>
  </w:style>
  <w:style w:type="paragraph" w:customStyle="1" w:styleId="Standard">
    <w:name w:val="Standard"/>
    <w:rsid w:val="002B1A2D"/>
    <w:pPr>
      <w:suppressAutoHyphens/>
      <w:autoSpaceDN w:val="0"/>
      <w:textAlignment w:val="baseline"/>
    </w:pPr>
    <w:rPr>
      <w:rFonts w:ascii="Times New Roman" w:eastAsia="Times New Roman" w:hAnsi="Times New Roman"/>
      <w:kern w:val="3"/>
    </w:rPr>
  </w:style>
  <w:style w:type="paragraph" w:customStyle="1" w:styleId="TableContents">
    <w:name w:val="Table Contents"/>
    <w:basedOn w:val="Standard"/>
    <w:rsid w:val="002B1A2D"/>
    <w:pPr>
      <w:suppressLineNumbers/>
    </w:pPr>
  </w:style>
  <w:style w:type="paragraph" w:customStyle="1" w:styleId="Textbody">
    <w:name w:val="Text body"/>
    <w:basedOn w:val="Standard"/>
    <w:rsid w:val="002B1A2D"/>
    <w:pPr>
      <w:spacing w:after="120"/>
    </w:pPr>
  </w:style>
  <w:style w:type="paragraph" w:customStyle="1" w:styleId="1">
    <w:name w:val="Название1"/>
    <w:basedOn w:val="Standard"/>
    <w:next w:val="Textbody"/>
    <w:link w:val="a5"/>
    <w:rsid w:val="002B1A2D"/>
    <w:pPr>
      <w:keepNext/>
      <w:spacing w:before="240" w:after="120"/>
    </w:pPr>
    <w:rPr>
      <w:rFonts w:ascii="Arial" w:eastAsia="MS Mincho" w:hAnsi="Arial"/>
      <w:sz w:val="28"/>
      <w:szCs w:val="28"/>
      <w:lang w:val="x-none"/>
    </w:rPr>
  </w:style>
  <w:style w:type="character" w:customStyle="1" w:styleId="a5">
    <w:name w:val="Название Знак"/>
    <w:link w:val="1"/>
    <w:rsid w:val="002B1A2D"/>
    <w:rPr>
      <w:rFonts w:ascii="Arial" w:eastAsia="MS Mincho" w:hAnsi="Arial" w:cs="Tahoma"/>
      <w:kern w:val="3"/>
      <w:sz w:val="28"/>
      <w:szCs w:val="28"/>
      <w:lang w:eastAsia="ru-RU"/>
    </w:rPr>
  </w:style>
  <w:style w:type="paragraph" w:styleId="a6">
    <w:name w:val="Balloon Text"/>
    <w:basedOn w:val="a"/>
    <w:link w:val="a7"/>
    <w:uiPriority w:val="99"/>
    <w:semiHidden/>
    <w:unhideWhenUsed/>
    <w:rsid w:val="005E506F"/>
    <w:pPr>
      <w:spacing w:after="0" w:line="240" w:lineRule="auto"/>
    </w:pPr>
    <w:rPr>
      <w:rFonts w:ascii="Segoe UI" w:hAnsi="Segoe UI"/>
      <w:sz w:val="18"/>
      <w:szCs w:val="18"/>
      <w:lang w:val="x-none" w:eastAsia="x-none"/>
    </w:rPr>
  </w:style>
  <w:style w:type="character" w:customStyle="1" w:styleId="a7">
    <w:name w:val="Текст выноски Знак"/>
    <w:link w:val="a6"/>
    <w:uiPriority w:val="99"/>
    <w:semiHidden/>
    <w:rsid w:val="005E506F"/>
    <w:rPr>
      <w:rFonts w:ascii="Segoe UI" w:hAnsi="Segoe UI" w:cs="Segoe UI"/>
      <w:sz w:val="18"/>
      <w:szCs w:val="18"/>
    </w:rPr>
  </w:style>
  <w:style w:type="paragraph" w:styleId="a8">
    <w:name w:val="Normal (Web)"/>
    <w:basedOn w:val="a"/>
    <w:uiPriority w:val="99"/>
    <w:unhideWhenUsed/>
    <w:rsid w:val="004C3463"/>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rsid w:val="003B07F4"/>
    <w:rPr>
      <w:color w:val="0000FF"/>
      <w:u w:val="single"/>
    </w:rPr>
  </w:style>
  <w:style w:type="character" w:styleId="aa">
    <w:name w:val="FollowedHyperlink"/>
    <w:uiPriority w:val="99"/>
    <w:semiHidden/>
    <w:unhideWhenUsed/>
    <w:rsid w:val="008920D8"/>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62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30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D3065"/>
    <w:pPr>
      <w:ind w:left="720"/>
      <w:contextualSpacing/>
    </w:pPr>
  </w:style>
  <w:style w:type="paragraph" w:customStyle="1" w:styleId="Standard">
    <w:name w:val="Standard"/>
    <w:rsid w:val="002B1A2D"/>
    <w:pPr>
      <w:suppressAutoHyphens/>
      <w:autoSpaceDN w:val="0"/>
      <w:textAlignment w:val="baseline"/>
    </w:pPr>
    <w:rPr>
      <w:rFonts w:ascii="Times New Roman" w:eastAsia="Times New Roman" w:hAnsi="Times New Roman"/>
      <w:kern w:val="3"/>
    </w:rPr>
  </w:style>
  <w:style w:type="paragraph" w:customStyle="1" w:styleId="TableContents">
    <w:name w:val="Table Contents"/>
    <w:basedOn w:val="Standard"/>
    <w:rsid w:val="002B1A2D"/>
    <w:pPr>
      <w:suppressLineNumbers/>
    </w:pPr>
  </w:style>
  <w:style w:type="paragraph" w:customStyle="1" w:styleId="Textbody">
    <w:name w:val="Text body"/>
    <w:basedOn w:val="Standard"/>
    <w:rsid w:val="002B1A2D"/>
    <w:pPr>
      <w:spacing w:after="120"/>
    </w:pPr>
  </w:style>
  <w:style w:type="paragraph" w:customStyle="1" w:styleId="1">
    <w:name w:val="Название1"/>
    <w:basedOn w:val="Standard"/>
    <w:next w:val="Textbody"/>
    <w:link w:val="a5"/>
    <w:rsid w:val="002B1A2D"/>
    <w:pPr>
      <w:keepNext/>
      <w:spacing w:before="240" w:after="120"/>
    </w:pPr>
    <w:rPr>
      <w:rFonts w:ascii="Arial" w:eastAsia="MS Mincho" w:hAnsi="Arial"/>
      <w:sz w:val="28"/>
      <w:szCs w:val="28"/>
      <w:lang w:val="x-none"/>
    </w:rPr>
  </w:style>
  <w:style w:type="character" w:customStyle="1" w:styleId="a5">
    <w:name w:val="Название Знак"/>
    <w:link w:val="1"/>
    <w:rsid w:val="002B1A2D"/>
    <w:rPr>
      <w:rFonts w:ascii="Arial" w:eastAsia="MS Mincho" w:hAnsi="Arial" w:cs="Tahoma"/>
      <w:kern w:val="3"/>
      <w:sz w:val="28"/>
      <w:szCs w:val="28"/>
      <w:lang w:eastAsia="ru-RU"/>
    </w:rPr>
  </w:style>
  <w:style w:type="paragraph" w:styleId="a6">
    <w:name w:val="Balloon Text"/>
    <w:basedOn w:val="a"/>
    <w:link w:val="a7"/>
    <w:uiPriority w:val="99"/>
    <w:semiHidden/>
    <w:unhideWhenUsed/>
    <w:rsid w:val="005E506F"/>
    <w:pPr>
      <w:spacing w:after="0" w:line="240" w:lineRule="auto"/>
    </w:pPr>
    <w:rPr>
      <w:rFonts w:ascii="Segoe UI" w:hAnsi="Segoe UI"/>
      <w:sz w:val="18"/>
      <w:szCs w:val="18"/>
      <w:lang w:val="x-none" w:eastAsia="x-none"/>
    </w:rPr>
  </w:style>
  <w:style w:type="character" w:customStyle="1" w:styleId="a7">
    <w:name w:val="Текст выноски Знак"/>
    <w:link w:val="a6"/>
    <w:uiPriority w:val="99"/>
    <w:semiHidden/>
    <w:rsid w:val="005E506F"/>
    <w:rPr>
      <w:rFonts w:ascii="Segoe UI" w:hAnsi="Segoe UI" w:cs="Segoe UI"/>
      <w:sz w:val="18"/>
      <w:szCs w:val="18"/>
    </w:rPr>
  </w:style>
  <w:style w:type="paragraph" w:styleId="a8">
    <w:name w:val="Normal (Web)"/>
    <w:basedOn w:val="a"/>
    <w:uiPriority w:val="99"/>
    <w:unhideWhenUsed/>
    <w:rsid w:val="004C3463"/>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rsid w:val="003B07F4"/>
    <w:rPr>
      <w:color w:val="0000FF"/>
      <w:u w:val="single"/>
    </w:rPr>
  </w:style>
  <w:style w:type="character" w:styleId="aa">
    <w:name w:val="FollowedHyperlink"/>
    <w:uiPriority w:val="99"/>
    <w:semiHidden/>
    <w:unhideWhenUsed/>
    <w:rsid w:val="008920D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5107">
      <w:bodyDiv w:val="1"/>
      <w:marLeft w:val="0"/>
      <w:marRight w:val="0"/>
      <w:marTop w:val="0"/>
      <w:marBottom w:val="0"/>
      <w:divBdr>
        <w:top w:val="none" w:sz="0" w:space="0" w:color="auto"/>
        <w:left w:val="none" w:sz="0" w:space="0" w:color="auto"/>
        <w:bottom w:val="none" w:sz="0" w:space="0" w:color="auto"/>
        <w:right w:val="none" w:sz="0" w:space="0" w:color="auto"/>
      </w:divBdr>
    </w:div>
    <w:div w:id="106435932">
      <w:bodyDiv w:val="1"/>
      <w:marLeft w:val="0"/>
      <w:marRight w:val="0"/>
      <w:marTop w:val="0"/>
      <w:marBottom w:val="0"/>
      <w:divBdr>
        <w:top w:val="none" w:sz="0" w:space="0" w:color="auto"/>
        <w:left w:val="none" w:sz="0" w:space="0" w:color="auto"/>
        <w:bottom w:val="none" w:sz="0" w:space="0" w:color="auto"/>
        <w:right w:val="none" w:sz="0" w:space="0" w:color="auto"/>
      </w:divBdr>
    </w:div>
    <w:div w:id="762073990">
      <w:bodyDiv w:val="1"/>
      <w:marLeft w:val="0"/>
      <w:marRight w:val="0"/>
      <w:marTop w:val="0"/>
      <w:marBottom w:val="0"/>
      <w:divBdr>
        <w:top w:val="none" w:sz="0" w:space="0" w:color="auto"/>
        <w:left w:val="none" w:sz="0" w:space="0" w:color="auto"/>
        <w:bottom w:val="none" w:sz="0" w:space="0" w:color="auto"/>
        <w:right w:val="none" w:sz="0" w:space="0" w:color="auto"/>
      </w:divBdr>
    </w:div>
    <w:div w:id="809202413">
      <w:bodyDiv w:val="1"/>
      <w:marLeft w:val="0"/>
      <w:marRight w:val="0"/>
      <w:marTop w:val="0"/>
      <w:marBottom w:val="0"/>
      <w:divBdr>
        <w:top w:val="none" w:sz="0" w:space="0" w:color="auto"/>
        <w:left w:val="none" w:sz="0" w:space="0" w:color="auto"/>
        <w:bottom w:val="none" w:sz="0" w:space="0" w:color="auto"/>
        <w:right w:val="none" w:sz="0" w:space="0" w:color="auto"/>
      </w:divBdr>
    </w:div>
    <w:div w:id="950623379">
      <w:bodyDiv w:val="1"/>
      <w:marLeft w:val="0"/>
      <w:marRight w:val="0"/>
      <w:marTop w:val="0"/>
      <w:marBottom w:val="0"/>
      <w:divBdr>
        <w:top w:val="none" w:sz="0" w:space="0" w:color="auto"/>
        <w:left w:val="none" w:sz="0" w:space="0" w:color="auto"/>
        <w:bottom w:val="none" w:sz="0" w:space="0" w:color="auto"/>
        <w:right w:val="none" w:sz="0" w:space="0" w:color="auto"/>
      </w:divBdr>
    </w:div>
    <w:div w:id="1233934041">
      <w:bodyDiv w:val="1"/>
      <w:marLeft w:val="0"/>
      <w:marRight w:val="0"/>
      <w:marTop w:val="0"/>
      <w:marBottom w:val="0"/>
      <w:divBdr>
        <w:top w:val="none" w:sz="0" w:space="0" w:color="auto"/>
        <w:left w:val="none" w:sz="0" w:space="0" w:color="auto"/>
        <w:bottom w:val="none" w:sz="0" w:space="0" w:color="auto"/>
        <w:right w:val="none" w:sz="0" w:space="0" w:color="auto"/>
      </w:divBdr>
    </w:div>
    <w:div w:id="1244411206">
      <w:bodyDiv w:val="1"/>
      <w:marLeft w:val="0"/>
      <w:marRight w:val="0"/>
      <w:marTop w:val="0"/>
      <w:marBottom w:val="0"/>
      <w:divBdr>
        <w:top w:val="none" w:sz="0" w:space="0" w:color="auto"/>
        <w:left w:val="none" w:sz="0" w:space="0" w:color="auto"/>
        <w:bottom w:val="none" w:sz="0" w:space="0" w:color="auto"/>
        <w:right w:val="none" w:sz="0" w:space="0" w:color="auto"/>
      </w:divBdr>
    </w:div>
    <w:div w:id="1498494466">
      <w:bodyDiv w:val="1"/>
      <w:marLeft w:val="0"/>
      <w:marRight w:val="0"/>
      <w:marTop w:val="0"/>
      <w:marBottom w:val="0"/>
      <w:divBdr>
        <w:top w:val="none" w:sz="0" w:space="0" w:color="auto"/>
        <w:left w:val="none" w:sz="0" w:space="0" w:color="auto"/>
        <w:bottom w:val="none" w:sz="0" w:space="0" w:color="auto"/>
        <w:right w:val="none" w:sz="0" w:space="0" w:color="auto"/>
      </w:divBdr>
    </w:div>
    <w:div w:id="21178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20torgn7@mail.ru" TargetMode="External"/><Relationship Id="rId7" Type="http://schemas.openxmlformats.org/officeDocument/2006/relationships/hyperlink" Target="http://nabchelny.ru/company/1907"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mzrt@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nabchelny.ru/company/1907"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nabchelny.ru/" TargetMode="Externa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le.zakazr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A25E3-4546-454B-B1BE-82921E9C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8557</Words>
  <Characters>48776</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57219</CharactersWithSpaces>
  <SharedDoc>false</SharedDoc>
  <HLinks>
    <vt:vector size="6" baseType="variant">
      <vt:variant>
        <vt:i4>5701708</vt:i4>
      </vt:variant>
      <vt:variant>
        <vt:i4>0</vt:i4>
      </vt:variant>
      <vt:variant>
        <vt:i4>0</vt:i4>
      </vt:variant>
      <vt:variant>
        <vt:i4>5</vt:i4>
      </vt:variant>
      <vt:variant>
        <vt:lpwstr>http://nabchelny.ru/company/1907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 Исхакова Фавиловна</dc:creator>
  <cp:lastModifiedBy>Viktoria</cp:lastModifiedBy>
  <cp:revision>6</cp:revision>
  <cp:lastPrinted>2022-05-24T11:57:00Z</cp:lastPrinted>
  <dcterms:created xsi:type="dcterms:W3CDTF">2023-08-04T08:51:00Z</dcterms:created>
  <dcterms:modified xsi:type="dcterms:W3CDTF">2023-08-04T09:08:00Z</dcterms:modified>
</cp:coreProperties>
</file>