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Приложение 9 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к приказу от </w:t>
      </w:r>
      <w:r w:rsidR="00327D9F" w:rsidRPr="00E038E8">
        <w:rPr>
          <w:rFonts w:ascii="Times New Roman" w:hAnsi="Times New Roman" w:cs="Times New Roman"/>
          <w:color w:val="000000"/>
          <w:sz w:val="24"/>
        </w:rPr>
        <w:t>2</w:t>
      </w:r>
      <w:r w:rsidR="00E038E8" w:rsidRPr="00E038E8">
        <w:rPr>
          <w:rFonts w:ascii="Times New Roman" w:hAnsi="Times New Roman" w:cs="Times New Roman"/>
          <w:color w:val="000000"/>
          <w:sz w:val="24"/>
        </w:rPr>
        <w:t>8</w:t>
      </w:r>
      <w:r w:rsidR="00CA6AA4" w:rsidRPr="00E038E8">
        <w:rPr>
          <w:rFonts w:ascii="Times New Roman" w:hAnsi="Times New Roman" w:cs="Times New Roman"/>
          <w:color w:val="000000"/>
          <w:sz w:val="24"/>
        </w:rPr>
        <w:t>.12.</w:t>
      </w:r>
      <w:r w:rsidRPr="00E038E8">
        <w:rPr>
          <w:rFonts w:ascii="Times New Roman" w:hAnsi="Times New Roman" w:cs="Times New Roman"/>
          <w:color w:val="000000"/>
          <w:sz w:val="24"/>
        </w:rPr>
        <w:t>201</w:t>
      </w:r>
      <w:r w:rsidR="00E038E8" w:rsidRPr="00E038E8">
        <w:rPr>
          <w:rFonts w:ascii="Times New Roman" w:hAnsi="Times New Roman" w:cs="Times New Roman"/>
          <w:color w:val="000000"/>
          <w:sz w:val="24"/>
        </w:rPr>
        <w:t>8 № 50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</w:rPr>
      </w:pP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Порядок принятия обязательств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B4797" w:rsidRPr="00E038E8" w:rsidRDefault="001D27C5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1. </w:t>
      </w:r>
      <w:r w:rsidR="000B4797" w:rsidRPr="00E038E8">
        <w:rPr>
          <w:rFonts w:ascii="Times New Roman" w:hAnsi="Times New Roman" w:cs="Times New Roman"/>
          <w:color w:val="000000"/>
          <w:sz w:val="24"/>
        </w:rPr>
        <w:t xml:space="preserve">Бюджетные обязательства (принятые, принимаемые, отложенные) </w:t>
      </w:r>
      <w:r w:rsidR="00CE0E27" w:rsidRPr="00E038E8">
        <w:rPr>
          <w:rFonts w:ascii="Times New Roman" w:hAnsi="Times New Roman" w:cs="Times New Roman"/>
          <w:color w:val="000000"/>
          <w:sz w:val="24"/>
        </w:rPr>
        <w:t xml:space="preserve">принимаются </w:t>
      </w:r>
      <w:r w:rsidR="000B4797" w:rsidRPr="00E038E8">
        <w:rPr>
          <w:rFonts w:ascii="Times New Roman" w:hAnsi="Times New Roman" w:cs="Times New Roman"/>
          <w:color w:val="000000"/>
          <w:sz w:val="24"/>
        </w:rPr>
        <w:t>к учету в пределах доведенных лимитов бюджетных обязательств (ЛБО).</w:t>
      </w:r>
      <w:r w:rsidRPr="00E038E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D27C5" w:rsidRPr="00E038E8" w:rsidRDefault="001D27C5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Операции по санкционированию обязательств</w:t>
      </w:r>
      <w:r w:rsidR="009D47CD" w:rsidRPr="00E038E8">
        <w:rPr>
          <w:rFonts w:ascii="Times New Roman" w:hAnsi="Times New Roman" w:cs="Times New Roman"/>
          <w:color w:val="000000"/>
          <w:sz w:val="24"/>
        </w:rPr>
        <w:t>,</w:t>
      </w:r>
      <w:r w:rsidRPr="00E038E8">
        <w:rPr>
          <w:rFonts w:ascii="Times New Roman" w:hAnsi="Times New Roman" w:cs="Times New Roman"/>
          <w:color w:val="000000"/>
          <w:sz w:val="24"/>
        </w:rPr>
        <w:t xml:space="preserve"> принимаемых, принятых в текущем финансовом году, формируются с учетом принимаемых, принятых и неисполненных обязатель</w:t>
      </w:r>
      <w:proofErr w:type="gramStart"/>
      <w:r w:rsidRPr="00E038E8">
        <w:rPr>
          <w:rFonts w:ascii="Times New Roman" w:hAnsi="Times New Roman" w:cs="Times New Roman"/>
          <w:color w:val="000000"/>
          <w:sz w:val="24"/>
        </w:rPr>
        <w:t>ств пр</w:t>
      </w:r>
      <w:proofErr w:type="gramEnd"/>
      <w:r w:rsidRPr="00E038E8">
        <w:rPr>
          <w:rFonts w:ascii="Times New Roman" w:hAnsi="Times New Roman" w:cs="Times New Roman"/>
          <w:color w:val="000000"/>
          <w:sz w:val="24"/>
        </w:rPr>
        <w:t>ошлых лет.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 К отложенным бюджетным обязательствам текущего финансового года </w:t>
      </w:r>
      <w:r w:rsidR="00CE0E27" w:rsidRPr="00E038E8">
        <w:rPr>
          <w:rFonts w:ascii="Times New Roman" w:hAnsi="Times New Roman" w:cs="Times New Roman"/>
          <w:color w:val="000000"/>
          <w:sz w:val="24"/>
        </w:rPr>
        <w:t xml:space="preserve">относятся </w:t>
      </w:r>
      <w:r w:rsidRPr="00E038E8">
        <w:rPr>
          <w:rFonts w:ascii="Times New Roman" w:hAnsi="Times New Roman" w:cs="Times New Roman"/>
          <w:color w:val="000000"/>
          <w:sz w:val="24"/>
        </w:rPr>
        <w:t xml:space="preserve">обязательства по созданным резервам предстоящих расходов (на оплату отпусков, </w:t>
      </w:r>
      <w:r w:rsidR="001465EC" w:rsidRPr="00E038E8">
        <w:rPr>
          <w:rFonts w:ascii="Times New Roman" w:hAnsi="Times New Roman" w:cs="Times New Roman"/>
          <w:color w:val="000000"/>
          <w:sz w:val="24"/>
        </w:rPr>
        <w:t xml:space="preserve">по претензионным требованиям и искам, </w:t>
      </w:r>
      <w:r w:rsidRPr="00E038E8">
        <w:rPr>
          <w:rFonts w:ascii="Times New Roman" w:hAnsi="Times New Roman" w:cs="Times New Roman"/>
          <w:color w:val="000000"/>
          <w:sz w:val="24"/>
        </w:rPr>
        <w:t>на ремонт основных средств</w:t>
      </w:r>
      <w:r w:rsidR="001465EC" w:rsidRPr="00E038E8">
        <w:rPr>
          <w:rFonts w:ascii="Times New Roman" w:hAnsi="Times New Roman" w:cs="Times New Roman"/>
          <w:color w:val="000000"/>
          <w:sz w:val="24"/>
        </w:rPr>
        <w:t xml:space="preserve"> </w:t>
      </w:r>
      <w:r w:rsidRPr="00E038E8">
        <w:rPr>
          <w:rFonts w:ascii="Times New Roman" w:hAnsi="Times New Roman" w:cs="Times New Roman"/>
          <w:color w:val="000000"/>
          <w:sz w:val="24"/>
        </w:rPr>
        <w:t xml:space="preserve">и т. д.). 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Порядок принятия бюджетных обязательств (принятых, принимаемых, отложенных) приведен в таблице № 1.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 2. Денежные обязательства </w:t>
      </w:r>
      <w:r w:rsidR="00CE0E27" w:rsidRPr="00E038E8">
        <w:rPr>
          <w:rFonts w:ascii="Times New Roman" w:hAnsi="Times New Roman" w:cs="Times New Roman"/>
          <w:color w:val="000000"/>
          <w:sz w:val="24"/>
        </w:rPr>
        <w:t xml:space="preserve">отражаются </w:t>
      </w:r>
      <w:r w:rsidRPr="00E038E8">
        <w:rPr>
          <w:rFonts w:ascii="Times New Roman" w:hAnsi="Times New Roman" w:cs="Times New Roman"/>
          <w:color w:val="000000"/>
          <w:sz w:val="24"/>
        </w:rPr>
        <w:t>в учете не ранее принятия бюджетных обязательств. Денежные обязательства принимаются к учету в сумме документа, подтверждающего их возникновение. Порядок принятия денежных обязатель</w:t>
      </w:r>
      <w:proofErr w:type="gramStart"/>
      <w:r w:rsidRPr="00E038E8">
        <w:rPr>
          <w:rFonts w:ascii="Times New Roman" w:hAnsi="Times New Roman" w:cs="Times New Roman"/>
          <w:color w:val="000000"/>
          <w:sz w:val="24"/>
        </w:rPr>
        <w:t>ств пр</w:t>
      </w:r>
      <w:proofErr w:type="gramEnd"/>
      <w:r w:rsidRPr="00E038E8">
        <w:rPr>
          <w:rFonts w:ascii="Times New Roman" w:hAnsi="Times New Roman" w:cs="Times New Roman"/>
          <w:color w:val="000000"/>
          <w:sz w:val="24"/>
        </w:rPr>
        <w:t>иведен в таблице № 2.</w:t>
      </w:r>
    </w:p>
    <w:p w:rsidR="000B4797" w:rsidRPr="00E038E8" w:rsidRDefault="000B4797" w:rsidP="00E0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 3. Принятые обязательства </w:t>
      </w:r>
      <w:r w:rsidR="00CE0E27" w:rsidRPr="00E038E8">
        <w:rPr>
          <w:rFonts w:ascii="Times New Roman" w:hAnsi="Times New Roman" w:cs="Times New Roman"/>
          <w:color w:val="000000"/>
          <w:sz w:val="24"/>
        </w:rPr>
        <w:t xml:space="preserve">отражаются </w:t>
      </w:r>
      <w:r w:rsidRPr="00E038E8">
        <w:rPr>
          <w:rFonts w:ascii="Times New Roman" w:hAnsi="Times New Roman" w:cs="Times New Roman"/>
          <w:color w:val="000000"/>
          <w:sz w:val="24"/>
        </w:rPr>
        <w:t>в журнале регистрации обязательств (ф. 0504064).</w:t>
      </w:r>
    </w:p>
    <w:p w:rsidR="00BA1D4D" w:rsidRPr="00E038E8" w:rsidRDefault="00BA1D4D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</w:p>
    <w:p w:rsidR="00BA1D4D" w:rsidRPr="00E038E8" w:rsidRDefault="00BA1D4D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1D27C5" w:rsidRPr="00E038E8" w:rsidRDefault="001D27C5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года, подлежат </w:t>
      </w:r>
      <w:r w:rsidR="00FF0920"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перерегистрации в году, следующе</w:t>
      </w:r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 </w:t>
      </w:r>
      <w:proofErr w:type="gramStart"/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за</w:t>
      </w:r>
      <w:proofErr w:type="gramEnd"/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отчетным.</w:t>
      </w:r>
      <w:r w:rsidRPr="00E038E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Таблица № 1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Порядок учета принятых (принимаемых, отложенных) бюджетных обязательств </w:t>
      </w:r>
    </w:p>
    <w:tbl>
      <w:tblPr>
        <w:tblW w:w="144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2703"/>
        <w:gridCol w:w="2405"/>
        <w:gridCol w:w="2408"/>
        <w:gridCol w:w="2511"/>
        <w:gridCol w:w="521"/>
        <w:gridCol w:w="1400"/>
        <w:gridCol w:w="1921"/>
      </w:tblGrid>
      <w:tr w:rsidR="000B4797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№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Вид обязательства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Докумен</w:t>
            </w:r>
            <w:proofErr w:type="gram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т-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основание/первичный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учетный документ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Момент отражения </w:t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br/>
              <w:t>в учете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обязательства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Бухгалтерские записи</w:t>
            </w:r>
          </w:p>
        </w:tc>
      </w:tr>
      <w:tr w:rsidR="000B4797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Дебет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Кредит</w:t>
            </w:r>
          </w:p>
        </w:tc>
      </w:tr>
      <w:tr w:rsidR="000B4797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0B4797" w:rsidRPr="00E038E8" w:rsidTr="000F6B5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 Обязательства по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госконтрактам</w:t>
            </w:r>
            <w:proofErr w:type="spellEnd"/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Обязательства по контрактам (договорам), которые заключены с единственным поставщиком (подрядчиком, исполнителем) 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1.1.1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Заключение контракта (договора) на поставку продукции, выполнение работ, оказание услуг с единственным поставщиком 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Государственный контракт/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подписания государственного контракта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сумме заключенного контракта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Обязательства по </w:t>
            </w:r>
            <w:proofErr w:type="spellStart"/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госконтрактам</w:t>
            </w:r>
            <w:proofErr w:type="spellEnd"/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, заключенным путем проведения конкурентных закупок</w:t>
            </w: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E038E8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конкурсов, аукционов, запросов котировок, запросов предложений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Принятие обязательств в сумме НМЦК при проведении конкурентной закупки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Извещение о проведении закупки/ Бухгалтерская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Дата размещения извещения о закупке на официальном сайте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www.zakupki.gov.ru</w:t>
            </w:r>
            <w:proofErr w:type="spellEnd"/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Обязательство отражается в учете по максимальной цене, объявленной в документации о закупке – НМЦК (с указанием контрагента «Конкурентная закупка»)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КРБ.1.502.17.ХХХ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Принятие суммы расходного обязательства при заключении государственного контракта по итогам конкурентной закупки 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Государственный контракт/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подписания государственного контракта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Обязательство отражается в сумме заключенного контракта с учетом финансовых периодов, в которых он будет исполнен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КРБ.1.502.17.ХХХ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Уточнение обязательств по контрактам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Уточнение принимаемых обязательств на сумму экономии при заключении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госконтракта</w:t>
            </w:r>
            <w:proofErr w:type="spellEnd"/>
            <w:r w:rsidR="003B0E0C"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результатам конкурентной закупки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Протокол подведения итогов конкурентной закупки/ Бухгалтерская 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подписания государственного контракта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Корректировка обязательства на сумму, сэкономленную в результате проведения закупки 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КРБ.1.502.17.ХХХ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Уменьшение принятого обязательства в случае: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 отмены закупки;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– признания закупки несостоявшейся по причине того, что не было подано ни одной заявки;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– признания победителя закупки уклонившимся от заключения контракта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Протокол подведения итогов конкурса, аукциона, запроса котировок или запроса предложений. Протокол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признания победителя закупки 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уклонившимся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от заключения контракта/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Бухгалтерская справка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протокола о признании конкурентной закупки несостоявшейся.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Дата признания победителя закупки 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уклонившимся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от заключения контракта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Уменьшение ранее принятого обязательства на всю сумму способом «Красное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сторно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КРБ.1.502.17.ХХХ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Обязательства по </w:t>
            </w:r>
            <w:proofErr w:type="spellStart"/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госконтрактам</w:t>
            </w:r>
            <w:proofErr w:type="spellEnd"/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, принятые в прошлые годы и не исполненные по состоянию на начало текущего финансового года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Госконтракты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подлежащие исполнению за счет бюджета (бюджетных ассигнований) в текущем финансовом году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Заключенные контракты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Начало текущего финансового года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 не исполненных по условиям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госконтракта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обязательств 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КРБ.1.502.21.ХХХ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0F6B5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 Обязательства по текущей деятельности учреждения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Обязательства, связанные с оплатой труда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Зарплата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Расходное расписание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(ф. 0531722)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Начало текущего финансового года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объеме 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утвержденных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ЛБО 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Взносы на обязательное пенсионное (социальное, медицинское) страхование, взносы на страхование от несчастных случаев и профзаболеваний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Расчетные ведомости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(ф. 0504402).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Расчетно-платежные ведомости (ф. 0504401).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Карточки индивидуального учета сумм начисленных выплат и иных вознаграждений и сумм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начисленных страховых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взносов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момент образования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кредиторской задолженности – не позднее последнего дня месяца, за который производится начисление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Обязательства по расчетам с подотчетными лицами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Письменное заявление на выдачу денежных средств под отчет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утверждения (подписания) заявления руководителем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Приказ о направлении в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командировку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подписания приказа руководителем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2.2.3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Корректировка ранее принятых бюджетных обязательств в момент принятия к учету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авансового отчета (ф. 0504505)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Авансовый отчет (ф. 0504505)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утверждения авансового отчета (ф. 0504505)руководителем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Корректировка обязательства: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при перерасходе – в сторону увеличения; при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экономии – в сторону уменьшения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Перерасход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Экономия способом «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Красное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сторно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Обязательства перед бюджетом, по возмещению вреда, по другим выплатам (налоги, госпошлины, сборы, исполнительные документы)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2.3.1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Начисление налогов (налог на имущество, налог на прибыль, НДС)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Налоговые регистры, отражающие расчет налога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дату образования кредиторской задолженности – ежеквартально, не позднее последнего дня текущего квартала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 начисленных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2.3.2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Начисление всех видов с боров, пошлин, патентных платежей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Бухгалтерские справки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(ф. 0504833) с приложением расчетов.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Служебные записки (другие распоряжения руководителя) 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момент подписания документа о необходимости платежа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2.3.3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Начисление штрафных санкций и сумм, предписанных судом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Исполнительный лист.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Судебный приказ.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Постановления судебных (следственных) органов.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документы, устанавливающие обязательства учреждения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поступления исполнительных документов в бухгалтерию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4C01D8" w:rsidRPr="00E038E8" w:rsidT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Публичные нормативные обязательства (социальное обеспечение, пособия)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виды компенсационных выплат, осуществляемых в адрес физических лиц, – пенсии, пособия и т. д.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Расчетные ведомости.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Бухгалтерская справка (ф. 0504833) (с указанием нормативных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документов, на основании которых осуществляются выплаты)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дату образования кредиторской задолженности – дата поступления документов в бухгалтерию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публичных нормативных обязательств (выплат)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КРБ.1.503.13.000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2.5</w:t>
            </w:r>
          </w:p>
        </w:tc>
        <w:tc>
          <w:tcPr>
            <w:tcW w:w="138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Публичные обязательства, не относящиеся к </w:t>
            </w:r>
            <w:proofErr w:type="gramStart"/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нормативным</w:t>
            </w:r>
            <w:proofErr w:type="gramEnd"/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выплаты детям-сиротам и детям, оставшимся без попечения родителей, в рамках дополнительных государственных гарантий по социальной поддержке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Расчетно-платежная ведомость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дату образования кредиторской задолженности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публичных нормативных обязательств (выплат)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Выплаты госслужащим, сотрудникам казенных учреждений, военнослужащим, проходящим военную службу по призыву, учащимся, студентам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Договор (контракт).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Реестр выплат.</w:t>
            </w:r>
          </w:p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Бухгалтерская справка (ф. 0504833) (с указанием нормативных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документов, на основании которых осуществляются выплаты)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поступления документов в бухгалтерию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начисленных публичных обязательств (выплат)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4C01D8" w:rsidRPr="00E038E8" w:rsidTr="000F6B5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01D8" w:rsidRPr="00E038E8" w:rsidRDefault="004C01D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E038E8" w:rsidRPr="00E038E8" w:rsidTr="000F6B5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 Отложенные обязательства</w:t>
            </w:r>
          </w:p>
        </w:tc>
      </w:tr>
      <w:tr w:rsidR="00E038E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Принятие обязательства на сумму созданного резерва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Бухгалтерская справка (ф. 0504833) с приложением расчетов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расчета резерва, согласно положениям учетной политики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 оценочного значения, по методу, предусмотренному в учетной политике 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КРБ.1.501.93.000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КРБ.1.502.99.ХХХ</w:t>
            </w:r>
          </w:p>
        </w:tc>
      </w:tr>
      <w:tr w:rsidR="00E038E8" w:rsidRPr="00E038E8" w:rsidT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Уменьшение размера созданного резерва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Приказ руководителя. Бухгалтерская справка (ф. 0504833) с приложением расчетов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Дата, определенная в приказе об уменьшении размера резерва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Сумма, на которую будет уменьшен резерв, отражается способом «Красное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сторно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КРБ.1.501.93.000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КРБ.1.502.99.ХХХ</w:t>
            </w:r>
          </w:p>
        </w:tc>
      </w:tr>
      <w:tr w:rsidR="00E038E8" w:rsidRPr="00E038E8" w:rsidTr="00E038E8">
        <w:trPr>
          <w:trHeight w:val="33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.3</w:t>
            </w: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Отражение принятого обязательства при осуществлении расходов за счет созданных резервов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Документы, подтверждающие возникновение обязательства/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Бухгалтерская справка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(ф. 0504833)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момент образования кредиторской задолженности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 принятого обязательства в рамках созданного резерва 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E038E8" w:rsidRPr="00E038E8" w:rsidTr="00E038E8">
        <w:trPr>
          <w:trHeight w:val="30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КРБ.1.502.99.ХХХ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КРБ.1.502.11.ХХХ</w:t>
            </w:r>
          </w:p>
        </w:tc>
      </w:tr>
      <w:tr w:rsidR="00E038E8" w:rsidRPr="00E038E8" w:rsidTr="00E038E8">
        <w:trPr>
          <w:trHeight w:val="22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E038E8" w:rsidRPr="00E038E8" w:rsidTr="00E038E8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КРБ.1.502.99.ХХХ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КРБ.1.502.Х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.ХХХ</w:t>
            </w:r>
          </w:p>
        </w:tc>
      </w:tr>
      <w:tr w:rsidR="00E038E8" w:rsidRPr="00E038E8" w:rsidTr="00E038E8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.4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Скорректирована сумма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ЛБО</w:t>
            </w: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текущий финансовый период</w:t>
            </w:r>
          </w:p>
        </w:tc>
      </w:tr>
      <w:tr w:rsidR="00E038E8" w:rsidRPr="00E038E8" w:rsidTr="00E038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КРБ.1.501.93.000</w:t>
            </w:r>
          </w:p>
        </w:tc>
      </w:tr>
      <w:tr w:rsidR="00E038E8" w:rsidRPr="00E038E8" w:rsidTr="00E038E8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плановый период</w:t>
            </w:r>
          </w:p>
        </w:tc>
      </w:tr>
      <w:tr w:rsidR="00E038E8" w:rsidRPr="00E038E8" w:rsidTr="00E038E8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КРБ.1.501.Х3.000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КРБ.1.501.93.000</w:t>
            </w:r>
          </w:p>
        </w:tc>
      </w:tr>
      <w:tr w:rsidR="00E038E8" w:rsidRPr="00E038E8" w:rsidTr="00E038E8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Скорректированы ранее принятые бюджетные обязательства по зарплате – в части отпускных, начисленных за счет резерва на отпуск</w:t>
            </w:r>
          </w:p>
        </w:tc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Документы, подтверждающие возникновение обязательства по отпускным/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Бухгалтерская справка </w:t>
            </w: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(ф. 0504833)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момент образования кредиторской задолженности по отпускным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принятого обязательства по отпускным за счет резерва способом «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Красное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сторно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КРБ.1.501.13.000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КРБ.1.502.11.ХХХ</w:t>
            </w:r>
          </w:p>
        </w:tc>
      </w:tr>
      <w:tr w:rsidR="00E038E8" w:rsidRPr="00E038E8" w:rsidTr="00E038E8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38E8" w:rsidRPr="00E038E8" w:rsidRDefault="00E038E8" w:rsidP="003E47C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Таблица № 2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Порядок принятия денежных обязательств текущего финансового года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tbl>
      <w:tblPr>
        <w:tblW w:w="146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3066"/>
        <w:gridCol w:w="2297"/>
        <w:gridCol w:w="2300"/>
        <w:gridCol w:w="1978"/>
        <w:gridCol w:w="2132"/>
        <w:gridCol w:w="2132"/>
      </w:tblGrid>
      <w:tr w:rsidR="00B37D5C" w:rsidRP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№</w:t>
            </w:r>
            <w:proofErr w:type="spellStart"/>
            <w:proofErr w:type="gram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</w:t>
            </w:r>
            <w:proofErr w:type="spellEnd"/>
            <w:proofErr w:type="gramEnd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/</w:t>
            </w:r>
            <w:proofErr w:type="spell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Докумен</w:t>
            </w:r>
            <w:proofErr w:type="gramStart"/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т-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основание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Момент </w:t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br/>
              <w:t xml:space="preserve">отражения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Бухгалтерские записи</w:t>
            </w:r>
          </w:p>
        </w:tc>
      </w:tr>
      <w:tr w:rsidR="00B37D5C" w:rsidRP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Дебет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Кредит</w:t>
            </w:r>
          </w:p>
        </w:tc>
      </w:tr>
      <w:tr w:rsidR="00B37D5C" w:rsidRPr="00E038E8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0B4797" w:rsidRPr="00E038E8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1. Денежные обязательства по </w:t>
            </w:r>
            <w:proofErr w:type="spellStart"/>
            <w:r w:rsidRPr="00E038E8">
              <w:rPr>
                <w:rFonts w:ascii="Times New Roman" w:hAnsi="Times New Roman" w:cs="Times New Roman"/>
                <w:b/>
                <w:color w:val="000000"/>
                <w:sz w:val="24"/>
              </w:rPr>
              <w:t>госконтрактам</w:t>
            </w:r>
            <w:proofErr w:type="spellEnd"/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Оплата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госконтрактов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на поставку материальных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Товарная накладная и (или) акт приемки-передачи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подписания подтверждающих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0B4797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1.2.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Оплата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госконтрактов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на выполнение работ, оказание услуг, в том числе: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Госконтракты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на оказание коммунальных, эксплуатационных услуг,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услуг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Счет, счет-фактура (согласно условиям контракта).</w:t>
            </w:r>
            <w:r w:rsidR="003873A4"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Акт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оказания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Дата подписания подтверждающих документов.</w:t>
            </w:r>
            <w:r w:rsidR="003873A4"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При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задержке документации – дата поступления документации в 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Сумма начисленного обязательства за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Госконтракты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на выполнение подрядных работ по строительству, реконструкции, техническому перевооружению, расширению, модернизации основных средств, текущему и капитальному ремонту зданий,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Акт выполненных работ. Справка о стоимости выполненных работ и затрат (форма КС-3)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Госконтракты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на выполнение иных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br/>
              <w:t>работ (оказание иных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Акт выполненных работ (оказанных услуг).</w:t>
            </w:r>
            <w:r w:rsidR="003873A4"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Иной документ, подтверждающий выполнение работ (оказание услуг)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Принятие денежного обязательства в том случае, если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госконтрактом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предусмотрена выплата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="003873A4"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Счет на 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Дата, определенная условиями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госконтракта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0B4797" w:rsidRPr="00E038E8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b/>
                <w:color w:val="000000"/>
                <w:sz w:val="24"/>
              </w:rPr>
              <w:t>2. Денежные обязательства по текущей деятельности учреждения</w:t>
            </w:r>
          </w:p>
        </w:tc>
      </w:tr>
      <w:tr w:rsidR="000B4797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Денежные обязательства, связанные с оплатой труда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Выплата зарплаты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Расчетные ведомости (ф. 0504402).</w:t>
            </w:r>
          </w:p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утверждения (подписания) соответствующих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Уплата взносов на обязательное пенсионное (социальное, медицинское) страхование, взносов на страхование от несчастных случаев и 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Расчетные ведомости (ф. 0504402).</w:t>
            </w:r>
          </w:p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</w:tr>
      <w:tr w:rsidR="000B4797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Денежные обязательства по расчетам с подотчетными лицами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Письменное заявление на выдачу денежных средств 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утверждения (подписания) заявления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Приказ о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подписания приказа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Корректировка ранее принятых денежных обязательств в момент принятия к учету авансового отчета (ф. 0504505).Сумму превышения принятых к учету расходов подотчетного лица над ранее выданным авансом (сумму утвержденного перерасхода) отражать на соответствующих счетах и признавать принятым перед подотчетным лицом денежным обязательством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Авансовый отчет 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утверждения авансового отчета (ф. 0504505) 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Корректировка обязательства: при перерасходе – в сторону увеличения; при экономии – в сторону 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Перерасход</w:t>
            </w:r>
          </w:p>
        </w:tc>
      </w:tr>
      <w:tr w:rsidR="00B37D5C" w:rsidRP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Экономия способом «</w:t>
            </w:r>
            <w:proofErr w:type="gram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Красное</w:t>
            </w:r>
            <w:proofErr w:type="gram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сторно</w:t>
            </w:r>
            <w:proofErr w:type="spellEnd"/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B37D5C" w:rsidRPr="00E038E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0B4797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Уплата налогов (налог на имущество, налог на прибыль, НДС)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Налоговые декларации, расчеты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Уплата всех видов сборов, пошлин, патентных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Бухгалтерские справки (ф. 0504833) с приложением расчетов. Служебные записки (другие распоряжения руководителя)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КРБ.1.502.11.290</w:t>
            </w:r>
            <w:r w:rsidR="00895DD5" w:rsidRPr="00E038E8">
              <w:rPr>
                <w:rFonts w:ascii="Times New Roman" w:hAnsi="Times New Roman" w:cs="Times New Roman"/>
                <w:color w:val="000000"/>
                <w:sz w:val="24"/>
                <w:vertAlign w:val="superscript"/>
                <w:lang w:val="en-US"/>
              </w:rPr>
              <w:t>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КРБ.1.502.12.290</w:t>
            </w:r>
            <w:r w:rsidR="00895DD5" w:rsidRPr="00E038E8">
              <w:rPr>
                <w:rFonts w:ascii="Times New Roman" w:hAnsi="Times New Roman" w:cs="Times New Roman"/>
                <w:color w:val="000000"/>
                <w:sz w:val="24"/>
                <w:vertAlign w:val="superscript"/>
                <w:lang w:val="en-US"/>
              </w:rPr>
              <w:t>&lt;1&gt;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Уплата штрафных санкций и сумм, предписанных судом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Исполнительный лист.</w:t>
            </w:r>
          </w:p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Судебный приказ.</w:t>
            </w:r>
          </w:p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Постановления судебных (следственных) органов.</w:t>
            </w:r>
          </w:p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Иные документы, устанавливающие обязательства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</w:t>
            </w:r>
            <w:r w:rsidR="000F6B52" w:rsidRPr="00E038E8">
              <w:rPr>
                <w:rFonts w:ascii="Times New Roman" w:hAnsi="Times New Roman" w:cs="Times New Roman"/>
                <w:color w:val="000000"/>
                <w:sz w:val="24"/>
              </w:rPr>
              <w:t>ХХХ</w:t>
            </w:r>
          </w:p>
        </w:tc>
      </w:tr>
      <w:tr w:rsidR="00B37D5C" w:rsidRPr="00E038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Иные денежные обязательства учреждения, подлежащие исполнению в 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Документы, являющиеся основанием для оплаты обязательств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Дата поступления документации в 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КРБ.1.502.12.ХХХ</w:t>
            </w:r>
          </w:p>
        </w:tc>
      </w:tr>
      <w:tr w:rsidR="00B37D5C" w:rsidRPr="00E038E8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E038E8" w:rsidRDefault="000B4797" w:rsidP="003E47C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038E8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</w:tbl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B4797" w:rsidRPr="00E038E8" w:rsidRDefault="000B4797" w:rsidP="003E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> </w:t>
      </w:r>
    </w:p>
    <w:p w:rsidR="000F6B52" w:rsidRPr="00E038E8" w:rsidRDefault="000F6B52" w:rsidP="003E47C9">
      <w:pPr>
        <w:rPr>
          <w:rFonts w:ascii="Times New Roman" w:hAnsi="Times New Roman" w:cs="Times New Roman"/>
          <w:color w:val="000000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КРБ – </w:t>
      </w:r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1–17</w:t>
      </w:r>
      <w:r w:rsidR="00B52281"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-й</w:t>
      </w:r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разряды номера счета в соответствии с Рабочим планом счетов</w:t>
      </w:r>
      <w:r w:rsidR="00B52281"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0B4797" w:rsidRPr="00E038E8" w:rsidRDefault="000F6B52" w:rsidP="003E47C9">
      <w:pPr>
        <w:rPr>
          <w:rFonts w:ascii="Times New Roman" w:hAnsi="Times New Roman" w:cs="Times New Roman"/>
          <w:sz w:val="24"/>
        </w:rPr>
      </w:pPr>
      <w:r w:rsidRPr="00E038E8">
        <w:rPr>
          <w:rFonts w:ascii="Times New Roman" w:hAnsi="Times New Roman" w:cs="Times New Roman"/>
          <w:color w:val="000000"/>
          <w:sz w:val="24"/>
        </w:rPr>
        <w:t xml:space="preserve">ХХХ – </w:t>
      </w:r>
      <w:r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структуре аналитических кодов вида выбытий, которые предусмотрены </w:t>
      </w:r>
      <w:r w:rsidR="00AB2411" w:rsidRPr="00E038E8">
        <w:rPr>
          <w:rFonts w:ascii="Times New Roman" w:hAnsi="Times New Roman" w:cs="Times New Roman"/>
          <w:color w:val="000000"/>
          <w:sz w:val="24"/>
          <w:shd w:val="clear" w:color="auto" w:fill="FFFFFF"/>
        </w:rPr>
        <w:t>бюджетной сметой</w:t>
      </w:r>
      <w:r w:rsidRPr="00E038E8">
        <w:rPr>
          <w:rFonts w:ascii="Times New Roman" w:hAnsi="Times New Roman" w:cs="Times New Roman"/>
          <w:color w:val="000000"/>
          <w:sz w:val="24"/>
        </w:rPr>
        <w:t>.</w:t>
      </w:r>
      <w:r w:rsidR="00895DD5" w:rsidRPr="00E038E8">
        <w:rPr>
          <w:rFonts w:ascii="Times New Roman" w:hAnsi="Times New Roman" w:cs="Times New Roman"/>
          <w:color w:val="000000"/>
          <w:sz w:val="24"/>
        </w:rPr>
        <w:br/>
      </w:r>
      <w:r w:rsidR="00895DD5" w:rsidRPr="00E038E8">
        <w:rPr>
          <w:rFonts w:ascii="Times New Roman" w:hAnsi="Times New Roman" w:cs="Times New Roman"/>
          <w:color w:val="000000"/>
          <w:sz w:val="24"/>
          <w:vertAlign w:val="superscript"/>
          <w:lang w:val="en-US"/>
        </w:rPr>
        <w:t>&lt;1</w:t>
      </w:r>
      <w:proofErr w:type="gramStart"/>
      <w:r w:rsidR="00895DD5" w:rsidRPr="00E038E8">
        <w:rPr>
          <w:rFonts w:ascii="Times New Roman" w:hAnsi="Times New Roman" w:cs="Times New Roman"/>
          <w:color w:val="000000"/>
          <w:sz w:val="24"/>
          <w:vertAlign w:val="superscript"/>
          <w:lang w:val="en-US"/>
        </w:rPr>
        <w:t xml:space="preserve">&gt; </w:t>
      </w:r>
      <w:r w:rsidR="00895DD5" w:rsidRPr="00E038E8">
        <w:rPr>
          <w:rFonts w:ascii="Times New Roman" w:hAnsi="Times New Roman" w:cs="Times New Roman"/>
          <w:color w:val="000000"/>
          <w:sz w:val="24"/>
        </w:rPr>
        <w:t>В</w:t>
      </w:r>
      <w:proofErr w:type="gramEnd"/>
      <w:r w:rsidR="00895DD5" w:rsidRPr="00E038E8">
        <w:rPr>
          <w:rFonts w:ascii="Times New Roman" w:hAnsi="Times New Roman" w:cs="Times New Roman"/>
          <w:color w:val="000000"/>
          <w:sz w:val="24"/>
        </w:rPr>
        <w:t xml:space="preserve"> разрезе </w:t>
      </w:r>
      <w:r w:rsidR="00942033" w:rsidRPr="00E038E8">
        <w:rPr>
          <w:rFonts w:ascii="Times New Roman" w:hAnsi="Times New Roman" w:cs="Times New Roman"/>
          <w:color w:val="000000"/>
          <w:sz w:val="24"/>
        </w:rPr>
        <w:t>подстатей КОСГУ</w:t>
      </w:r>
      <w:r w:rsidR="00895DD5" w:rsidRPr="00E038E8">
        <w:rPr>
          <w:rFonts w:ascii="Times New Roman" w:hAnsi="Times New Roman" w:cs="Times New Roman"/>
          <w:color w:val="000000"/>
          <w:sz w:val="24"/>
        </w:rPr>
        <w:t>.</w:t>
      </w:r>
    </w:p>
    <w:sectPr w:rsidR="000B4797" w:rsidRPr="00E038E8" w:rsidSect="00E038E8">
      <w:pgSz w:w="16838" w:h="11906" w:orient="landscape"/>
      <w:pgMar w:top="851" w:right="820" w:bottom="850" w:left="150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481" w:rsidRDefault="00517481" w:rsidP="00F80113">
      <w:r>
        <w:separator/>
      </w:r>
    </w:p>
  </w:endnote>
  <w:endnote w:type="continuationSeparator" w:id="0">
    <w:p w:rsidR="00517481" w:rsidRDefault="00517481" w:rsidP="00F80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481" w:rsidRDefault="00517481" w:rsidP="00F80113">
      <w:r>
        <w:separator/>
      </w:r>
    </w:p>
  </w:footnote>
  <w:footnote w:type="continuationSeparator" w:id="0">
    <w:p w:rsidR="00517481" w:rsidRDefault="00517481" w:rsidP="00F801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B239D"/>
    <w:multiLevelType w:val="hybridMultilevel"/>
    <w:tmpl w:val="1BCA6D16"/>
    <w:lvl w:ilvl="0" w:tplc="3632663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649DE"/>
    <w:multiLevelType w:val="hybridMultilevel"/>
    <w:tmpl w:val="6F7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EF5"/>
    <w:rsid w:val="00004588"/>
    <w:rsid w:val="00020B26"/>
    <w:rsid w:val="00026E59"/>
    <w:rsid w:val="00075030"/>
    <w:rsid w:val="000A4A4B"/>
    <w:rsid w:val="000B4797"/>
    <w:rsid w:val="000D39EB"/>
    <w:rsid w:val="000F6B52"/>
    <w:rsid w:val="00110E1F"/>
    <w:rsid w:val="001175F7"/>
    <w:rsid w:val="00120575"/>
    <w:rsid w:val="00134291"/>
    <w:rsid w:val="00137658"/>
    <w:rsid w:val="001465EC"/>
    <w:rsid w:val="0015716A"/>
    <w:rsid w:val="00162532"/>
    <w:rsid w:val="0016493A"/>
    <w:rsid w:val="001B3860"/>
    <w:rsid w:val="001B43A3"/>
    <w:rsid w:val="001B4D9E"/>
    <w:rsid w:val="001C375D"/>
    <w:rsid w:val="001C5885"/>
    <w:rsid w:val="001D27C5"/>
    <w:rsid w:val="001D3A1A"/>
    <w:rsid w:val="001D3EF5"/>
    <w:rsid w:val="001D70CD"/>
    <w:rsid w:val="001F0B5C"/>
    <w:rsid w:val="001F2296"/>
    <w:rsid w:val="00233019"/>
    <w:rsid w:val="00241E46"/>
    <w:rsid w:val="00290F4C"/>
    <w:rsid w:val="002F654E"/>
    <w:rsid w:val="00304A91"/>
    <w:rsid w:val="00306592"/>
    <w:rsid w:val="00327D9F"/>
    <w:rsid w:val="003521F7"/>
    <w:rsid w:val="00363DE8"/>
    <w:rsid w:val="00372ACE"/>
    <w:rsid w:val="003832D0"/>
    <w:rsid w:val="003873A4"/>
    <w:rsid w:val="003936B1"/>
    <w:rsid w:val="003B0E0C"/>
    <w:rsid w:val="003C0346"/>
    <w:rsid w:val="003C294C"/>
    <w:rsid w:val="003E3114"/>
    <w:rsid w:val="003E47C9"/>
    <w:rsid w:val="003E5F2C"/>
    <w:rsid w:val="00417DA6"/>
    <w:rsid w:val="0045509A"/>
    <w:rsid w:val="004A142C"/>
    <w:rsid w:val="004B02E3"/>
    <w:rsid w:val="004B4779"/>
    <w:rsid w:val="004C01D8"/>
    <w:rsid w:val="004C3AA8"/>
    <w:rsid w:val="004E4CD0"/>
    <w:rsid w:val="004F3A30"/>
    <w:rsid w:val="004F436A"/>
    <w:rsid w:val="00511DA1"/>
    <w:rsid w:val="0051512F"/>
    <w:rsid w:val="00517481"/>
    <w:rsid w:val="0052640A"/>
    <w:rsid w:val="00574B57"/>
    <w:rsid w:val="005A5A08"/>
    <w:rsid w:val="005A7B08"/>
    <w:rsid w:val="005D2D00"/>
    <w:rsid w:val="005E1895"/>
    <w:rsid w:val="005E634F"/>
    <w:rsid w:val="005F12DE"/>
    <w:rsid w:val="006301B5"/>
    <w:rsid w:val="0063430B"/>
    <w:rsid w:val="00644C47"/>
    <w:rsid w:val="00656757"/>
    <w:rsid w:val="006673B2"/>
    <w:rsid w:val="006722F7"/>
    <w:rsid w:val="006777F9"/>
    <w:rsid w:val="006B0DD1"/>
    <w:rsid w:val="006C746B"/>
    <w:rsid w:val="006D4BF4"/>
    <w:rsid w:val="00712321"/>
    <w:rsid w:val="00714A2A"/>
    <w:rsid w:val="00756E65"/>
    <w:rsid w:val="00757989"/>
    <w:rsid w:val="00773485"/>
    <w:rsid w:val="00796FCC"/>
    <w:rsid w:val="007A12CB"/>
    <w:rsid w:val="007B2D31"/>
    <w:rsid w:val="007B3C4B"/>
    <w:rsid w:val="007C38A1"/>
    <w:rsid w:val="007C6A8F"/>
    <w:rsid w:val="007E3358"/>
    <w:rsid w:val="007F2503"/>
    <w:rsid w:val="00800667"/>
    <w:rsid w:val="00821086"/>
    <w:rsid w:val="0083786A"/>
    <w:rsid w:val="008378AA"/>
    <w:rsid w:val="0084263A"/>
    <w:rsid w:val="00856519"/>
    <w:rsid w:val="008670F1"/>
    <w:rsid w:val="00885793"/>
    <w:rsid w:val="00890EE2"/>
    <w:rsid w:val="00893644"/>
    <w:rsid w:val="00894353"/>
    <w:rsid w:val="00895DD5"/>
    <w:rsid w:val="008A0D7E"/>
    <w:rsid w:val="008C70EE"/>
    <w:rsid w:val="008C7565"/>
    <w:rsid w:val="00914775"/>
    <w:rsid w:val="00942033"/>
    <w:rsid w:val="0094428D"/>
    <w:rsid w:val="00956837"/>
    <w:rsid w:val="00964EFD"/>
    <w:rsid w:val="009902C0"/>
    <w:rsid w:val="00997F02"/>
    <w:rsid w:val="009A22C8"/>
    <w:rsid w:val="009B2FEA"/>
    <w:rsid w:val="009B3E71"/>
    <w:rsid w:val="009D4795"/>
    <w:rsid w:val="009D47CD"/>
    <w:rsid w:val="00A26566"/>
    <w:rsid w:val="00A4376A"/>
    <w:rsid w:val="00AA4664"/>
    <w:rsid w:val="00AB1379"/>
    <w:rsid w:val="00AB2411"/>
    <w:rsid w:val="00AC12B6"/>
    <w:rsid w:val="00AC37D1"/>
    <w:rsid w:val="00AF1EF4"/>
    <w:rsid w:val="00AF3057"/>
    <w:rsid w:val="00AF6A6D"/>
    <w:rsid w:val="00B27652"/>
    <w:rsid w:val="00B27CE7"/>
    <w:rsid w:val="00B302FC"/>
    <w:rsid w:val="00B37D5C"/>
    <w:rsid w:val="00B52281"/>
    <w:rsid w:val="00B57F93"/>
    <w:rsid w:val="00B759FE"/>
    <w:rsid w:val="00B81084"/>
    <w:rsid w:val="00B944EA"/>
    <w:rsid w:val="00B94A60"/>
    <w:rsid w:val="00B96408"/>
    <w:rsid w:val="00BA1D4D"/>
    <w:rsid w:val="00BA7424"/>
    <w:rsid w:val="00BC5FFF"/>
    <w:rsid w:val="00C34D57"/>
    <w:rsid w:val="00C42A6E"/>
    <w:rsid w:val="00C502C8"/>
    <w:rsid w:val="00C61B3B"/>
    <w:rsid w:val="00C81C81"/>
    <w:rsid w:val="00C9583D"/>
    <w:rsid w:val="00C9661A"/>
    <w:rsid w:val="00CA4D88"/>
    <w:rsid w:val="00CA6AA4"/>
    <w:rsid w:val="00CE0E27"/>
    <w:rsid w:val="00CE76C3"/>
    <w:rsid w:val="00D06F02"/>
    <w:rsid w:val="00D17ADD"/>
    <w:rsid w:val="00D32765"/>
    <w:rsid w:val="00D37248"/>
    <w:rsid w:val="00D4534F"/>
    <w:rsid w:val="00D47655"/>
    <w:rsid w:val="00D52C14"/>
    <w:rsid w:val="00D57993"/>
    <w:rsid w:val="00D63B1B"/>
    <w:rsid w:val="00DA1F86"/>
    <w:rsid w:val="00DC0335"/>
    <w:rsid w:val="00DD28A8"/>
    <w:rsid w:val="00DE0445"/>
    <w:rsid w:val="00DF538B"/>
    <w:rsid w:val="00E00BAB"/>
    <w:rsid w:val="00E038E8"/>
    <w:rsid w:val="00E22CB1"/>
    <w:rsid w:val="00E43920"/>
    <w:rsid w:val="00E60150"/>
    <w:rsid w:val="00E64CEC"/>
    <w:rsid w:val="00ED01A2"/>
    <w:rsid w:val="00F0279A"/>
    <w:rsid w:val="00F35786"/>
    <w:rsid w:val="00F550EC"/>
    <w:rsid w:val="00F71134"/>
    <w:rsid w:val="00F80113"/>
    <w:rsid w:val="00F847AD"/>
    <w:rsid w:val="00F967E4"/>
    <w:rsid w:val="00F96CBD"/>
    <w:rsid w:val="00FC0906"/>
    <w:rsid w:val="00FC774A"/>
    <w:rsid w:val="00FD0897"/>
    <w:rsid w:val="00FE53D1"/>
    <w:rsid w:val="00FF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B1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E22CB1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F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2CB1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C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63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2C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2CB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5E634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2ACE"/>
    <w:pPr>
      <w:ind w:left="720"/>
      <w:contextualSpacing/>
    </w:pPr>
  </w:style>
  <w:style w:type="paragraph" w:customStyle="1" w:styleId="header-listtarget">
    <w:name w:val="header-listtarget"/>
    <w:basedOn w:val="a"/>
    <w:rsid w:val="00E22CB1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E22CB1"/>
    <w:rPr>
      <w:color w:val="FF9900"/>
    </w:rPr>
  </w:style>
  <w:style w:type="character" w:customStyle="1" w:styleId="small">
    <w:name w:val="small"/>
    <w:basedOn w:val="a0"/>
    <w:rsid w:val="00E22CB1"/>
    <w:rPr>
      <w:sz w:val="16"/>
      <w:szCs w:val="16"/>
    </w:rPr>
  </w:style>
  <w:style w:type="character" w:customStyle="1" w:styleId="fill">
    <w:name w:val="fill"/>
    <w:basedOn w:val="a0"/>
    <w:rsid w:val="00E22CB1"/>
    <w:rPr>
      <w:b/>
      <w:bCs/>
      <w:i/>
      <w:iCs/>
      <w:color w:val="FF0000"/>
    </w:rPr>
  </w:style>
  <w:style w:type="character" w:customStyle="1" w:styleId="enp">
    <w:name w:val="enp"/>
    <w:basedOn w:val="a0"/>
    <w:rsid w:val="00E22CB1"/>
    <w:rPr>
      <w:color w:val="3C7828"/>
    </w:rPr>
  </w:style>
  <w:style w:type="character" w:customStyle="1" w:styleId="kdkss">
    <w:name w:val="kdkss"/>
    <w:basedOn w:val="a0"/>
    <w:rsid w:val="00E22CB1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1D3E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1D3A1A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3A1A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1D3A1A"/>
    <w:rPr>
      <w:sz w:val="16"/>
      <w:szCs w:val="16"/>
    </w:rPr>
  </w:style>
  <w:style w:type="paragraph" w:styleId="aa">
    <w:name w:val="Normal (Web)"/>
    <w:basedOn w:val="a"/>
    <w:uiPriority w:val="99"/>
    <w:unhideWhenUsed/>
    <w:rsid w:val="003832D0"/>
    <w:pPr>
      <w:spacing w:before="100" w:beforeAutospacing="1" w:after="100" w:afterAutospacing="1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1752</Words>
  <Characters>14295</Characters>
  <Application>Microsoft Office Word</Application>
  <DocSecurity>0</DocSecurity>
  <PresentationFormat>eknje0</PresentationFormat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zimens</dc:creator>
  <cp:keywords/>
  <cp:lastModifiedBy>User</cp:lastModifiedBy>
  <cp:revision>2</cp:revision>
  <dcterms:created xsi:type="dcterms:W3CDTF">2020-03-25T21:12:00Z</dcterms:created>
  <dcterms:modified xsi:type="dcterms:W3CDTF">2020-03-25T21:12:00Z</dcterms:modified>
</cp:coreProperties>
</file>