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7B" w:rsidRDefault="00D42753" w:rsidP="00D427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5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42753">
        <w:rPr>
          <w:rFonts w:ascii="Times New Roman" w:hAnsi="Times New Roman" w:cs="Times New Roman"/>
          <w:b/>
          <w:bCs/>
          <w:sz w:val="28"/>
          <w:szCs w:val="28"/>
        </w:rPr>
        <w:t>ейтинг образовательных организаций</w:t>
      </w:r>
      <w:r w:rsidRPr="00D427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0E1">
        <w:rPr>
          <w:rFonts w:ascii="Times New Roman" w:hAnsi="Times New Roman" w:cs="Times New Roman"/>
          <w:b/>
          <w:bCs/>
          <w:sz w:val="28"/>
          <w:szCs w:val="28"/>
        </w:rPr>
        <w:t xml:space="preserve">сформированный </w:t>
      </w:r>
      <w:r w:rsidRPr="00D4275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независимой оценки качества оказания услуг в сфере образования  города Набережные Челны Республики Татарстан, проведенного в 2023г.</w:t>
      </w:r>
    </w:p>
    <w:tbl>
      <w:tblPr>
        <w:tblW w:w="1122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964"/>
        <w:gridCol w:w="992"/>
        <w:gridCol w:w="1418"/>
        <w:gridCol w:w="1021"/>
        <w:gridCol w:w="1275"/>
        <w:gridCol w:w="1134"/>
        <w:gridCol w:w="709"/>
        <w:gridCol w:w="709"/>
      </w:tblGrid>
      <w:tr w:rsidR="00D42753" w:rsidRPr="00D42753" w:rsidTr="006B50E1">
        <w:trPr>
          <w:trHeight w:val="2220"/>
        </w:trPr>
        <w:tc>
          <w:tcPr>
            <w:tcW w:w="3006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организаций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Открытость и доступность информации (max 100 баллов)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Комфортность условий (max 100 баллов)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услуг для инвалидов (max 100 баллов)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Доброжелатель</w:t>
            </w:r>
            <w:r w:rsidR="006B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ность, вежли</w:t>
            </w:r>
            <w:r w:rsidR="006B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вость работников (max 100 баллов)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условиями оказания услуг (max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баллов (max 100 баллов)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Рей-тинг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льное учреждение «Детский сад №</w:t>
            </w: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1 «Шатлык»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45 «Машенька»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90 «Елочка»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 xml:space="preserve">Муниципальное бюджетное дошкольное образовательное учреждение  «Детский сад </w:t>
            </w:r>
          </w:p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№122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«АБВГДейка»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 xml:space="preserve">Муниципальное бюджетное дошкольное образовательное учреждение  «Детский сад </w:t>
            </w:r>
          </w:p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№ 123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«Акчарлак»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 «Детский сад </w:t>
            </w:r>
          </w:p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№ 124</w:t>
            </w:r>
            <w:r w:rsidRPr="00D42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«Капитошка»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      № 42»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«Гимназия  № 57 «Притяжение»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музыкальная школа №1»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музыкальная школа №2»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№3»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музыкальная школа №4»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музыкальная школа №5»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музыкальная школа №6 имени Салиха Сайдашева»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хореографическая школа»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художественная школа №1»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школа искусств»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99 «Дулкын»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46 «Земляничка»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      № 41»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города Набережные Челны «Детская школа театрального искусства»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78 «Елочка»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      № 30»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«Гимназия        № 61»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«Лицей  №78 им. А.С.Пушкина»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компенсирующего вида № 48 «Винни-Пух»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№52»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116 «Фиалка»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 «Детский сад № 126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«Бисеринки»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№23»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 школа №33»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4 «Веселинка»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автономное дошкольное образовательное учреждение «Детский сад № 23 «Светлячок»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39 «Веселый улей»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79 «Вишенка»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 школа №39»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школа №56»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61 «Аленушка»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17 «Лесная сказка»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0000FF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41 «Подснежник»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«Центр психолого-медико-социального сопровождения  № 85»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«ЦРР -детский сад № 98 «Планета детства»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53 «Крепыш»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№ 2 «Алсу»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 «Детский сад № 125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«Смешарики»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44 «Золушка»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107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«Салават купере»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№ 119«Кроха»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«Детский сад №</w:t>
            </w:r>
            <w:r w:rsidRPr="00D42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D427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«Непоседы»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110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«Курочка ряба»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компенсирующего вида № 67 «Надежда»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74 «Айсылу»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№ 3»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121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«Сабантуй»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120</w:t>
            </w:r>
            <w:r w:rsidRPr="00D42753">
              <w:rPr>
                <w:b/>
                <w:sz w:val="20"/>
              </w:rPr>
              <w:t xml:space="preserve"> </w:t>
            </w:r>
            <w:r w:rsidRPr="00D42753">
              <w:rPr>
                <w:sz w:val="20"/>
              </w:rPr>
              <w:t>«Ладушки»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81 «Гульчачак»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105 «Дюймовочка»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117 «Уенчык»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№10»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«ЦРР-детский сад № 51 «Торнакай»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№100 «Жар-птица»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школа №55»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65 «Машенька»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82 «Подсолнушек»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«Гимназия  №77»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 школа №21»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«ЦРР -детский сад № 34 «Золотая рыбка»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 «Гимназия №26»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«Гимназия №76»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школа №51»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 «Средняя  общеобразовательная  школа №24»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 «Средняя общеобразовательная школа №60»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102 «Созвездие»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109 «Курай»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автономное дошкольное образовательное учреждение «Детский сад № 60 «Иволга»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школа № 50 углубленным изучением предметов»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образовательное учреждение  «Средняя общеобразовательная школа №34 с углубленным изучением предметов»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52 «Сказка»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льное учреждение «Детский сад №</w:t>
            </w:r>
            <w:r w:rsidRPr="00D42753">
              <w:rPr>
                <w:rFonts w:ascii="Times New Roman" w:hAnsi="Times New Roman" w:cs="Times New Roman"/>
                <w:sz w:val="20"/>
                <w:szCs w:val="20"/>
              </w:rPr>
              <w:t>9 «Алан»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D42753" w:rsidRPr="00D42753" w:rsidTr="006B5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006" w:type="dxa"/>
            <w:tcBorders>
              <w:top w:val="nil"/>
              <w:left w:val="single" w:sz="4" w:space="0" w:color="0000FF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2753" w:rsidRPr="00D42753" w:rsidRDefault="00D42753" w:rsidP="00D42753">
            <w:pPr>
              <w:pStyle w:val="1"/>
              <w:jc w:val="both"/>
              <w:rPr>
                <w:sz w:val="20"/>
              </w:rPr>
            </w:pPr>
            <w:r w:rsidRPr="00D42753">
              <w:rPr>
                <w:sz w:val="20"/>
              </w:rPr>
              <w:t>Муниципальное бюджетное дошкольное образовательное учреждение «Детский сад № 36 «Золотой ключик»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753" w:rsidRPr="00D42753" w:rsidRDefault="00D42753" w:rsidP="00D427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D42753" w:rsidRPr="00D42753" w:rsidRDefault="00D42753" w:rsidP="00D427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2753" w:rsidRPr="00D4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9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BC"/>
    <w:rsid w:val="004D10BC"/>
    <w:rsid w:val="006B50E1"/>
    <w:rsid w:val="00C81D7B"/>
    <w:rsid w:val="00D4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BC96-B4F6-45F0-8DF5-AB4F68C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75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D42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D4275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D42753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D4275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">
    <w:name w:val="Основной текст отчета"/>
    <w:basedOn w:val="a"/>
    <w:link w:val="aa"/>
    <w:qFormat/>
    <w:rsid w:val="00D42753"/>
    <w:pPr>
      <w:spacing w:after="0" w:line="276" w:lineRule="auto"/>
      <w:ind w:firstLine="708"/>
      <w:jc w:val="both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aa">
    <w:name w:val="Основной текст отчета Знак"/>
    <w:link w:val="a9"/>
    <w:rsid w:val="00D42753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D42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2753"/>
    <w:pPr>
      <w:spacing w:after="0" w:line="240" w:lineRule="auto"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ac">
    <w:name w:val="Текст выноски Знак"/>
    <w:basedOn w:val="a0"/>
    <w:link w:val="ab"/>
    <w:uiPriority w:val="99"/>
    <w:semiHidden/>
    <w:rsid w:val="00D42753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1">
    <w:name w:val="Обычный1"/>
    <w:rsid w:val="00D42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2023-11-23T11:27:00Z</dcterms:created>
  <dcterms:modified xsi:type="dcterms:W3CDTF">2023-11-23T11:39:00Z</dcterms:modified>
</cp:coreProperties>
</file>